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C62F" w14:textId="028D2062" w:rsidR="005E5420" w:rsidRPr="00C55474" w:rsidRDefault="005E5420" w:rsidP="005E5420">
      <w:pPr>
        <w:pStyle w:val="AralkYok"/>
        <w:rPr>
          <w:rFonts w:cstheme="minorHAnsi"/>
          <w:b/>
          <w:bCs/>
          <w:sz w:val="40"/>
          <w:szCs w:val="40"/>
        </w:rPr>
      </w:pPr>
      <w:r w:rsidRPr="00C55474">
        <w:rPr>
          <w:rFonts w:cstheme="minorHAnsi"/>
          <w:b/>
          <w:bCs/>
          <w:sz w:val="40"/>
          <w:szCs w:val="40"/>
        </w:rPr>
        <w:t>5.</w:t>
      </w:r>
      <w:r w:rsidRPr="00C55474">
        <w:rPr>
          <w:rFonts w:cstheme="minorHAnsi"/>
          <w:b/>
          <w:bCs/>
          <w:sz w:val="40"/>
          <w:szCs w:val="40"/>
        </w:rPr>
        <w:t xml:space="preserve"> </w:t>
      </w:r>
      <w:r w:rsidRPr="00C55474">
        <w:rPr>
          <w:rFonts w:cstheme="minorHAnsi"/>
          <w:b/>
          <w:bCs/>
          <w:sz w:val="40"/>
          <w:szCs w:val="40"/>
        </w:rPr>
        <w:t>KISADAN ANLAT KISA FİLM PROJE YARIŞMASI</w:t>
      </w:r>
    </w:p>
    <w:p w14:paraId="1528D332" w14:textId="77777777" w:rsidR="005E5420" w:rsidRPr="005E5420" w:rsidRDefault="005E5420" w:rsidP="005E5420">
      <w:pPr>
        <w:pStyle w:val="AralkYok"/>
        <w:rPr>
          <w:rFonts w:cstheme="minorHAnsi"/>
          <w:sz w:val="24"/>
          <w:szCs w:val="24"/>
        </w:rPr>
      </w:pPr>
    </w:p>
    <w:p w14:paraId="47CD5D76" w14:textId="017B02E9" w:rsidR="005E5420" w:rsidRDefault="005E5420" w:rsidP="005E5420">
      <w:pPr>
        <w:pStyle w:val="AralkYok"/>
        <w:rPr>
          <w:rFonts w:cstheme="minorHAnsi"/>
          <w:sz w:val="24"/>
          <w:szCs w:val="24"/>
        </w:rPr>
      </w:pPr>
      <w:r w:rsidRPr="005E5420">
        <w:rPr>
          <w:rFonts w:cstheme="minorHAnsi"/>
          <w:i/>
          <w:iCs/>
          <w:sz w:val="24"/>
          <w:szCs w:val="24"/>
        </w:rPr>
        <w:t>Küçükçekmece Belediyesi Kültür ve</w:t>
      </w:r>
      <w:r w:rsidRPr="005E5420">
        <w:rPr>
          <w:rFonts w:cstheme="minorHAnsi"/>
          <w:i/>
          <w:iCs/>
          <w:sz w:val="24"/>
          <w:szCs w:val="24"/>
        </w:rPr>
        <w:t xml:space="preserve"> </w:t>
      </w:r>
      <w:r w:rsidRPr="005E5420">
        <w:rPr>
          <w:rFonts w:cstheme="minorHAnsi"/>
          <w:i/>
          <w:iCs/>
          <w:sz w:val="24"/>
          <w:szCs w:val="24"/>
        </w:rPr>
        <w:t>Sosyal İşler Müdürlüğü</w:t>
      </w:r>
      <w:r>
        <w:rPr>
          <w:rFonts w:cstheme="minorHAnsi"/>
          <w:sz w:val="24"/>
          <w:szCs w:val="24"/>
        </w:rPr>
        <w:t>’</w:t>
      </w:r>
      <w:r w:rsidRPr="005E5420">
        <w:rPr>
          <w:rFonts w:cstheme="minorHAnsi"/>
          <w:sz w:val="24"/>
          <w:szCs w:val="24"/>
        </w:rPr>
        <w:t xml:space="preserve">ne bağlı </w:t>
      </w:r>
      <w:r w:rsidRPr="005E5420">
        <w:rPr>
          <w:rFonts w:cstheme="minorHAnsi"/>
          <w:i/>
          <w:iCs/>
          <w:sz w:val="24"/>
          <w:szCs w:val="24"/>
        </w:rPr>
        <w:t>Yaşar Kemal Sanat Evi</w:t>
      </w:r>
      <w:r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tarafından </w:t>
      </w:r>
      <w:r w:rsidRPr="005E5420">
        <w:rPr>
          <w:rFonts w:cstheme="minorHAnsi"/>
          <w:i/>
          <w:iCs/>
          <w:sz w:val="24"/>
          <w:szCs w:val="24"/>
        </w:rPr>
        <w:t>5.</w:t>
      </w:r>
      <w:r w:rsidRPr="005E5420">
        <w:rPr>
          <w:rFonts w:cstheme="minorHAnsi"/>
          <w:i/>
          <w:iCs/>
          <w:sz w:val="24"/>
          <w:szCs w:val="24"/>
        </w:rPr>
        <w:t xml:space="preserve"> </w:t>
      </w:r>
      <w:r w:rsidRPr="005E5420">
        <w:rPr>
          <w:rFonts w:cstheme="minorHAnsi"/>
          <w:i/>
          <w:iCs/>
          <w:sz w:val="24"/>
          <w:szCs w:val="24"/>
        </w:rPr>
        <w:t>Kısadan Anlat</w:t>
      </w:r>
      <w:r w:rsidRPr="005E5420">
        <w:rPr>
          <w:rFonts w:cstheme="minorHAnsi"/>
          <w:i/>
          <w:iCs/>
          <w:sz w:val="24"/>
          <w:szCs w:val="24"/>
        </w:rPr>
        <w:t xml:space="preserve"> Kısa Film Proje Yarışması</w:t>
      </w:r>
      <w:r>
        <w:rPr>
          <w:rFonts w:cstheme="minorHAnsi"/>
          <w:sz w:val="24"/>
          <w:szCs w:val="24"/>
        </w:rPr>
        <w:t xml:space="preserve"> düzenleniyor.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İstanbul ili sınırları içinde yaşayan 18 yaş ve üzeri tüm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vatandaşlara açık</w:t>
      </w:r>
      <w:r>
        <w:rPr>
          <w:rFonts w:cstheme="minorHAnsi"/>
          <w:sz w:val="24"/>
          <w:szCs w:val="24"/>
        </w:rPr>
        <w:t xml:space="preserve"> olan yarışma </w:t>
      </w:r>
      <w:r w:rsidRPr="005E5420">
        <w:rPr>
          <w:rFonts w:cstheme="minorHAnsi"/>
          <w:sz w:val="24"/>
          <w:szCs w:val="24"/>
        </w:rPr>
        <w:t>sadece Kurmaca kısa film kategorisinde yapılaca</w:t>
      </w:r>
      <w:r>
        <w:rPr>
          <w:rFonts w:cstheme="minorHAnsi"/>
          <w:sz w:val="24"/>
          <w:szCs w:val="24"/>
        </w:rPr>
        <w:t>k</w:t>
      </w:r>
      <w:r w:rsidRPr="005E5420">
        <w:rPr>
          <w:rFonts w:cstheme="minorHAnsi"/>
          <w:sz w:val="24"/>
          <w:szCs w:val="24"/>
        </w:rPr>
        <w:t>.</w:t>
      </w:r>
    </w:p>
    <w:p w14:paraId="4744C889" w14:textId="77777777" w:rsidR="005E5420" w:rsidRDefault="005E5420" w:rsidP="005E5420">
      <w:pPr>
        <w:pStyle w:val="AralkYok"/>
        <w:rPr>
          <w:rFonts w:cstheme="minorHAnsi"/>
          <w:sz w:val="24"/>
          <w:szCs w:val="24"/>
        </w:rPr>
      </w:pPr>
    </w:p>
    <w:p w14:paraId="0C22047A" w14:textId="4EFBD942" w:rsidR="005E5420" w:rsidRDefault="005E5420" w:rsidP="005E5420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Pr="005E5420">
        <w:rPr>
          <w:rFonts w:cstheme="minorHAnsi"/>
          <w:sz w:val="24"/>
          <w:szCs w:val="24"/>
        </w:rPr>
        <w:t>aşvurular</w:t>
      </w:r>
      <w:r>
        <w:rPr>
          <w:rFonts w:cstheme="minorHAnsi"/>
          <w:sz w:val="24"/>
          <w:szCs w:val="24"/>
        </w:rPr>
        <w:t>ının</w:t>
      </w:r>
      <w:r w:rsidRPr="005E5420">
        <w:rPr>
          <w:rFonts w:cstheme="minorHAnsi"/>
          <w:sz w:val="24"/>
          <w:szCs w:val="24"/>
        </w:rPr>
        <w:t xml:space="preserve"> 12 Mart 2026 – 4 Mayıs 2026 tarihleri arasında </w:t>
      </w:r>
      <w:r>
        <w:rPr>
          <w:rFonts w:cstheme="minorHAnsi"/>
          <w:sz w:val="24"/>
          <w:szCs w:val="24"/>
        </w:rPr>
        <w:t>yapılabileceği</w:t>
      </w:r>
      <w:r w:rsidR="00C5547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</w:t>
      </w:r>
      <w:r w:rsidRPr="005E5420">
        <w:rPr>
          <w:rFonts w:cstheme="minorHAnsi"/>
          <w:sz w:val="24"/>
          <w:szCs w:val="24"/>
        </w:rPr>
        <w:t xml:space="preserve">arışma, ön eleme ve final olmak üzere iki aşamada </w:t>
      </w:r>
      <w:r>
        <w:rPr>
          <w:rFonts w:cstheme="minorHAnsi"/>
          <w:sz w:val="24"/>
          <w:szCs w:val="24"/>
        </w:rPr>
        <w:t>gerçekleştirilecek.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Finalde ön elemeyi geçerek finale kalmış 10 yarışmacı proje sunumlarını 5 dakikalık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süre dahilinde yüz yüze olarak 06</w:t>
      </w:r>
      <w:r>
        <w:rPr>
          <w:rFonts w:cstheme="minorHAnsi"/>
          <w:sz w:val="24"/>
          <w:szCs w:val="24"/>
        </w:rPr>
        <w:t xml:space="preserve"> Haziran</w:t>
      </w:r>
      <w:r w:rsidRPr="005E5420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2026 günü ana jüriye yapacak. </w:t>
      </w:r>
      <w:r>
        <w:rPr>
          <w:rFonts w:cstheme="minorHAnsi"/>
          <w:sz w:val="24"/>
          <w:szCs w:val="24"/>
        </w:rPr>
        <w:t>S</w:t>
      </w:r>
      <w:r w:rsidRPr="005E5420">
        <w:rPr>
          <w:rFonts w:cstheme="minorHAnsi"/>
          <w:sz w:val="24"/>
          <w:szCs w:val="24"/>
        </w:rPr>
        <w:t>unumlar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sırasında jüri yarışmacılara sorular </w:t>
      </w:r>
      <w:r>
        <w:rPr>
          <w:rFonts w:cstheme="minorHAnsi"/>
          <w:sz w:val="24"/>
          <w:szCs w:val="24"/>
        </w:rPr>
        <w:t xml:space="preserve">soracak ve </w:t>
      </w:r>
      <w:r w:rsidRPr="005E5420">
        <w:rPr>
          <w:rFonts w:cstheme="minorHAnsi"/>
          <w:sz w:val="24"/>
          <w:szCs w:val="24"/>
        </w:rPr>
        <w:t>yapılacak değerlendirme ile</w:t>
      </w:r>
      <w:r w:rsidR="00C5547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yarışmanın birincisi</w:t>
      </w:r>
      <w:r w:rsidRPr="005E5420">
        <w:rPr>
          <w:rFonts w:cstheme="minorHAnsi"/>
          <w:sz w:val="24"/>
          <w:szCs w:val="24"/>
        </w:rPr>
        <w:t xml:space="preserve"> belirlenecek.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Final günü, finalistlere ve Küçükçekmece halkına açık alanda uzman kişiler ile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workshoplar </w:t>
      </w:r>
      <w:r>
        <w:rPr>
          <w:rFonts w:cstheme="minorHAnsi"/>
          <w:sz w:val="24"/>
          <w:szCs w:val="24"/>
        </w:rPr>
        <w:t>düzenlenip</w:t>
      </w:r>
      <w:r w:rsidRPr="005E5420">
        <w:rPr>
          <w:rFonts w:cstheme="minorHAnsi"/>
          <w:sz w:val="24"/>
          <w:szCs w:val="24"/>
        </w:rPr>
        <w:t>, kısa film gösterimi ve söyleşi etkinlikleri yapılacak.</w:t>
      </w:r>
    </w:p>
    <w:p w14:paraId="2D83212F" w14:textId="77777777" w:rsidR="00C55474" w:rsidRDefault="00C55474" w:rsidP="005E5420">
      <w:pPr>
        <w:pStyle w:val="AralkYok"/>
        <w:rPr>
          <w:rFonts w:cstheme="minorHAnsi"/>
          <w:sz w:val="24"/>
          <w:szCs w:val="24"/>
        </w:rPr>
      </w:pPr>
    </w:p>
    <w:p w14:paraId="5207653D" w14:textId="20BB965B" w:rsidR="005E5420" w:rsidRPr="005E5420" w:rsidRDefault="005E5420" w:rsidP="005E5420">
      <w:pPr>
        <w:pStyle w:val="AralkYok"/>
        <w:rPr>
          <w:rFonts w:cstheme="minorHAnsi"/>
          <w:sz w:val="24"/>
          <w:szCs w:val="24"/>
        </w:rPr>
      </w:pPr>
      <w:r w:rsidRPr="005E5420">
        <w:rPr>
          <w:rFonts w:cstheme="minorHAnsi"/>
          <w:sz w:val="24"/>
          <w:szCs w:val="24"/>
        </w:rPr>
        <w:t>Birinci gelen yarışmacıya projesi için ilk aşamada net 50.000 TL, yarışma kriterlerine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uygun </w:t>
      </w:r>
      <w:r w:rsidR="00C55474">
        <w:rPr>
          <w:rFonts w:cstheme="minorHAnsi"/>
          <w:sz w:val="24"/>
          <w:szCs w:val="24"/>
        </w:rPr>
        <w:t>o</w:t>
      </w:r>
      <w:r w:rsidRPr="005E5420">
        <w:rPr>
          <w:rFonts w:cstheme="minorHAnsi"/>
          <w:sz w:val="24"/>
          <w:szCs w:val="24"/>
        </w:rPr>
        <w:t>larak projenin filme dönüştürdüğü takdirde ikinci aşamada net 50.000 TL olmak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üzere, toplam net 100.000 TL ödenecek. Eğer proje yarışma kriterlerine uygun olarak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filme dönüşmemişse ikinci aşamada yer alan net 50.000 TL </w:t>
      </w:r>
      <w:proofErr w:type="spellStart"/>
      <w:r w:rsidRPr="005E5420">
        <w:rPr>
          <w:rFonts w:cstheme="minorHAnsi"/>
          <w:sz w:val="24"/>
          <w:szCs w:val="24"/>
        </w:rPr>
        <w:t>lik</w:t>
      </w:r>
      <w:proofErr w:type="spellEnd"/>
      <w:r w:rsidRPr="005E5420">
        <w:rPr>
          <w:rFonts w:cstheme="minorHAnsi"/>
          <w:sz w:val="24"/>
          <w:szCs w:val="24"/>
        </w:rPr>
        <w:t xml:space="preserve"> ödül verilmeyecek.</w:t>
      </w:r>
    </w:p>
    <w:sectPr w:rsidR="005E5420" w:rsidRPr="005E5420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20"/>
    <w:rsid w:val="00507618"/>
    <w:rsid w:val="00556779"/>
    <w:rsid w:val="005E5420"/>
    <w:rsid w:val="006F1939"/>
    <w:rsid w:val="00C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F86C"/>
  <w15:chartTrackingRefBased/>
  <w15:docId w15:val="{C3F1DD8D-1DB0-45A0-AD96-AB6DBA9E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E5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5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54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E5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E54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E5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E5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E5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E5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5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5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5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E542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E542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E542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E542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E542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E542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E5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E5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E5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E5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E5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E542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E542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E542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E5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E542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E5420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5E54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2026-06-13T05:44:00Z</dcterms:created>
  <dcterms:modified xsi:type="dcterms:W3CDTF">2026-06-13T05:57:00Z</dcterms:modified>
</cp:coreProperties>
</file>