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F68DF" w14:textId="17A5E4A2" w:rsidR="00C931A4" w:rsidRPr="00C931A4" w:rsidRDefault="00C931A4" w:rsidP="00C931A4">
      <w:pPr>
        <w:pStyle w:val="AralkYok"/>
        <w:rPr>
          <w:b/>
          <w:bCs/>
          <w:sz w:val="40"/>
          <w:szCs w:val="40"/>
        </w:rPr>
      </w:pPr>
      <w:r w:rsidRPr="00C931A4">
        <w:rPr>
          <w:b/>
          <w:bCs/>
          <w:sz w:val="40"/>
          <w:szCs w:val="40"/>
        </w:rPr>
        <w:t>9. Sağlıklı Fikirler Kısa Film Yarışması Jüri Üyeleri</w:t>
      </w:r>
    </w:p>
    <w:p w14:paraId="68C72101" w14:textId="77777777" w:rsidR="00C931A4" w:rsidRPr="00C931A4" w:rsidRDefault="00C931A4" w:rsidP="00C931A4">
      <w:pPr>
        <w:pStyle w:val="AralkYok"/>
        <w:rPr>
          <w:sz w:val="24"/>
          <w:szCs w:val="24"/>
        </w:rPr>
      </w:pPr>
    </w:p>
    <w:p w14:paraId="473DDAA0" w14:textId="601C9712" w:rsidR="00C931A4" w:rsidRPr="00C931A4" w:rsidRDefault="00C931A4" w:rsidP="00C931A4">
      <w:pPr>
        <w:pStyle w:val="AralkYok"/>
        <w:rPr>
          <w:b/>
          <w:bCs/>
          <w:sz w:val="24"/>
          <w:szCs w:val="24"/>
        </w:rPr>
      </w:pPr>
      <w:r w:rsidRPr="00C931A4">
        <w:rPr>
          <w:b/>
          <w:bCs/>
          <w:sz w:val="24"/>
          <w:szCs w:val="24"/>
        </w:rPr>
        <w:t xml:space="preserve">Sümeyye </w:t>
      </w:r>
      <w:r w:rsidRPr="00C931A4">
        <w:rPr>
          <w:b/>
          <w:bCs/>
          <w:sz w:val="24"/>
          <w:szCs w:val="24"/>
        </w:rPr>
        <w:t>Ceylan, Yeşilay Genel Başkan Yardımcısı</w:t>
      </w:r>
    </w:p>
    <w:p w14:paraId="6FC747B2" w14:textId="14B822A0" w:rsidR="00C931A4" w:rsidRPr="00C931A4" w:rsidRDefault="00C931A4" w:rsidP="00C931A4">
      <w:pPr>
        <w:pStyle w:val="AralkYok"/>
        <w:rPr>
          <w:sz w:val="24"/>
          <w:szCs w:val="24"/>
        </w:rPr>
      </w:pPr>
      <w:r w:rsidRPr="00C931A4">
        <w:rPr>
          <w:sz w:val="24"/>
          <w:szCs w:val="24"/>
        </w:rPr>
        <w:t xml:space="preserve">Viyana Üniversitesi Matematik Bölümü'nden mezun oldu. Aynı üniversitede “Hızlı Fourier Dönüşümü” üzerine yaptığı yüksek lisans çalışmasına ek olarak pedagoji alanında ikinci yüksek lisans çalışmasını tamamladı. Viyana </w:t>
      </w:r>
      <w:proofErr w:type="spellStart"/>
      <w:r w:rsidRPr="00C931A4">
        <w:rPr>
          <w:sz w:val="24"/>
          <w:szCs w:val="24"/>
        </w:rPr>
        <w:t>Kuffner</w:t>
      </w:r>
      <w:proofErr w:type="spellEnd"/>
      <w:r w:rsidRPr="00C931A4">
        <w:rPr>
          <w:sz w:val="24"/>
          <w:szCs w:val="24"/>
        </w:rPr>
        <w:t xml:space="preserve"> Rasathanesi'nde Astronomi eğitimi aldı. İstanbul Medeniyet Üniversitesi Felsefe Bölümünde doktora çalışmasına devam etmektedir. Eğitim program geliştirme uzmanı ve deneyim tasarımcısı olan Ceylan, Amatör Astronomi Eğitim Programı, Türkiye Bağımlılıkla Mücadele Eğitim Programı, Orman Kaşifleri Doğada Bilim Programı, İklim Değişmeden Sen Değiş Eğitim Programı, Akıllı Tarım Atölyeleri Eğitim Programı gibi ulusal ve uluslararası uygulanan eğitim programlarının eğitim tasarım süreçlerini yönetmiştir. Çeşitli uzay evleri ve bilim merkezlerinin ve sergilerinin deneyim tasarımlarını hazırlamıştır. Eğitim programları tasarım süreçleri yönetimi, bilimsel deneyim tasarımı, bilimsel küratörlük, oyun tasarımı alanlarında çalışmalarına devam eden Ceylan eğitim sisteminin çalışma biçimini değiştirecek çalışmalar yapmak, çocuk dostu, oyun ve hayal gücüne dayalı bir eğitim metodolojisi oluşturmak amacıyla eğitim içerikleri, oyunlar, eğitim materyalleri, eğitim mekanları, bilimsel sergiler ve bilim merkezleri tasarlamaktadır. Sivil toplumun iyileştirici ve geliştirici gücüne inanan Ceylan, Her Çocuğa Eğitim Vakfı kurucusu, yönetim kurulu başkanıdır. Çeşitli eğitim kurumları, kamu kuruluşları ve özel şirketler için danışmanlık yapmaya devam eden Sümeyye Ceylan, evli ve iki çocuk annesidir.</w:t>
      </w:r>
    </w:p>
    <w:p w14:paraId="2AF91267" w14:textId="77777777" w:rsidR="00C931A4" w:rsidRPr="00C931A4" w:rsidRDefault="00C931A4" w:rsidP="00C931A4">
      <w:pPr>
        <w:pStyle w:val="AralkYok"/>
        <w:rPr>
          <w:sz w:val="24"/>
          <w:szCs w:val="24"/>
        </w:rPr>
      </w:pPr>
    </w:p>
    <w:p w14:paraId="15B4359B" w14:textId="283834E0" w:rsidR="00C931A4" w:rsidRPr="00C931A4" w:rsidRDefault="00C931A4" w:rsidP="00C931A4">
      <w:pPr>
        <w:pStyle w:val="AralkYok"/>
        <w:rPr>
          <w:b/>
          <w:bCs/>
          <w:sz w:val="24"/>
          <w:szCs w:val="24"/>
        </w:rPr>
      </w:pPr>
      <w:r w:rsidRPr="00C931A4">
        <w:rPr>
          <w:b/>
          <w:bCs/>
          <w:sz w:val="24"/>
          <w:szCs w:val="24"/>
        </w:rPr>
        <w:t xml:space="preserve">Prof. Dr. Peyami </w:t>
      </w:r>
      <w:proofErr w:type="spellStart"/>
      <w:r w:rsidRPr="00C931A4">
        <w:rPr>
          <w:b/>
          <w:bCs/>
          <w:sz w:val="24"/>
          <w:szCs w:val="24"/>
        </w:rPr>
        <w:t>Çelikcan</w:t>
      </w:r>
      <w:proofErr w:type="spellEnd"/>
      <w:r w:rsidRPr="00C931A4">
        <w:rPr>
          <w:b/>
          <w:bCs/>
          <w:sz w:val="24"/>
          <w:szCs w:val="24"/>
        </w:rPr>
        <w:t>, Yeşilay Bilim Kurulu Üyesi</w:t>
      </w:r>
    </w:p>
    <w:p w14:paraId="3D794124" w14:textId="0705B7CE" w:rsidR="00C931A4" w:rsidRDefault="00C931A4" w:rsidP="00C931A4">
      <w:pPr>
        <w:pStyle w:val="AralkYok"/>
        <w:rPr>
          <w:sz w:val="24"/>
          <w:szCs w:val="24"/>
        </w:rPr>
      </w:pPr>
      <w:r w:rsidRPr="00C931A4">
        <w:rPr>
          <w:sz w:val="24"/>
          <w:szCs w:val="24"/>
        </w:rPr>
        <w:t xml:space="preserve">Ankara Üniversitesi İletişim Fakültesi Radyo Televizyon ve Sinema Bölümünden 1986 yılında mezun oldu. 1987 yılında Gazi Üniversitesi İletişim Fakültesi Radyo Televizyon ve Sinema Bölümü’nde araştırma görevlisi olarak çalışmaya başladı. 1988 yılında YÖK Başkanlığı Yurtdışı Lisansüstü Eğitim Bursu ile Amerika Birleşik Devletleri’ne gitti ve 1990 yılında İletişim Sanatları alanında </w:t>
      </w:r>
      <w:proofErr w:type="spellStart"/>
      <w:r w:rsidRPr="00C931A4">
        <w:rPr>
          <w:sz w:val="24"/>
          <w:szCs w:val="24"/>
        </w:rPr>
        <w:t>University</w:t>
      </w:r>
      <w:proofErr w:type="spellEnd"/>
      <w:r w:rsidRPr="00C931A4">
        <w:rPr>
          <w:sz w:val="24"/>
          <w:szCs w:val="24"/>
        </w:rPr>
        <w:t xml:space="preserve"> of West Florida’dan yüksek lisans derecesini aldı. 1994 yılında ise 9 Eylül Üniversitesi Güzel Sanatlar Fakültesi Sahne ve Görüntü Sanatları programını tamamlayarak doktora unvanını kazandı. </w:t>
      </w:r>
      <w:proofErr w:type="gramStart"/>
      <w:r w:rsidRPr="00C931A4">
        <w:rPr>
          <w:sz w:val="24"/>
          <w:szCs w:val="24"/>
        </w:rPr>
        <w:t>Sinema</w:t>
      </w:r>
      <w:r>
        <w:rPr>
          <w:sz w:val="24"/>
          <w:szCs w:val="24"/>
        </w:rPr>
        <w:t xml:space="preserve"> </w:t>
      </w:r>
      <w:r w:rsidRPr="00C931A4">
        <w:rPr>
          <w:sz w:val="24"/>
          <w:szCs w:val="24"/>
        </w:rPr>
        <w:t>-</w:t>
      </w:r>
      <w:proofErr w:type="gramEnd"/>
      <w:r>
        <w:rPr>
          <w:sz w:val="24"/>
          <w:szCs w:val="24"/>
        </w:rPr>
        <w:t xml:space="preserve"> </w:t>
      </w:r>
      <w:r w:rsidRPr="00C931A4">
        <w:rPr>
          <w:sz w:val="24"/>
          <w:szCs w:val="24"/>
        </w:rPr>
        <w:t xml:space="preserve">televizyon, popüler kültür, popüler müzik, müzik videoları, belgesel sinema, </w:t>
      </w:r>
      <w:proofErr w:type="gramStart"/>
      <w:r w:rsidRPr="00C931A4">
        <w:rPr>
          <w:sz w:val="24"/>
          <w:szCs w:val="24"/>
        </w:rPr>
        <w:t>iletişim</w:t>
      </w:r>
      <w:r>
        <w:rPr>
          <w:sz w:val="24"/>
          <w:szCs w:val="24"/>
        </w:rPr>
        <w:t xml:space="preserve"> </w:t>
      </w:r>
      <w:r w:rsidRPr="00C931A4">
        <w:rPr>
          <w:sz w:val="24"/>
          <w:szCs w:val="24"/>
        </w:rPr>
        <w:t>-</w:t>
      </w:r>
      <w:proofErr w:type="gramEnd"/>
      <w:r>
        <w:rPr>
          <w:sz w:val="24"/>
          <w:szCs w:val="24"/>
        </w:rPr>
        <w:t xml:space="preserve"> </w:t>
      </w:r>
      <w:r w:rsidRPr="00C931A4">
        <w:rPr>
          <w:sz w:val="24"/>
          <w:szCs w:val="24"/>
        </w:rPr>
        <w:t xml:space="preserve">medya ve bağımlılık alanlarında akademik çalışmalarını sürdüren </w:t>
      </w:r>
      <w:proofErr w:type="spellStart"/>
      <w:r w:rsidRPr="00C931A4">
        <w:rPr>
          <w:sz w:val="24"/>
          <w:szCs w:val="24"/>
        </w:rPr>
        <w:t>Çelikcan</w:t>
      </w:r>
      <w:proofErr w:type="spellEnd"/>
      <w:r w:rsidRPr="00C931A4">
        <w:rPr>
          <w:sz w:val="24"/>
          <w:szCs w:val="24"/>
        </w:rPr>
        <w:t xml:space="preserve">, yönetmen ve metin yazarı olarak çeşitli belgesel yapımlar da gerçekleştirmiştir. 2013 yılından bu yana Yeşilay Bilim Kurulu Üyesi olan </w:t>
      </w:r>
      <w:proofErr w:type="spellStart"/>
      <w:r w:rsidRPr="00C931A4">
        <w:rPr>
          <w:sz w:val="24"/>
          <w:szCs w:val="24"/>
        </w:rPr>
        <w:t>Çelikcan</w:t>
      </w:r>
      <w:proofErr w:type="spellEnd"/>
      <w:r w:rsidRPr="00C931A4">
        <w:rPr>
          <w:sz w:val="24"/>
          <w:szCs w:val="24"/>
        </w:rPr>
        <w:t>, halen İstinye Üniversitesinde Rektör Yardımcısı, İletişim Fakültesi Dekanı ve öğretim üyesidir.</w:t>
      </w:r>
    </w:p>
    <w:p w14:paraId="7A00AD48" w14:textId="77777777" w:rsidR="00C931A4" w:rsidRPr="00C931A4" w:rsidRDefault="00C931A4" w:rsidP="00C931A4">
      <w:pPr>
        <w:pStyle w:val="AralkYok"/>
        <w:rPr>
          <w:sz w:val="24"/>
          <w:szCs w:val="24"/>
        </w:rPr>
      </w:pPr>
    </w:p>
    <w:p w14:paraId="7FAA3D03" w14:textId="51A33EAE" w:rsidR="00C931A4" w:rsidRPr="00C931A4" w:rsidRDefault="00C931A4" w:rsidP="00C931A4">
      <w:pPr>
        <w:pStyle w:val="AralkYok"/>
        <w:rPr>
          <w:b/>
          <w:bCs/>
          <w:sz w:val="24"/>
          <w:szCs w:val="24"/>
        </w:rPr>
      </w:pPr>
      <w:r w:rsidRPr="00C931A4">
        <w:rPr>
          <w:b/>
          <w:bCs/>
          <w:sz w:val="24"/>
          <w:szCs w:val="24"/>
        </w:rPr>
        <w:t xml:space="preserve">Prof. Dr. Ali </w:t>
      </w:r>
      <w:proofErr w:type="spellStart"/>
      <w:r w:rsidRPr="00C931A4">
        <w:rPr>
          <w:b/>
          <w:bCs/>
          <w:sz w:val="24"/>
          <w:szCs w:val="24"/>
        </w:rPr>
        <w:t>Büyükaslan</w:t>
      </w:r>
      <w:proofErr w:type="spellEnd"/>
      <w:r w:rsidRPr="00C931A4">
        <w:rPr>
          <w:b/>
          <w:bCs/>
          <w:sz w:val="24"/>
          <w:szCs w:val="24"/>
        </w:rPr>
        <w:t>, Medipol Üniversitesi İletişim Fakültesi Dekanı</w:t>
      </w:r>
    </w:p>
    <w:p w14:paraId="40F39CD1" w14:textId="45F7EF9A" w:rsidR="00C931A4" w:rsidRDefault="00C931A4" w:rsidP="00C931A4">
      <w:pPr>
        <w:pStyle w:val="AralkYok"/>
        <w:rPr>
          <w:sz w:val="24"/>
          <w:szCs w:val="24"/>
        </w:rPr>
      </w:pPr>
      <w:r w:rsidRPr="00C931A4">
        <w:rPr>
          <w:sz w:val="24"/>
          <w:szCs w:val="24"/>
        </w:rPr>
        <w:t xml:space="preserve">Lisans, Yüksek Lisans ve Doktora eğitimini Selçuk Üniversitesi’nde tamamladı. Roman, Dil ve iletişim, göstergebilim, reklam dili, siyasal iletişim, kültürlerarası iletişim üzerine çalışmalar yapan </w:t>
      </w:r>
      <w:proofErr w:type="spellStart"/>
      <w:r w:rsidRPr="00C931A4">
        <w:rPr>
          <w:sz w:val="24"/>
          <w:szCs w:val="24"/>
        </w:rPr>
        <w:t>Büyükaslan</w:t>
      </w:r>
      <w:proofErr w:type="spellEnd"/>
      <w:r w:rsidRPr="00C931A4">
        <w:rPr>
          <w:sz w:val="24"/>
          <w:szCs w:val="24"/>
        </w:rPr>
        <w:t xml:space="preserve"> dört yıl süreyle Strazburg Üniversitesi’nde öğretim elemanı olarak çalıştı. Fransa’da bulunduğu süre içerisinde yurt dışında yaşayan Türklerin kimlik, kültür, dil, anadili kullanımı ve kültürel aidiyet konuları üzerinde araştırmalar yaptı. Ortak editörlüğünü yaptığı Sosyal Medya Araştırmaları </w:t>
      </w:r>
      <w:proofErr w:type="gramStart"/>
      <w:r w:rsidRPr="00C931A4">
        <w:rPr>
          <w:sz w:val="24"/>
          <w:szCs w:val="24"/>
        </w:rPr>
        <w:t>I -</w:t>
      </w:r>
      <w:proofErr w:type="gramEnd"/>
      <w:r w:rsidRPr="00C931A4">
        <w:rPr>
          <w:sz w:val="24"/>
          <w:szCs w:val="24"/>
        </w:rPr>
        <w:t xml:space="preserve"> </w:t>
      </w:r>
      <w:proofErr w:type="gramStart"/>
      <w:r w:rsidRPr="00C931A4">
        <w:rPr>
          <w:sz w:val="24"/>
          <w:szCs w:val="24"/>
        </w:rPr>
        <w:t>II -</w:t>
      </w:r>
      <w:proofErr w:type="gramEnd"/>
      <w:r w:rsidRPr="00C931A4">
        <w:rPr>
          <w:sz w:val="24"/>
          <w:szCs w:val="24"/>
        </w:rPr>
        <w:t xml:space="preserve"> III kitaplarının yanı sıra İletişim Yazıları Dil, Kültür İletişim; Yazınsal İletişim adlı kitapları olan yazarın çalışma alanlarında çok sayıda bilimsel yayını vardır. Halen İstanbul Medipol Üniversitesi İletişim Fakültesi’nde öğretim üyesidir.</w:t>
      </w:r>
    </w:p>
    <w:p w14:paraId="16F798EB" w14:textId="642AD196" w:rsidR="00C931A4" w:rsidRPr="00C931A4" w:rsidRDefault="00C931A4" w:rsidP="00C931A4">
      <w:pPr>
        <w:pStyle w:val="AralkYok"/>
        <w:rPr>
          <w:b/>
          <w:bCs/>
          <w:sz w:val="24"/>
          <w:szCs w:val="24"/>
        </w:rPr>
      </w:pPr>
      <w:r w:rsidRPr="00C931A4">
        <w:rPr>
          <w:b/>
          <w:bCs/>
          <w:sz w:val="24"/>
          <w:szCs w:val="24"/>
        </w:rPr>
        <w:lastRenderedPageBreak/>
        <w:t>Prof. Dr. Selahattin Yıldız, Aydın Üniversitesi İletişim Fakültesi Dekanı</w:t>
      </w:r>
    </w:p>
    <w:p w14:paraId="33B23D86" w14:textId="38291077" w:rsidR="00C931A4" w:rsidRDefault="00C931A4" w:rsidP="00C931A4">
      <w:pPr>
        <w:pStyle w:val="AralkYok"/>
        <w:rPr>
          <w:sz w:val="24"/>
          <w:szCs w:val="24"/>
        </w:rPr>
      </w:pPr>
      <w:r w:rsidRPr="00C931A4">
        <w:rPr>
          <w:sz w:val="24"/>
          <w:szCs w:val="24"/>
        </w:rPr>
        <w:t xml:space="preserve">Prof. Dr. Selahattin YILDIZ 1962 Yılında </w:t>
      </w:r>
      <w:proofErr w:type="spellStart"/>
      <w:r w:rsidRPr="00C931A4">
        <w:rPr>
          <w:sz w:val="24"/>
          <w:szCs w:val="24"/>
        </w:rPr>
        <w:t>Kırklareli’inde</w:t>
      </w:r>
      <w:proofErr w:type="spellEnd"/>
      <w:r w:rsidRPr="00C931A4">
        <w:rPr>
          <w:sz w:val="24"/>
          <w:szCs w:val="24"/>
        </w:rPr>
        <w:t xml:space="preserve"> doğdu. İlk Okul, Orta Okul ve Liseyi Kırklareli’nde okudu.1985 yılında Anadolu Üniversitesi Sinema-TV Bölümü’nü tez filmi olarak çektiği "Lületaşı" Belgeseli ile tamamladı.1985-1987 arasında çeşitli video filmlerde teknik yönetmenlik, </w:t>
      </w:r>
      <w:proofErr w:type="spellStart"/>
      <w:r w:rsidRPr="00C931A4">
        <w:rPr>
          <w:sz w:val="24"/>
          <w:szCs w:val="24"/>
        </w:rPr>
        <w:t>kurguculuk</w:t>
      </w:r>
      <w:proofErr w:type="spellEnd"/>
      <w:r w:rsidRPr="00C931A4">
        <w:rPr>
          <w:sz w:val="24"/>
          <w:szCs w:val="24"/>
        </w:rPr>
        <w:t xml:space="preserve"> ve yardımcı yönetmenlik yaptı.1986 yılında Araştırma Görevlisi olarak girdiği Marmara Üniversitesi Güzel Sanatlar Fakültesi Sinema TV Bölümü’nde 1997 yılında Doçent, 2003 yılında Profesör oldu. 1998-2005 yıllarında Bölüm Başkanlığı, 2010-2011 yıllarında ise Dekan Yardımcısı olarak görevde yaptı. 2012-2013 yıllarında Maltepe Üniversitesi İletişim Fakültesi Dekanı – 2013-2019 yıllarında Maltepe Üniversitesi Güzel Sanatlar Fakültesi Dekanı olarak görev yapan Yıldız, 2020-2021 yıllarında Doğuş Üniversitesi Lisansüstü Eğitim Enstitüsü Müdürlüğü görevlerinde bulundu. Yıldız, 2022 yılında Aydın Üniversitesi İletişim Fakültesi Dekanı olarak atandı. Hakemli ve hakemsiz çeşitli sinema dergilerinde yayınlanmış 48 makalesi bulunan Yıldız’ın sinema dili üzerine yazılmış “Sinematografik Anlatım” ve “Kurgunun Dili” adlı iki kitabı </w:t>
      </w:r>
      <w:proofErr w:type="spellStart"/>
      <w:r w:rsidRPr="00C931A4">
        <w:rPr>
          <w:sz w:val="24"/>
          <w:szCs w:val="24"/>
        </w:rPr>
        <w:t>Editörlüğü’nü</w:t>
      </w:r>
      <w:proofErr w:type="spellEnd"/>
      <w:r w:rsidRPr="00C931A4">
        <w:rPr>
          <w:sz w:val="24"/>
          <w:szCs w:val="24"/>
        </w:rPr>
        <w:t xml:space="preserve"> yaptığı “Sinema Dili”</w:t>
      </w:r>
      <w:r>
        <w:rPr>
          <w:sz w:val="24"/>
          <w:szCs w:val="24"/>
        </w:rPr>
        <w:t xml:space="preserve"> </w:t>
      </w:r>
      <w:r w:rsidRPr="00C931A4">
        <w:rPr>
          <w:sz w:val="24"/>
          <w:szCs w:val="24"/>
        </w:rPr>
        <w:t>adlı yayınlanmış bir kitabı ve yönetmenliğini yaptığı yedi filmi bulunmaktadır. YÖNETMENLİĞİNİ YAPTIĞI BELGESELLER 1.</w:t>
      </w:r>
      <w:r>
        <w:rPr>
          <w:sz w:val="24"/>
          <w:szCs w:val="24"/>
        </w:rPr>
        <w:t xml:space="preserve"> </w:t>
      </w:r>
      <w:r w:rsidRPr="00C931A4">
        <w:rPr>
          <w:sz w:val="24"/>
          <w:szCs w:val="24"/>
        </w:rPr>
        <w:t xml:space="preserve">Lületaşı -1985 2. Yitik Zamanlar - 1991 3. Üsküdar Belgeseli - 1996 4. Çağlar İçinde Antakya (Yapımcı-Senarist)- 2002 5. </w:t>
      </w:r>
      <w:proofErr w:type="spellStart"/>
      <w:r w:rsidRPr="00C931A4">
        <w:rPr>
          <w:sz w:val="24"/>
          <w:szCs w:val="24"/>
        </w:rPr>
        <w:t>Kakava</w:t>
      </w:r>
      <w:proofErr w:type="spellEnd"/>
      <w:r w:rsidRPr="00C931A4">
        <w:rPr>
          <w:sz w:val="24"/>
          <w:szCs w:val="24"/>
        </w:rPr>
        <w:t xml:space="preserve"> Umuda Yolculuk- 2003 6. Son Bedrettiniler-2017 7. İzler-2019 KATILDIĞI FESTİVALLER 1.Yitik Zamanlar - 4. Ankara Film Festivali 2. Çağlar İçinde Antakya- İzmir Film Festivali- 2003 3. Çağlar İçinde Antakya- Frankfurt Türk Filmleri </w:t>
      </w:r>
      <w:r>
        <w:rPr>
          <w:sz w:val="24"/>
          <w:szCs w:val="24"/>
        </w:rPr>
        <w:t>F</w:t>
      </w:r>
      <w:r w:rsidRPr="00C931A4">
        <w:rPr>
          <w:sz w:val="24"/>
          <w:szCs w:val="24"/>
        </w:rPr>
        <w:t xml:space="preserve">estivali- 2003 4. </w:t>
      </w:r>
      <w:proofErr w:type="spellStart"/>
      <w:r w:rsidRPr="00C931A4">
        <w:rPr>
          <w:sz w:val="24"/>
          <w:szCs w:val="24"/>
        </w:rPr>
        <w:t>Kakava</w:t>
      </w:r>
      <w:proofErr w:type="spellEnd"/>
      <w:r w:rsidRPr="00C931A4">
        <w:rPr>
          <w:sz w:val="24"/>
          <w:szCs w:val="24"/>
        </w:rPr>
        <w:t xml:space="preserve"> Umuda Yolculuk- İzmir Film Festivali –2003 5. </w:t>
      </w:r>
      <w:proofErr w:type="spellStart"/>
      <w:r w:rsidRPr="00C931A4">
        <w:rPr>
          <w:sz w:val="24"/>
          <w:szCs w:val="24"/>
        </w:rPr>
        <w:t>Kakava</w:t>
      </w:r>
      <w:proofErr w:type="spellEnd"/>
      <w:r w:rsidRPr="00C931A4">
        <w:rPr>
          <w:sz w:val="24"/>
          <w:szCs w:val="24"/>
        </w:rPr>
        <w:t xml:space="preserve"> Umuda Yolculuk-Frankfurt Türk Filmleri Festivali-2003 6. Son Bedrettiniler-15. Uluslararası Çevre Filmleri Festivali-2017 7. Son </w:t>
      </w:r>
      <w:proofErr w:type="spellStart"/>
      <w:r w:rsidRPr="00C931A4">
        <w:rPr>
          <w:sz w:val="24"/>
          <w:szCs w:val="24"/>
        </w:rPr>
        <w:t>Bedrettiniler</w:t>
      </w:r>
      <w:proofErr w:type="spellEnd"/>
      <w:r w:rsidRPr="00C931A4">
        <w:rPr>
          <w:sz w:val="24"/>
          <w:szCs w:val="24"/>
        </w:rPr>
        <w:t xml:space="preserve">- </w:t>
      </w:r>
      <w:proofErr w:type="spellStart"/>
      <w:r w:rsidRPr="00C931A4">
        <w:rPr>
          <w:sz w:val="24"/>
          <w:szCs w:val="24"/>
        </w:rPr>
        <w:t>Academica</w:t>
      </w:r>
      <w:proofErr w:type="spellEnd"/>
      <w:r w:rsidRPr="00C931A4">
        <w:rPr>
          <w:sz w:val="24"/>
          <w:szCs w:val="24"/>
        </w:rPr>
        <w:t xml:space="preserve"> 21 Sofya, Bulgaristan-2017 8. İzler- 2. Uluslararası Sarı Saltık Şenliği, Bükreş, Romanya-2019</w:t>
      </w:r>
    </w:p>
    <w:p w14:paraId="41428588" w14:textId="77777777" w:rsidR="00C931A4" w:rsidRPr="00C931A4" w:rsidRDefault="00C931A4" w:rsidP="00C931A4">
      <w:pPr>
        <w:pStyle w:val="AralkYok"/>
        <w:rPr>
          <w:sz w:val="24"/>
          <w:szCs w:val="24"/>
        </w:rPr>
      </w:pPr>
    </w:p>
    <w:p w14:paraId="58139038" w14:textId="13B1C3C5" w:rsidR="00C931A4" w:rsidRPr="00C931A4" w:rsidRDefault="00C931A4" w:rsidP="00C931A4">
      <w:pPr>
        <w:pStyle w:val="AralkYok"/>
        <w:rPr>
          <w:b/>
          <w:bCs/>
          <w:sz w:val="24"/>
          <w:szCs w:val="24"/>
        </w:rPr>
      </w:pPr>
      <w:r w:rsidRPr="00C931A4">
        <w:rPr>
          <w:b/>
          <w:bCs/>
          <w:sz w:val="24"/>
          <w:szCs w:val="24"/>
        </w:rPr>
        <w:t>Birol Güven, Kültür ve Turizm Bakanlığı Sinema Genel Müdürü</w:t>
      </w:r>
    </w:p>
    <w:p w14:paraId="01909EAC" w14:textId="5C1C6FAF" w:rsidR="00C931A4" w:rsidRDefault="00C931A4" w:rsidP="00C931A4">
      <w:pPr>
        <w:pStyle w:val="AralkYok"/>
        <w:rPr>
          <w:sz w:val="24"/>
          <w:szCs w:val="24"/>
        </w:rPr>
      </w:pPr>
      <w:r w:rsidRPr="00C931A4">
        <w:rPr>
          <w:sz w:val="24"/>
          <w:szCs w:val="24"/>
        </w:rPr>
        <w:t xml:space="preserve">Birol Güven, 1 Mayıs 1964 Kocaeli-Darıca doğumludur. Hacettepe Üniversitesi </w:t>
      </w:r>
      <w:proofErr w:type="spellStart"/>
      <w:r w:rsidRPr="00C931A4">
        <w:rPr>
          <w:sz w:val="24"/>
          <w:szCs w:val="24"/>
        </w:rPr>
        <w:t>Linguistics</w:t>
      </w:r>
      <w:proofErr w:type="spellEnd"/>
      <w:r w:rsidRPr="00C931A4">
        <w:rPr>
          <w:sz w:val="24"/>
          <w:szCs w:val="24"/>
        </w:rPr>
        <w:t xml:space="preserve"> bölümünden mezun olduktan sonra kısa bir süre öğretmenlik yapan Birol Güven, bir süre turizm sektöründe tur operatörü olarak çalıştı. Öğrencilik ve çalışma hayatında devam ettiği </w:t>
      </w:r>
      <w:proofErr w:type="gramStart"/>
      <w:r w:rsidRPr="00C931A4">
        <w:rPr>
          <w:sz w:val="24"/>
          <w:szCs w:val="24"/>
        </w:rPr>
        <w:t>hikaye</w:t>
      </w:r>
      <w:proofErr w:type="gramEnd"/>
      <w:r w:rsidRPr="00C931A4">
        <w:rPr>
          <w:sz w:val="24"/>
          <w:szCs w:val="24"/>
        </w:rPr>
        <w:t xml:space="preserve"> yazma hobisini 1997 yılında profesyonelce yapmaya başladı. </w:t>
      </w:r>
      <w:proofErr w:type="spellStart"/>
      <w:r w:rsidRPr="00C931A4">
        <w:rPr>
          <w:sz w:val="24"/>
          <w:szCs w:val="24"/>
        </w:rPr>
        <w:t>MinT</w:t>
      </w:r>
      <w:proofErr w:type="spellEnd"/>
      <w:r w:rsidRPr="00C931A4">
        <w:rPr>
          <w:sz w:val="24"/>
          <w:szCs w:val="24"/>
        </w:rPr>
        <w:t xml:space="preserve"> Motion </w:t>
      </w:r>
      <w:proofErr w:type="spellStart"/>
      <w:r w:rsidRPr="00C931A4">
        <w:rPr>
          <w:sz w:val="24"/>
          <w:szCs w:val="24"/>
        </w:rPr>
        <w:t>Pictures</w:t>
      </w:r>
      <w:proofErr w:type="spellEnd"/>
      <w:r w:rsidRPr="00C931A4">
        <w:rPr>
          <w:sz w:val="24"/>
          <w:szCs w:val="24"/>
        </w:rPr>
        <w:t xml:space="preserve"> adlı şirketi kurarak senaryo ekibiyle birlikte </w:t>
      </w:r>
      <w:proofErr w:type="gramStart"/>
      <w:r w:rsidRPr="00C931A4">
        <w:rPr>
          <w:sz w:val="24"/>
          <w:szCs w:val="24"/>
        </w:rPr>
        <w:t>2.000 den</w:t>
      </w:r>
      <w:proofErr w:type="gramEnd"/>
      <w:r w:rsidRPr="00C931A4">
        <w:rPr>
          <w:sz w:val="24"/>
          <w:szCs w:val="24"/>
        </w:rPr>
        <w:t xml:space="preserve"> fazla bölümlük 50 TV projesine imza attı. En bilineni Çocuklar </w:t>
      </w:r>
      <w:proofErr w:type="spellStart"/>
      <w:r w:rsidRPr="00C931A4">
        <w:rPr>
          <w:sz w:val="24"/>
          <w:szCs w:val="24"/>
        </w:rPr>
        <w:t>Duymasın’dır</w:t>
      </w:r>
      <w:proofErr w:type="spellEnd"/>
      <w:r w:rsidRPr="00C931A4">
        <w:rPr>
          <w:sz w:val="24"/>
          <w:szCs w:val="24"/>
        </w:rPr>
        <w:t xml:space="preserve">. Birol Güven’in on adet sinema filmi vardır. Yapımcılığını yaptığı son film </w:t>
      </w:r>
      <w:proofErr w:type="gramStart"/>
      <w:r w:rsidRPr="00C931A4">
        <w:rPr>
          <w:sz w:val="24"/>
          <w:szCs w:val="24"/>
        </w:rPr>
        <w:t>Martı</w:t>
      </w:r>
      <w:proofErr w:type="gramEnd"/>
      <w:r w:rsidRPr="00C931A4">
        <w:rPr>
          <w:sz w:val="24"/>
          <w:szCs w:val="24"/>
        </w:rPr>
        <w:t xml:space="preserve">, İstanbul Film Festivali ve Ankara Film Festivaline katılmış, Ankara Film Festivali’nde en iyi senaryo ve en iyi yardımcı kadın oyuncu ödüllerine layık görülmüştür. Tatil </w:t>
      </w:r>
      <w:proofErr w:type="spellStart"/>
      <w:proofErr w:type="gramStart"/>
      <w:r w:rsidRPr="00C931A4">
        <w:rPr>
          <w:sz w:val="24"/>
          <w:szCs w:val="24"/>
        </w:rPr>
        <w:t>Diyalogları,Yatak</w:t>
      </w:r>
      <w:proofErr w:type="spellEnd"/>
      <w:proofErr w:type="gramEnd"/>
      <w:r w:rsidRPr="00C931A4">
        <w:rPr>
          <w:sz w:val="24"/>
          <w:szCs w:val="24"/>
        </w:rPr>
        <w:t xml:space="preserve"> Odası Diyalogları, Teneke Üzerinde Midyeden Sosyeteyle Suşiye, </w:t>
      </w:r>
      <w:proofErr w:type="spellStart"/>
      <w:r w:rsidRPr="00C931A4">
        <w:rPr>
          <w:sz w:val="24"/>
          <w:szCs w:val="24"/>
        </w:rPr>
        <w:t>The</w:t>
      </w:r>
      <w:proofErr w:type="spellEnd"/>
      <w:r w:rsidRPr="00C931A4">
        <w:rPr>
          <w:sz w:val="24"/>
          <w:szCs w:val="24"/>
        </w:rPr>
        <w:t xml:space="preserve"> School Of Mandıra Filozofu isimli dört adet yayımlanmış kitabı bulunmaktadır. Yatak Odası </w:t>
      </w:r>
      <w:proofErr w:type="gramStart"/>
      <w:r w:rsidRPr="00C931A4">
        <w:rPr>
          <w:sz w:val="24"/>
          <w:szCs w:val="24"/>
        </w:rPr>
        <w:t>Diyalogları ,</w:t>
      </w:r>
      <w:proofErr w:type="gramEnd"/>
      <w:r w:rsidRPr="00C931A4">
        <w:rPr>
          <w:sz w:val="24"/>
          <w:szCs w:val="24"/>
        </w:rPr>
        <w:t xml:space="preserve"> Binde Bir Gece Diyalogları isimli iki adet tiyatro oyunu vardır. Dünya Engelliler Vakfı Kurucu Üyesi olan Birol Güven, TESİYAP ve YAPIMCILAR Derneği başkanlığı yapmış ve halen Fütüristler Derneği yönetim kurulu üyesi </w:t>
      </w:r>
      <w:proofErr w:type="spellStart"/>
      <w:r w:rsidRPr="00C931A4">
        <w:rPr>
          <w:sz w:val="24"/>
          <w:szCs w:val="24"/>
        </w:rPr>
        <w:t>dir</w:t>
      </w:r>
      <w:proofErr w:type="spellEnd"/>
      <w:r w:rsidRPr="00C931A4">
        <w:rPr>
          <w:sz w:val="24"/>
          <w:szCs w:val="24"/>
        </w:rPr>
        <w:t xml:space="preserve">. </w:t>
      </w:r>
      <w:proofErr w:type="spellStart"/>
      <w:r w:rsidRPr="00C931A4">
        <w:rPr>
          <w:sz w:val="24"/>
          <w:szCs w:val="24"/>
        </w:rPr>
        <w:t>MinT</w:t>
      </w:r>
      <w:proofErr w:type="spellEnd"/>
      <w:r w:rsidRPr="00C931A4">
        <w:rPr>
          <w:sz w:val="24"/>
          <w:szCs w:val="24"/>
        </w:rPr>
        <w:t xml:space="preserve"> Akademinin kurucusudur. 360 ekranlarından Gelecek Geliyor isimli programını hazırlayıp, sunmaktadır.</w:t>
      </w:r>
    </w:p>
    <w:p w14:paraId="595FA830" w14:textId="77777777" w:rsidR="00C931A4" w:rsidRPr="00C931A4" w:rsidRDefault="00C931A4" w:rsidP="00C931A4">
      <w:pPr>
        <w:pStyle w:val="AralkYok"/>
        <w:rPr>
          <w:sz w:val="24"/>
          <w:szCs w:val="24"/>
        </w:rPr>
      </w:pPr>
    </w:p>
    <w:p w14:paraId="09DF9D66" w14:textId="2DF88F9A" w:rsidR="00C931A4" w:rsidRPr="00C931A4" w:rsidRDefault="00C931A4" w:rsidP="00C931A4">
      <w:pPr>
        <w:pStyle w:val="AralkYok"/>
        <w:rPr>
          <w:b/>
          <w:bCs/>
          <w:sz w:val="24"/>
          <w:szCs w:val="24"/>
        </w:rPr>
      </w:pPr>
      <w:r w:rsidRPr="00C931A4">
        <w:rPr>
          <w:b/>
          <w:bCs/>
          <w:sz w:val="24"/>
          <w:szCs w:val="24"/>
        </w:rPr>
        <w:t xml:space="preserve">Mehmet Güleryüz, </w:t>
      </w:r>
      <w:r w:rsidRPr="00C931A4">
        <w:rPr>
          <w:b/>
          <w:bCs/>
          <w:sz w:val="24"/>
          <w:szCs w:val="24"/>
        </w:rPr>
        <w:t>SETEM</w:t>
      </w:r>
    </w:p>
    <w:p w14:paraId="62A61826" w14:textId="574A737E" w:rsidR="00C931A4" w:rsidRDefault="00C931A4" w:rsidP="00C931A4">
      <w:pPr>
        <w:pStyle w:val="AralkYok"/>
        <w:rPr>
          <w:sz w:val="24"/>
          <w:szCs w:val="24"/>
        </w:rPr>
      </w:pPr>
      <w:r w:rsidRPr="00C931A4">
        <w:rPr>
          <w:sz w:val="24"/>
          <w:szCs w:val="24"/>
        </w:rPr>
        <w:t xml:space="preserve">İstanbul Üniversitesinde Felsefe Bölümünde öğrenim gördü. 1987-1991 yılları arasında Yavuz Özkan'ın yönetmen asistanlığını yaptı. Feza </w:t>
      </w:r>
      <w:proofErr w:type="spellStart"/>
      <w:r w:rsidRPr="00C931A4">
        <w:rPr>
          <w:sz w:val="24"/>
          <w:szCs w:val="24"/>
        </w:rPr>
        <w:t>Sınar'la</w:t>
      </w:r>
      <w:proofErr w:type="spellEnd"/>
      <w:r w:rsidRPr="00C931A4">
        <w:rPr>
          <w:sz w:val="24"/>
          <w:szCs w:val="24"/>
        </w:rPr>
        <w:t xml:space="preserve"> birlikte hazırladığı Türk Sinema Tarihi belgeselleriyle dikkat çekti. 1993 de Genç Sinemacılar Platformu'nun başkanlığını yaptı. 1999 ve 2000 yıllarında TRT için çekilen "Su Sinekleri" ve "Mualla" adlı dizilerde yapımcılık yaptı. 2003’te </w:t>
      </w:r>
      <w:r w:rsidRPr="00C931A4">
        <w:rPr>
          <w:sz w:val="24"/>
          <w:szCs w:val="24"/>
        </w:rPr>
        <w:lastRenderedPageBreak/>
        <w:t>SETEM (Sinema ve Televizyon Eseri Sahipleri Meslek Birliği)’</w:t>
      </w:r>
      <w:proofErr w:type="spellStart"/>
      <w:r w:rsidRPr="00C931A4">
        <w:rPr>
          <w:sz w:val="24"/>
          <w:szCs w:val="24"/>
        </w:rPr>
        <w:t>nin</w:t>
      </w:r>
      <w:proofErr w:type="spellEnd"/>
      <w:r w:rsidRPr="00C931A4">
        <w:rPr>
          <w:sz w:val="24"/>
          <w:szCs w:val="24"/>
        </w:rPr>
        <w:t xml:space="preserve"> kurucularından oldu. 2006’dan bu yana da CISAC üyesi olan </w:t>
      </w:r>
      <w:proofErr w:type="spellStart"/>
      <w:r w:rsidRPr="00C931A4">
        <w:rPr>
          <w:sz w:val="24"/>
          <w:szCs w:val="24"/>
        </w:rPr>
        <w:t>SETEM’in</w:t>
      </w:r>
      <w:proofErr w:type="spellEnd"/>
      <w:r w:rsidRPr="00C931A4">
        <w:rPr>
          <w:sz w:val="24"/>
          <w:szCs w:val="24"/>
        </w:rPr>
        <w:t xml:space="preserve"> Genel Başkanlığını yapıyor. Sinema Filmi "</w:t>
      </w:r>
      <w:proofErr w:type="spellStart"/>
      <w:r w:rsidRPr="00C931A4">
        <w:rPr>
          <w:sz w:val="24"/>
          <w:szCs w:val="24"/>
        </w:rPr>
        <w:t>Havar</w:t>
      </w:r>
      <w:proofErr w:type="spellEnd"/>
      <w:r w:rsidRPr="00C931A4">
        <w:rPr>
          <w:sz w:val="24"/>
          <w:szCs w:val="24"/>
        </w:rPr>
        <w:t xml:space="preserve">" birçok uluslararası festivalde gösterildi. SETEM Akademi tarafından her yıl düzenlenen “Uluslararası İpekyolu Kısa Film Ödülleri” festivalinin başkanlığını yürütmektedir. Filmleri: 2018 Düşünen Adam (Belgesel), 2017 Bitmeyen Yolculuk (Belgesel), 2011 Sessizlerin Sesi Orhan KEMAL, 2008 </w:t>
      </w:r>
      <w:proofErr w:type="spellStart"/>
      <w:r w:rsidRPr="00C931A4">
        <w:rPr>
          <w:sz w:val="24"/>
          <w:szCs w:val="24"/>
        </w:rPr>
        <w:t>Havar</w:t>
      </w:r>
      <w:proofErr w:type="spellEnd"/>
      <w:r w:rsidRPr="00C931A4">
        <w:rPr>
          <w:sz w:val="24"/>
          <w:szCs w:val="24"/>
        </w:rPr>
        <w:t xml:space="preserve"> (Uzun metraj), 2008 </w:t>
      </w:r>
      <w:proofErr w:type="spellStart"/>
      <w:r w:rsidRPr="00C931A4">
        <w:rPr>
          <w:sz w:val="24"/>
          <w:szCs w:val="24"/>
        </w:rPr>
        <w:t>Üçyüzyıllık</w:t>
      </w:r>
      <w:proofErr w:type="spellEnd"/>
      <w:r w:rsidRPr="00C931A4">
        <w:rPr>
          <w:sz w:val="24"/>
          <w:szCs w:val="24"/>
        </w:rPr>
        <w:t xml:space="preserve"> Ezgi (Belgesel-Yapımcı), 2006 Kameranın Ardındaki Kadın BİLGE OLGAÇ (Belgesel-Yapımcı), 2003 Altın Çağın Senaristi-BÜLENT ORAN (Belgesel), 2002 Bir Antalya Sevdalısı-Behlül Dal (Belgesel), 2001 Hayal Kahramanlar (Belgesel), 2000 Kemal Sunal (Belgesel), 1995 Türk Sinema Tarihi (Belgesel), 1993 Bekleyiş (TV filmi), 1992 Neyzen Tevfik (Kısa film).</w:t>
      </w:r>
    </w:p>
    <w:p w14:paraId="1054E340" w14:textId="77777777" w:rsidR="00C931A4" w:rsidRPr="00C931A4" w:rsidRDefault="00C931A4" w:rsidP="00C931A4">
      <w:pPr>
        <w:pStyle w:val="AralkYok"/>
        <w:rPr>
          <w:sz w:val="24"/>
          <w:szCs w:val="24"/>
        </w:rPr>
      </w:pPr>
    </w:p>
    <w:p w14:paraId="515CCEDE" w14:textId="5FA54AAF" w:rsidR="00C931A4" w:rsidRPr="00C931A4" w:rsidRDefault="00C931A4" w:rsidP="00C931A4">
      <w:pPr>
        <w:pStyle w:val="AralkYok"/>
        <w:rPr>
          <w:b/>
          <w:bCs/>
          <w:sz w:val="24"/>
          <w:szCs w:val="24"/>
        </w:rPr>
      </w:pPr>
      <w:r w:rsidRPr="00C931A4">
        <w:rPr>
          <w:b/>
          <w:bCs/>
          <w:sz w:val="24"/>
          <w:szCs w:val="24"/>
        </w:rPr>
        <w:t xml:space="preserve">Prof. Dr. Emine Nilüfer </w:t>
      </w:r>
      <w:proofErr w:type="spellStart"/>
      <w:r w:rsidRPr="00C931A4">
        <w:rPr>
          <w:b/>
          <w:bCs/>
          <w:sz w:val="24"/>
          <w:szCs w:val="24"/>
        </w:rPr>
        <w:t>Pembecioğlu</w:t>
      </w:r>
      <w:proofErr w:type="spellEnd"/>
      <w:r w:rsidRPr="00C931A4">
        <w:rPr>
          <w:b/>
          <w:bCs/>
          <w:sz w:val="24"/>
          <w:szCs w:val="24"/>
        </w:rPr>
        <w:t xml:space="preserve">, </w:t>
      </w:r>
      <w:r w:rsidRPr="00C931A4">
        <w:rPr>
          <w:b/>
          <w:bCs/>
          <w:sz w:val="24"/>
          <w:szCs w:val="24"/>
        </w:rPr>
        <w:t>İstanbul Üniversitesi İletişim Fakültesi Öğretim Üyesi</w:t>
      </w:r>
    </w:p>
    <w:p w14:paraId="1CB72B87" w14:textId="536E991E" w:rsidR="00C931A4" w:rsidRPr="00C931A4" w:rsidRDefault="00C931A4" w:rsidP="00C931A4">
      <w:pPr>
        <w:pStyle w:val="AralkYok"/>
        <w:rPr>
          <w:sz w:val="24"/>
          <w:szCs w:val="24"/>
        </w:rPr>
      </w:pPr>
      <w:r w:rsidRPr="00C931A4">
        <w:rPr>
          <w:sz w:val="24"/>
          <w:szCs w:val="24"/>
        </w:rPr>
        <w:t xml:space="preserve">1986 yılında İstanbul Üniversitesi Edebiyat Fakültesi Yabancı Diller Eğitim Bölümü İngilizce Öğretmenliğinden mezun olan Prof. Dr. </w:t>
      </w:r>
      <w:proofErr w:type="spellStart"/>
      <w:r w:rsidRPr="00C931A4">
        <w:rPr>
          <w:sz w:val="24"/>
          <w:szCs w:val="24"/>
        </w:rPr>
        <w:t>Pembecioğlu</w:t>
      </w:r>
      <w:proofErr w:type="spellEnd"/>
      <w:r w:rsidRPr="00C931A4">
        <w:rPr>
          <w:sz w:val="24"/>
          <w:szCs w:val="24"/>
        </w:rPr>
        <w:t xml:space="preserve">, yüksek lisansını “İngilizce Öğretiminde </w:t>
      </w:r>
      <w:proofErr w:type="spellStart"/>
      <w:r w:rsidRPr="00C931A4">
        <w:rPr>
          <w:sz w:val="24"/>
          <w:szCs w:val="24"/>
        </w:rPr>
        <w:t>Sınavlama</w:t>
      </w:r>
      <w:proofErr w:type="spellEnd"/>
      <w:r w:rsidRPr="00C931A4">
        <w:rPr>
          <w:sz w:val="24"/>
          <w:szCs w:val="24"/>
        </w:rPr>
        <w:t xml:space="preserve"> Yordamlarına Eleştirel Bir Bakış” başlıklı teziyle, doktorasını ise “Türk ve Dünya Sinemasında Çocuk İmgesi” teziyle tamamlamıştır. 200’ün üzerinde makalesi yayımlanan </w:t>
      </w:r>
      <w:proofErr w:type="spellStart"/>
      <w:r w:rsidRPr="00C931A4">
        <w:rPr>
          <w:sz w:val="24"/>
          <w:szCs w:val="24"/>
        </w:rPr>
        <w:t>Pembecioğlu</w:t>
      </w:r>
      <w:proofErr w:type="spellEnd"/>
      <w:r w:rsidRPr="00C931A4">
        <w:rPr>
          <w:sz w:val="24"/>
          <w:szCs w:val="24"/>
        </w:rPr>
        <w:t xml:space="preserve">, 22 tezin danışmanlığı yapmıştır. Prof. Dr. Emine Nilüfer </w:t>
      </w:r>
      <w:proofErr w:type="spellStart"/>
      <w:r w:rsidRPr="00C931A4">
        <w:rPr>
          <w:sz w:val="24"/>
          <w:szCs w:val="24"/>
        </w:rPr>
        <w:t>Pembecioğlu</w:t>
      </w:r>
      <w:proofErr w:type="spellEnd"/>
      <w:r w:rsidRPr="00C931A4">
        <w:rPr>
          <w:sz w:val="24"/>
          <w:szCs w:val="24"/>
        </w:rPr>
        <w:t>, hâlâ İstanbul Üniversitesi İletişim Fakültesi Radyo Televizyon ve Sinema Bölümü Sinema Ana Dalı’nda dersler vermektedir.</w:t>
      </w:r>
    </w:p>
    <w:sectPr w:rsidR="00C931A4" w:rsidRPr="00C931A4"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A4"/>
    <w:rsid w:val="000411E3"/>
    <w:rsid w:val="00556779"/>
    <w:rsid w:val="006F1939"/>
    <w:rsid w:val="00C931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B0293"/>
  <w15:chartTrackingRefBased/>
  <w15:docId w15:val="{85C194CA-C2DC-4D9A-8DF3-683F0C3B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931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931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931A4"/>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931A4"/>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931A4"/>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931A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931A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931A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931A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931A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931A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C931A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931A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931A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931A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931A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931A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931A4"/>
    <w:rPr>
      <w:rFonts w:eastAsiaTheme="majorEastAsia" w:cstheme="majorBidi"/>
      <w:color w:val="272727" w:themeColor="text1" w:themeTint="D8"/>
    </w:rPr>
  </w:style>
  <w:style w:type="paragraph" w:styleId="KonuBal">
    <w:name w:val="Title"/>
    <w:basedOn w:val="Normal"/>
    <w:next w:val="Normal"/>
    <w:link w:val="KonuBalChar"/>
    <w:uiPriority w:val="10"/>
    <w:qFormat/>
    <w:rsid w:val="00C93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931A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931A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931A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931A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931A4"/>
    <w:rPr>
      <w:i/>
      <w:iCs/>
      <w:color w:val="404040" w:themeColor="text1" w:themeTint="BF"/>
    </w:rPr>
  </w:style>
  <w:style w:type="paragraph" w:styleId="ListeParagraf">
    <w:name w:val="List Paragraph"/>
    <w:basedOn w:val="Normal"/>
    <w:uiPriority w:val="34"/>
    <w:qFormat/>
    <w:rsid w:val="00C931A4"/>
    <w:pPr>
      <w:ind w:left="720"/>
      <w:contextualSpacing/>
    </w:pPr>
  </w:style>
  <w:style w:type="character" w:styleId="GlVurgulama">
    <w:name w:val="Intense Emphasis"/>
    <w:basedOn w:val="VarsaylanParagrafYazTipi"/>
    <w:uiPriority w:val="21"/>
    <w:qFormat/>
    <w:rsid w:val="00C931A4"/>
    <w:rPr>
      <w:i/>
      <w:iCs/>
      <w:color w:val="2F5496" w:themeColor="accent1" w:themeShade="BF"/>
    </w:rPr>
  </w:style>
  <w:style w:type="paragraph" w:styleId="GlAlnt">
    <w:name w:val="Intense Quote"/>
    <w:basedOn w:val="Normal"/>
    <w:next w:val="Normal"/>
    <w:link w:val="GlAlntChar"/>
    <w:uiPriority w:val="30"/>
    <w:qFormat/>
    <w:rsid w:val="00C931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931A4"/>
    <w:rPr>
      <w:i/>
      <w:iCs/>
      <w:color w:val="2F5496" w:themeColor="accent1" w:themeShade="BF"/>
    </w:rPr>
  </w:style>
  <w:style w:type="character" w:styleId="GlBavuru">
    <w:name w:val="Intense Reference"/>
    <w:basedOn w:val="VarsaylanParagrafYazTipi"/>
    <w:uiPriority w:val="32"/>
    <w:qFormat/>
    <w:rsid w:val="00C931A4"/>
    <w:rPr>
      <w:b/>
      <w:bCs/>
      <w:smallCaps/>
      <w:color w:val="2F5496" w:themeColor="accent1" w:themeShade="BF"/>
      <w:spacing w:val="5"/>
    </w:rPr>
  </w:style>
  <w:style w:type="paragraph" w:styleId="AralkYok">
    <w:name w:val="No Spacing"/>
    <w:uiPriority w:val="1"/>
    <w:qFormat/>
    <w:rsid w:val="00C931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1310</Words>
  <Characters>7471</Characters>
  <Application>Microsoft Office Word</Application>
  <DocSecurity>0</DocSecurity>
  <Lines>62</Lines>
  <Paragraphs>17</Paragraphs>
  <ScaleCrop>false</ScaleCrop>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2025-08-02T18:12:00Z</dcterms:created>
  <dcterms:modified xsi:type="dcterms:W3CDTF">2025-08-02T18:21:00Z</dcterms:modified>
</cp:coreProperties>
</file>