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F208" w14:textId="083D50DB" w:rsidR="00707063" w:rsidRPr="00707063" w:rsidRDefault="00707063" w:rsidP="00707063">
      <w:pPr>
        <w:pStyle w:val="AralkYok"/>
        <w:rPr>
          <w:b/>
          <w:bCs/>
          <w:sz w:val="40"/>
          <w:szCs w:val="40"/>
        </w:rPr>
      </w:pPr>
      <w:r w:rsidRPr="00707063">
        <w:rPr>
          <w:b/>
          <w:bCs/>
          <w:sz w:val="40"/>
          <w:szCs w:val="40"/>
        </w:rPr>
        <w:t>3. Darıca Kısa Film Yarışması</w:t>
      </w:r>
    </w:p>
    <w:p w14:paraId="0A0DB2C5" w14:textId="77777777" w:rsidR="00707063" w:rsidRPr="00707063" w:rsidRDefault="00707063" w:rsidP="00707063">
      <w:pPr>
        <w:pStyle w:val="AralkYok"/>
        <w:rPr>
          <w:sz w:val="24"/>
          <w:szCs w:val="24"/>
        </w:rPr>
      </w:pPr>
    </w:p>
    <w:p w14:paraId="70D3E67C" w14:textId="77777777" w:rsidR="00707063" w:rsidRDefault="00707063" w:rsidP="00707063">
      <w:pPr>
        <w:pStyle w:val="AralkYok"/>
        <w:rPr>
          <w:sz w:val="24"/>
          <w:szCs w:val="24"/>
        </w:rPr>
      </w:pPr>
      <w:r w:rsidRPr="00707063">
        <w:rPr>
          <w:b/>
          <w:bCs/>
          <w:sz w:val="24"/>
          <w:szCs w:val="24"/>
        </w:rPr>
        <w:t>Tema:</w:t>
      </w:r>
      <w:r w:rsidRPr="00707063">
        <w:rPr>
          <w:sz w:val="24"/>
          <w:szCs w:val="24"/>
        </w:rPr>
        <w:t xml:space="preserve"> Şehir Komşuluğu</w:t>
      </w:r>
    </w:p>
    <w:p w14:paraId="0E6D3E81" w14:textId="77777777" w:rsidR="00707063" w:rsidRPr="00707063" w:rsidRDefault="00707063" w:rsidP="00707063">
      <w:pPr>
        <w:pStyle w:val="AralkYok"/>
        <w:rPr>
          <w:sz w:val="24"/>
          <w:szCs w:val="24"/>
        </w:rPr>
      </w:pPr>
    </w:p>
    <w:p w14:paraId="0C3E0B20" w14:textId="77777777" w:rsidR="00707063" w:rsidRPr="00707063" w:rsidRDefault="00707063" w:rsidP="00707063">
      <w:pPr>
        <w:pStyle w:val="AralkYok"/>
        <w:rPr>
          <w:sz w:val="24"/>
          <w:szCs w:val="24"/>
        </w:rPr>
      </w:pPr>
      <w:r w:rsidRPr="00707063">
        <w:rPr>
          <w:sz w:val="24"/>
          <w:szCs w:val="24"/>
        </w:rPr>
        <w:t>Kentleşme ile birlikte değişen komşuluk ilişkilerine odaklanan bu yarışmada, şehir hayatındaki komşuluk kültürü ve dayanışmanın önemi işlendi. Katılımcılar, mahalle yaşamı, modern kent yaşamındaki yabancılaşma ve sosyal ilişkiler üzerine kısa filmler üretti. Yarışma, toplumsal dayanışmayı ve şehirde birlikte yaşama kültürünü sanatla anlatmayı hedefledi.</w:t>
      </w:r>
    </w:p>
    <w:p w14:paraId="433D89A4" w14:textId="77777777" w:rsidR="00707063" w:rsidRPr="00707063" w:rsidRDefault="00707063" w:rsidP="00707063">
      <w:pPr>
        <w:pStyle w:val="AralkYok"/>
        <w:rPr>
          <w:sz w:val="24"/>
          <w:szCs w:val="24"/>
        </w:rPr>
      </w:pPr>
    </w:p>
    <w:p w14:paraId="2AD62934" w14:textId="77777777" w:rsidR="00707063" w:rsidRPr="00707063" w:rsidRDefault="00707063" w:rsidP="00707063">
      <w:pPr>
        <w:pStyle w:val="AralkYok"/>
        <w:rPr>
          <w:b/>
          <w:bCs/>
          <w:sz w:val="24"/>
          <w:szCs w:val="24"/>
        </w:rPr>
      </w:pPr>
      <w:r w:rsidRPr="00707063">
        <w:rPr>
          <w:b/>
          <w:bCs/>
          <w:sz w:val="24"/>
          <w:szCs w:val="24"/>
        </w:rPr>
        <w:t>Kazananlar:</w:t>
      </w:r>
    </w:p>
    <w:p w14:paraId="74F77472" w14:textId="77777777" w:rsidR="00707063" w:rsidRPr="00707063" w:rsidRDefault="00707063" w:rsidP="00707063">
      <w:pPr>
        <w:pStyle w:val="AralkYok"/>
        <w:rPr>
          <w:sz w:val="24"/>
          <w:szCs w:val="24"/>
        </w:rPr>
      </w:pPr>
    </w:p>
    <w:p w14:paraId="543B4155" w14:textId="1A2B42C1" w:rsidR="00707063" w:rsidRPr="00707063" w:rsidRDefault="00707063" w:rsidP="00707063">
      <w:pPr>
        <w:pStyle w:val="AralkYok"/>
        <w:rPr>
          <w:sz w:val="24"/>
          <w:szCs w:val="24"/>
        </w:rPr>
      </w:pPr>
      <w:r w:rsidRPr="00707063">
        <w:rPr>
          <w:b/>
          <w:bCs/>
          <w:sz w:val="24"/>
          <w:szCs w:val="24"/>
        </w:rPr>
        <w:t>Birincilik Ödülü:</w:t>
      </w:r>
      <w:r w:rsidRPr="00707063">
        <w:rPr>
          <w:sz w:val="24"/>
          <w:szCs w:val="24"/>
        </w:rPr>
        <w:t xml:space="preserve"> Gölgesizler</w:t>
      </w:r>
      <w:r w:rsidR="00D52DEE">
        <w:rPr>
          <w:sz w:val="24"/>
          <w:szCs w:val="24"/>
        </w:rPr>
        <w:t xml:space="preserve"> (</w:t>
      </w:r>
      <w:r w:rsidRPr="00707063">
        <w:rPr>
          <w:sz w:val="24"/>
          <w:szCs w:val="24"/>
        </w:rPr>
        <w:t>İbrahim Şen</w:t>
      </w:r>
      <w:r w:rsidR="00D52DEE">
        <w:rPr>
          <w:sz w:val="24"/>
          <w:szCs w:val="24"/>
        </w:rPr>
        <w:t>),</w:t>
      </w:r>
      <w:r w:rsidRPr="00707063">
        <w:rPr>
          <w:sz w:val="24"/>
          <w:szCs w:val="24"/>
        </w:rPr>
        <w:t xml:space="preserve"> Komşum Mağara Adamı</w:t>
      </w:r>
      <w:r w:rsidR="00D52DEE">
        <w:rPr>
          <w:sz w:val="24"/>
          <w:szCs w:val="24"/>
        </w:rPr>
        <w:t xml:space="preserve"> (</w:t>
      </w:r>
      <w:r w:rsidRPr="00707063">
        <w:rPr>
          <w:sz w:val="24"/>
          <w:szCs w:val="24"/>
        </w:rPr>
        <w:t>Ahmet Sami Kuriş</w:t>
      </w:r>
      <w:r w:rsidR="00D52DEE">
        <w:rPr>
          <w:sz w:val="24"/>
          <w:szCs w:val="24"/>
        </w:rPr>
        <w:t>)</w:t>
      </w:r>
    </w:p>
    <w:p w14:paraId="004646E7" w14:textId="2906CDF5" w:rsidR="00707063" w:rsidRPr="00707063" w:rsidRDefault="00707063" w:rsidP="00707063">
      <w:pPr>
        <w:pStyle w:val="AralkYok"/>
        <w:rPr>
          <w:sz w:val="24"/>
          <w:szCs w:val="24"/>
        </w:rPr>
      </w:pPr>
      <w:r w:rsidRPr="00707063">
        <w:rPr>
          <w:b/>
          <w:bCs/>
          <w:sz w:val="24"/>
          <w:szCs w:val="24"/>
        </w:rPr>
        <w:t>İkincilik Ödülü:</w:t>
      </w:r>
      <w:r w:rsidRPr="00707063">
        <w:rPr>
          <w:sz w:val="24"/>
          <w:szCs w:val="24"/>
        </w:rPr>
        <w:t xml:space="preserve"> Nasıl Bilirdiniz?</w:t>
      </w:r>
      <w:r>
        <w:rPr>
          <w:sz w:val="24"/>
          <w:szCs w:val="24"/>
        </w:rPr>
        <w:t xml:space="preserve"> </w:t>
      </w:r>
      <w:r w:rsidR="00D52DEE">
        <w:rPr>
          <w:sz w:val="24"/>
          <w:szCs w:val="24"/>
        </w:rPr>
        <w:t>(</w:t>
      </w:r>
      <w:r w:rsidRPr="00707063">
        <w:rPr>
          <w:sz w:val="24"/>
          <w:szCs w:val="24"/>
        </w:rPr>
        <w:t>Sinan Bal</w:t>
      </w:r>
      <w:r w:rsidR="00D52DEE">
        <w:rPr>
          <w:sz w:val="24"/>
          <w:szCs w:val="24"/>
        </w:rPr>
        <w:t>)</w:t>
      </w:r>
    </w:p>
    <w:p w14:paraId="231ACA69" w14:textId="60BF8444" w:rsidR="00707063" w:rsidRPr="00707063" w:rsidRDefault="00707063" w:rsidP="00707063">
      <w:pPr>
        <w:pStyle w:val="AralkYok"/>
        <w:rPr>
          <w:sz w:val="24"/>
          <w:szCs w:val="24"/>
        </w:rPr>
      </w:pPr>
      <w:r w:rsidRPr="00707063">
        <w:rPr>
          <w:b/>
          <w:bCs/>
          <w:sz w:val="24"/>
          <w:szCs w:val="24"/>
        </w:rPr>
        <w:t>Üçüncülük Ödülü:</w:t>
      </w:r>
      <w:r w:rsidRPr="00707063">
        <w:rPr>
          <w:sz w:val="24"/>
          <w:szCs w:val="24"/>
        </w:rPr>
        <w:t xml:space="preserve"> Perde</w:t>
      </w:r>
      <w:r>
        <w:rPr>
          <w:sz w:val="24"/>
          <w:szCs w:val="24"/>
        </w:rPr>
        <w:t xml:space="preserve"> </w:t>
      </w:r>
      <w:r w:rsidR="00D52DEE">
        <w:rPr>
          <w:sz w:val="24"/>
          <w:szCs w:val="24"/>
        </w:rPr>
        <w:t>(</w:t>
      </w:r>
      <w:r w:rsidRPr="00707063">
        <w:rPr>
          <w:sz w:val="24"/>
          <w:szCs w:val="24"/>
        </w:rPr>
        <w:t>Fırat Alkan</w:t>
      </w:r>
      <w:r w:rsidR="00D52DEE">
        <w:rPr>
          <w:sz w:val="24"/>
          <w:szCs w:val="24"/>
        </w:rPr>
        <w:t>)</w:t>
      </w:r>
    </w:p>
    <w:p w14:paraId="55D3E45A" w14:textId="482D5F73" w:rsidR="00707063" w:rsidRPr="00707063" w:rsidRDefault="00707063" w:rsidP="00707063">
      <w:pPr>
        <w:pStyle w:val="AralkYok"/>
        <w:rPr>
          <w:sz w:val="24"/>
          <w:szCs w:val="24"/>
        </w:rPr>
      </w:pPr>
      <w:r w:rsidRPr="00707063">
        <w:rPr>
          <w:b/>
          <w:bCs/>
          <w:sz w:val="24"/>
          <w:szCs w:val="24"/>
        </w:rPr>
        <w:t>Mansiyon Ödülü:</w:t>
      </w:r>
      <w:r w:rsidRPr="00707063">
        <w:rPr>
          <w:sz w:val="24"/>
          <w:szCs w:val="24"/>
        </w:rPr>
        <w:t xml:space="preserve"> Bağlar</w:t>
      </w:r>
      <w:r>
        <w:rPr>
          <w:sz w:val="24"/>
          <w:szCs w:val="24"/>
        </w:rPr>
        <w:t xml:space="preserve"> </w:t>
      </w:r>
      <w:r w:rsidR="00D52DEE">
        <w:rPr>
          <w:sz w:val="24"/>
          <w:szCs w:val="24"/>
        </w:rPr>
        <w:t>(</w:t>
      </w:r>
      <w:r w:rsidRPr="00707063">
        <w:rPr>
          <w:sz w:val="24"/>
          <w:szCs w:val="24"/>
        </w:rPr>
        <w:t>İsa Civak</w:t>
      </w:r>
      <w:r w:rsidR="00D52DEE">
        <w:rPr>
          <w:sz w:val="24"/>
          <w:szCs w:val="24"/>
        </w:rPr>
        <w:t>)</w:t>
      </w:r>
    </w:p>
    <w:p w14:paraId="05D959FB" w14:textId="77777777" w:rsidR="00556779" w:rsidRPr="00707063" w:rsidRDefault="00556779" w:rsidP="00707063">
      <w:pPr>
        <w:pStyle w:val="AralkYok"/>
        <w:rPr>
          <w:sz w:val="24"/>
          <w:szCs w:val="24"/>
        </w:rPr>
      </w:pPr>
    </w:p>
    <w:sectPr w:rsidR="00556779" w:rsidRPr="0070706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63"/>
    <w:rsid w:val="00305947"/>
    <w:rsid w:val="00556779"/>
    <w:rsid w:val="006F1939"/>
    <w:rsid w:val="00707063"/>
    <w:rsid w:val="00761D6C"/>
    <w:rsid w:val="00820B0A"/>
    <w:rsid w:val="00A0771C"/>
    <w:rsid w:val="00D52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84E7"/>
  <w15:chartTrackingRefBased/>
  <w15:docId w15:val="{EB0D5F00-C79B-453F-A776-C10C93D3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70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070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0706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0706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0706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070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70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70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70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706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0706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0706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0706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0706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070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70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70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7063"/>
    <w:rPr>
      <w:rFonts w:eastAsiaTheme="majorEastAsia" w:cstheme="majorBidi"/>
      <w:color w:val="272727" w:themeColor="text1" w:themeTint="D8"/>
    </w:rPr>
  </w:style>
  <w:style w:type="paragraph" w:styleId="KonuBal">
    <w:name w:val="Title"/>
    <w:basedOn w:val="Normal"/>
    <w:next w:val="Normal"/>
    <w:link w:val="KonuBalChar"/>
    <w:uiPriority w:val="10"/>
    <w:qFormat/>
    <w:rsid w:val="00707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70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070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070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070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07063"/>
    <w:rPr>
      <w:i/>
      <w:iCs/>
      <w:color w:val="404040" w:themeColor="text1" w:themeTint="BF"/>
    </w:rPr>
  </w:style>
  <w:style w:type="paragraph" w:styleId="ListeParagraf">
    <w:name w:val="List Paragraph"/>
    <w:basedOn w:val="Normal"/>
    <w:uiPriority w:val="34"/>
    <w:qFormat/>
    <w:rsid w:val="00707063"/>
    <w:pPr>
      <w:ind w:left="720"/>
      <w:contextualSpacing/>
    </w:pPr>
  </w:style>
  <w:style w:type="character" w:styleId="GlVurgulama">
    <w:name w:val="Intense Emphasis"/>
    <w:basedOn w:val="VarsaylanParagrafYazTipi"/>
    <w:uiPriority w:val="21"/>
    <w:qFormat/>
    <w:rsid w:val="00707063"/>
    <w:rPr>
      <w:i/>
      <w:iCs/>
      <w:color w:val="2F5496" w:themeColor="accent1" w:themeShade="BF"/>
    </w:rPr>
  </w:style>
  <w:style w:type="paragraph" w:styleId="GlAlnt">
    <w:name w:val="Intense Quote"/>
    <w:basedOn w:val="Normal"/>
    <w:next w:val="Normal"/>
    <w:link w:val="GlAlntChar"/>
    <w:uiPriority w:val="30"/>
    <w:qFormat/>
    <w:rsid w:val="00707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07063"/>
    <w:rPr>
      <w:i/>
      <w:iCs/>
      <w:color w:val="2F5496" w:themeColor="accent1" w:themeShade="BF"/>
    </w:rPr>
  </w:style>
  <w:style w:type="character" w:styleId="GlBavuru">
    <w:name w:val="Intense Reference"/>
    <w:basedOn w:val="VarsaylanParagrafYazTipi"/>
    <w:uiPriority w:val="32"/>
    <w:qFormat/>
    <w:rsid w:val="00707063"/>
    <w:rPr>
      <w:b/>
      <w:bCs/>
      <w:smallCaps/>
      <w:color w:val="2F5496" w:themeColor="accent1" w:themeShade="BF"/>
      <w:spacing w:val="5"/>
    </w:rPr>
  </w:style>
  <w:style w:type="paragraph" w:styleId="AralkYok">
    <w:name w:val="No Spacing"/>
    <w:uiPriority w:val="1"/>
    <w:qFormat/>
    <w:rsid w:val="0070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49843">
      <w:bodyDiv w:val="1"/>
      <w:marLeft w:val="0"/>
      <w:marRight w:val="0"/>
      <w:marTop w:val="0"/>
      <w:marBottom w:val="0"/>
      <w:divBdr>
        <w:top w:val="none" w:sz="0" w:space="0" w:color="auto"/>
        <w:left w:val="none" w:sz="0" w:space="0" w:color="auto"/>
        <w:bottom w:val="none" w:sz="0" w:space="0" w:color="auto"/>
        <w:right w:val="none" w:sz="0" w:space="0" w:color="auto"/>
      </w:divBdr>
    </w:div>
    <w:div w:id="1357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2025-03-28T08:27:00Z</dcterms:created>
  <dcterms:modified xsi:type="dcterms:W3CDTF">2025-03-28T16:11:00Z</dcterms:modified>
</cp:coreProperties>
</file>