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8D80" w14:textId="77777777" w:rsidR="00CD1419" w:rsidRPr="000D7025" w:rsidRDefault="00CD1419" w:rsidP="00DC2502">
      <w:pPr>
        <w:jc w:val="center"/>
        <w:rPr>
          <w:b/>
          <w:bCs/>
          <w:sz w:val="36"/>
          <w:szCs w:val="36"/>
        </w:rPr>
      </w:pPr>
      <w:r w:rsidRPr="000D7025">
        <w:rPr>
          <w:b/>
          <w:bCs/>
          <w:sz w:val="36"/>
          <w:szCs w:val="36"/>
        </w:rPr>
        <w:t>Alevi Vakıfları Federasyonu’ndan Sinema Destek Yarışması</w:t>
      </w:r>
    </w:p>
    <w:p w14:paraId="6FDC3114" w14:textId="77777777" w:rsidR="00CD1419" w:rsidRDefault="00CD1419" w:rsidP="00CD1419"/>
    <w:p w14:paraId="6D53B457" w14:textId="77777777" w:rsidR="00DC2502" w:rsidRDefault="00CD1419" w:rsidP="00DC2502">
      <w:pPr>
        <w:jc w:val="both"/>
      </w:pPr>
      <w:r>
        <w:t>Alev</w:t>
      </w:r>
      <w:r w:rsidR="00E42A35">
        <w:t>i V</w:t>
      </w:r>
      <w:r w:rsidR="00F5484C">
        <w:t xml:space="preserve">akıfları Federasyonu </w:t>
      </w:r>
      <w:r w:rsidR="00204702">
        <w:t xml:space="preserve">bir </w:t>
      </w:r>
      <w:r w:rsidR="00B77DB0">
        <w:t>ilke imza atarak</w:t>
      </w:r>
      <w:r w:rsidR="00F5484C">
        <w:t xml:space="preserve"> </w:t>
      </w:r>
      <w:r>
        <w:t>Alevilik</w:t>
      </w:r>
      <w:r w:rsidR="00AD4959">
        <w:t>-Bektaşilik</w:t>
      </w:r>
      <w:r>
        <w:t xml:space="preserve"> temalı si</w:t>
      </w:r>
      <w:r w:rsidR="00B77DB0">
        <w:t>nema destek yarışması gerçekleştirecek</w:t>
      </w:r>
      <w:r>
        <w:t>.</w:t>
      </w:r>
      <w:r w:rsidR="00DC2502" w:rsidRPr="00DC2502">
        <w:t xml:space="preserve"> </w:t>
      </w:r>
      <w:r w:rsidR="00AD4959">
        <w:t xml:space="preserve">Alevi </w:t>
      </w:r>
      <w:r w:rsidR="00D5333D">
        <w:t>Vakıfları Federasyonu, 2 yıldır sürdürdüğü</w:t>
      </w:r>
      <w:r w:rsidR="0071749F">
        <w:t xml:space="preserve"> </w:t>
      </w:r>
      <w:r w:rsidR="00A4787A">
        <w:t xml:space="preserve">Uluslararası Alevi ve Bektaşilik Çalışmaları Bilim </w:t>
      </w:r>
      <w:r w:rsidR="00AD4959">
        <w:t xml:space="preserve">Ödülü’ne bu yıl Sinema Destek Yarışması’nı da ekliyor. Alevi-Bektaşiliğin görsel dünyada daha fazla görünür olmasını hedefleyen destek projesinde; </w:t>
      </w:r>
      <w:r w:rsidR="00AD4959" w:rsidRPr="00CD1419">
        <w:t xml:space="preserve">Alevi-Bektaşi kültürünün değerleri, Alevi-Bektaşi inancına mensup olanların yaşam koşulları, inanç ritüelleri ve felsefesi </w:t>
      </w:r>
      <w:r w:rsidR="00AD4959">
        <w:t>destek yarışmalarının odak konularını oluşturuyor.</w:t>
      </w:r>
    </w:p>
    <w:p w14:paraId="3F3A52FC" w14:textId="77777777" w:rsidR="00DC2502" w:rsidRDefault="00DC2502" w:rsidP="00DC2502">
      <w:pPr>
        <w:jc w:val="both"/>
      </w:pPr>
    </w:p>
    <w:p w14:paraId="3B8E5E3F" w14:textId="77777777" w:rsidR="00DC2502" w:rsidRPr="000D7025" w:rsidRDefault="00DC2502" w:rsidP="00DC2502">
      <w:pPr>
        <w:jc w:val="both"/>
        <w:rPr>
          <w:b/>
          <w:bCs/>
        </w:rPr>
      </w:pPr>
      <w:r w:rsidRPr="000D7025">
        <w:rPr>
          <w:b/>
          <w:bCs/>
        </w:rPr>
        <w:t xml:space="preserve">Toplam </w:t>
      </w:r>
      <w:r w:rsidR="008063BC" w:rsidRPr="000D7025">
        <w:rPr>
          <w:b/>
          <w:bCs/>
        </w:rPr>
        <w:t>8</w:t>
      </w:r>
      <w:r w:rsidRPr="000D7025">
        <w:rPr>
          <w:b/>
          <w:bCs/>
        </w:rPr>
        <w:t>0 Bin TL Ödül</w:t>
      </w:r>
    </w:p>
    <w:p w14:paraId="5FC2626A" w14:textId="77777777" w:rsidR="00AD4959" w:rsidRDefault="00DC2502" w:rsidP="00AD4959">
      <w:pPr>
        <w:jc w:val="both"/>
      </w:pPr>
      <w:r w:rsidRPr="00DC2502">
        <w:t>Senaryo</w:t>
      </w:r>
      <w:r>
        <w:t xml:space="preserve"> dalında 1.ye </w:t>
      </w:r>
      <w:r w:rsidRPr="00DC2502">
        <w:t>20</w:t>
      </w:r>
      <w:r>
        <w:t xml:space="preserve"> bin TL, </w:t>
      </w:r>
      <w:r w:rsidRPr="00DC2502">
        <w:t>Kısa Film</w:t>
      </w:r>
      <w:r>
        <w:t xml:space="preserve"> ve Belgesel Destek yarışmalarında 1.’ye 30’ar bin TL para ödülü verilecek. 2.ve 3. projelere ise malzeme destek ödülü verile</w:t>
      </w:r>
      <w:r w:rsidR="00AD4959">
        <w:t xml:space="preserve">rek toplamda 3 kategoride </w:t>
      </w:r>
      <w:r w:rsidR="008063BC">
        <w:t>8</w:t>
      </w:r>
      <w:r w:rsidR="00AD4959">
        <w:t>0 bin lira para ödülü ve malzeme destek ödülleri verilecek.</w:t>
      </w:r>
    </w:p>
    <w:p w14:paraId="3F4659F2" w14:textId="77777777" w:rsidR="00CD1419" w:rsidRDefault="00CD1419" w:rsidP="00DC2502">
      <w:pPr>
        <w:jc w:val="both"/>
      </w:pPr>
    </w:p>
    <w:p w14:paraId="08F55FCD" w14:textId="77777777" w:rsidR="00AD4959" w:rsidRPr="00AD4959" w:rsidRDefault="00AD4959" w:rsidP="00DC2502">
      <w:pPr>
        <w:jc w:val="both"/>
      </w:pPr>
      <w:r>
        <w:t>Sinema yazarı ve öğretim görevlisi Rıza Oylum’un koordinatörlüğünde yürütülecek projede, b</w:t>
      </w:r>
      <w:r w:rsidR="00DC2502">
        <w:t xml:space="preserve">aşvurular online olarak 28 Şubat 2024 tarihine kadar </w:t>
      </w:r>
      <w:hyperlink r:id="rId4" w:history="1">
        <w:r w:rsidR="00DC2502" w:rsidRPr="00AB09A5">
          <w:rPr>
            <w:rStyle w:val="Kpr"/>
          </w:rPr>
          <w:t>http://avf.org.tr</w:t>
        </w:r>
      </w:hyperlink>
      <w:r w:rsidR="00DC2502">
        <w:t xml:space="preserve"> adresine yapılabilir.</w:t>
      </w:r>
      <w:r w:rsidR="00DC2502" w:rsidRPr="00DC2502">
        <w:t xml:space="preserve"> </w:t>
      </w:r>
      <w:r w:rsidR="00DC2502">
        <w:t xml:space="preserve">Ön elemeden geçen projeler </w:t>
      </w:r>
      <w:r>
        <w:t xml:space="preserve">daha sonra duyurulacak </w:t>
      </w:r>
      <w:r w:rsidR="00DC2502">
        <w:t>alanında uzman jürilerce değerlendirildikten sonr</w:t>
      </w:r>
      <w:r w:rsidR="00BB55EA">
        <w:t>a ödüllere hak kazananlar Federasyonun</w:t>
      </w:r>
      <w:r w:rsidR="00DC2502">
        <w:t xml:space="preserve"> internet sitesinden ve sosyal medya hesaplarından ilan edilecek.</w:t>
      </w:r>
      <w:r>
        <w:t xml:space="preserve"> Ayrıntılı</w:t>
      </w:r>
      <w:r w:rsidR="00BB55EA">
        <w:t xml:space="preserve"> bilgi edinmek isteyenler Alevi Vakıfları Federasyonun</w:t>
      </w:r>
      <w:r>
        <w:t xml:space="preserve"> internet sitesi  </w:t>
      </w:r>
      <w:hyperlink r:id="rId5" w:history="1">
        <w:r w:rsidRPr="00AB09A5">
          <w:rPr>
            <w:rStyle w:val="Kpr"/>
          </w:rPr>
          <w:t>http://avf.org.tr</w:t>
        </w:r>
      </w:hyperlink>
      <w:r>
        <w:t xml:space="preserve"> adresini ziyaret edebilir. </w:t>
      </w:r>
      <w:hyperlink r:id="rId6" w:history="1">
        <w:r w:rsidRPr="00AB09A5">
          <w:rPr>
            <w:rStyle w:val="Kpr"/>
          </w:rPr>
          <w:t>sinemadestek@avf.org.tr</w:t>
        </w:r>
      </w:hyperlink>
      <w:r>
        <w:t xml:space="preserve"> adresine mail atabilir.</w:t>
      </w:r>
    </w:p>
    <w:p w14:paraId="4868E881" w14:textId="77777777" w:rsidR="00DC2502" w:rsidRDefault="00DC2502" w:rsidP="00DC2502">
      <w:pPr>
        <w:jc w:val="both"/>
      </w:pPr>
    </w:p>
    <w:p w14:paraId="7BAC7D11" w14:textId="77777777" w:rsidR="00DC2502" w:rsidRDefault="00DC2502" w:rsidP="00DC2502">
      <w:pPr>
        <w:jc w:val="both"/>
      </w:pPr>
    </w:p>
    <w:p w14:paraId="2346FE12" w14:textId="77777777" w:rsidR="00DC2502" w:rsidRDefault="00DC2502" w:rsidP="00DC2502">
      <w:pPr>
        <w:jc w:val="both"/>
      </w:pPr>
    </w:p>
    <w:p w14:paraId="758DCCFB" w14:textId="77777777" w:rsidR="00CD1419" w:rsidRDefault="00CD1419" w:rsidP="00CD1419"/>
    <w:p w14:paraId="5BFDAE38" w14:textId="77777777" w:rsidR="00CD1419" w:rsidRDefault="00CD1419" w:rsidP="00CD1419"/>
    <w:p w14:paraId="2E11900F" w14:textId="77777777" w:rsidR="00CD1419" w:rsidRDefault="00CD1419" w:rsidP="00CD1419"/>
    <w:p w14:paraId="72D050A2" w14:textId="77777777" w:rsidR="00CD1419" w:rsidRDefault="00CD1419" w:rsidP="00CD1419"/>
    <w:p w14:paraId="3CB2581A" w14:textId="77777777" w:rsidR="00CD1419" w:rsidRDefault="00CD1419" w:rsidP="00CD1419"/>
    <w:p w14:paraId="20EAC406" w14:textId="77777777" w:rsidR="00CD1419" w:rsidRDefault="00CD1419" w:rsidP="00CD1419"/>
    <w:p w14:paraId="696EE734" w14:textId="77777777" w:rsidR="00CD1419" w:rsidRDefault="00CD1419" w:rsidP="00CD1419"/>
    <w:p w14:paraId="5EA8AB9A" w14:textId="77777777" w:rsidR="00CD1419" w:rsidRDefault="00CD1419" w:rsidP="00CD1419"/>
    <w:p w14:paraId="07CC1A80" w14:textId="77777777" w:rsidR="00CD1419" w:rsidRDefault="00CD1419" w:rsidP="00CD1419"/>
    <w:p w14:paraId="3C215506" w14:textId="77777777" w:rsidR="00CD1419" w:rsidRDefault="00CD1419" w:rsidP="00CD1419"/>
    <w:p w14:paraId="65C7ADAE" w14:textId="77777777" w:rsidR="00CD1419" w:rsidRDefault="00CD1419" w:rsidP="00CD1419"/>
    <w:p w14:paraId="385ED8A2" w14:textId="77777777" w:rsidR="00CD1419" w:rsidRDefault="00CD1419" w:rsidP="00CD1419"/>
    <w:p w14:paraId="29A99253" w14:textId="77777777" w:rsidR="00CD1419" w:rsidRDefault="00CD1419" w:rsidP="00CD1419"/>
    <w:p w14:paraId="695F3AF7" w14:textId="77777777" w:rsidR="00CD1419" w:rsidRDefault="00CD1419" w:rsidP="00CD1419"/>
    <w:p w14:paraId="0565F425" w14:textId="77777777" w:rsidR="00CD1419" w:rsidRDefault="00CD1419" w:rsidP="00CD1419"/>
    <w:p w14:paraId="3353DDD3" w14:textId="77777777" w:rsidR="00CD1419" w:rsidRDefault="00CD1419" w:rsidP="00CD1419"/>
    <w:p w14:paraId="3371ABD7" w14:textId="77777777" w:rsidR="00CD1419" w:rsidRDefault="00CD1419" w:rsidP="00CD1419"/>
    <w:p w14:paraId="2ADA15D2" w14:textId="77777777" w:rsidR="00CD1419" w:rsidRDefault="00CD1419" w:rsidP="00CD1419"/>
    <w:p w14:paraId="0B83F468" w14:textId="77777777" w:rsidR="00CD1419" w:rsidRDefault="00CD1419" w:rsidP="00CD1419"/>
    <w:p w14:paraId="6043E876" w14:textId="77777777" w:rsidR="00CD1419" w:rsidRDefault="00CD1419" w:rsidP="00CD1419"/>
    <w:p w14:paraId="2839D6ED" w14:textId="77777777" w:rsidR="00CD1419" w:rsidRDefault="00CD1419" w:rsidP="00CD1419"/>
    <w:p w14:paraId="4DF716B1" w14:textId="77777777" w:rsidR="00CD1419" w:rsidRDefault="00CD1419" w:rsidP="00CD1419"/>
    <w:p w14:paraId="1B2E60EA" w14:textId="77777777" w:rsidR="00CD1419" w:rsidRDefault="00CD1419" w:rsidP="00CD1419"/>
    <w:sectPr w:rsidR="00CD1419" w:rsidSect="004A24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419"/>
    <w:rsid w:val="000D7025"/>
    <w:rsid w:val="00204702"/>
    <w:rsid w:val="002F2115"/>
    <w:rsid w:val="0030317F"/>
    <w:rsid w:val="0032011A"/>
    <w:rsid w:val="0049679E"/>
    <w:rsid w:val="004A24FB"/>
    <w:rsid w:val="0071749F"/>
    <w:rsid w:val="008063BC"/>
    <w:rsid w:val="00953EC6"/>
    <w:rsid w:val="009F30A6"/>
    <w:rsid w:val="00A4787A"/>
    <w:rsid w:val="00AD4959"/>
    <w:rsid w:val="00B77DB0"/>
    <w:rsid w:val="00BB55EA"/>
    <w:rsid w:val="00CD1419"/>
    <w:rsid w:val="00D5333D"/>
    <w:rsid w:val="00DC2502"/>
    <w:rsid w:val="00E42A35"/>
    <w:rsid w:val="00F136D0"/>
    <w:rsid w:val="00F5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5918"/>
  <w15:docId w15:val="{B0B18D2B-4C10-4F54-99AD-3974E6CB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6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250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C2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emadestek@avf.org.tr" TargetMode="External"/><Relationship Id="rId5" Type="http://schemas.openxmlformats.org/officeDocument/2006/relationships/hyperlink" Target="http://avf.org.tr" TargetMode="External"/><Relationship Id="rId4" Type="http://schemas.openxmlformats.org/officeDocument/2006/relationships/hyperlink" Target="http://avf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10</cp:revision>
  <dcterms:created xsi:type="dcterms:W3CDTF">2023-10-28T08:43:00Z</dcterms:created>
  <dcterms:modified xsi:type="dcterms:W3CDTF">2023-11-03T10:33:00Z</dcterms:modified>
</cp:coreProperties>
</file>