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BDA30" w14:textId="77777777" w:rsidR="002E6A30" w:rsidRPr="002E6A30" w:rsidRDefault="002E6A30" w:rsidP="002E6A30">
      <w:pPr>
        <w:pStyle w:val="AralkYok"/>
        <w:rPr>
          <w:b/>
          <w:bCs/>
          <w:sz w:val="40"/>
          <w:szCs w:val="40"/>
        </w:rPr>
      </w:pPr>
      <w:r w:rsidRPr="002E6A30">
        <w:rPr>
          <w:b/>
          <w:bCs/>
          <w:sz w:val="40"/>
          <w:szCs w:val="40"/>
        </w:rPr>
        <w:t>Sağlıklı Fikirler Kısa Film Yarışması Son Başvuru Tarihi 27 Ekim’e Uzatıldı!</w:t>
      </w:r>
    </w:p>
    <w:p w14:paraId="35422977" w14:textId="77777777" w:rsidR="002E6A30" w:rsidRPr="002E6A30" w:rsidRDefault="002E6A30" w:rsidP="002E6A30">
      <w:pPr>
        <w:pStyle w:val="AralkYok"/>
        <w:rPr>
          <w:sz w:val="24"/>
          <w:szCs w:val="24"/>
        </w:rPr>
      </w:pPr>
    </w:p>
    <w:p w14:paraId="428E303D" w14:textId="1BED5F2C" w:rsidR="002E6A30" w:rsidRPr="002E6A30" w:rsidRDefault="002E6A30" w:rsidP="002E6A30">
      <w:pPr>
        <w:pStyle w:val="AralkYok"/>
        <w:rPr>
          <w:sz w:val="24"/>
          <w:szCs w:val="24"/>
        </w:rPr>
      </w:pPr>
      <w:r w:rsidRPr="002E6A30">
        <w:rPr>
          <w:sz w:val="24"/>
          <w:szCs w:val="24"/>
        </w:rPr>
        <w:t>Bu yıl 7</w:t>
      </w:r>
      <w:r>
        <w:rPr>
          <w:sz w:val="24"/>
          <w:szCs w:val="24"/>
        </w:rPr>
        <w:t>.sini</w:t>
      </w:r>
      <w:r w:rsidRPr="002E6A30">
        <w:rPr>
          <w:sz w:val="24"/>
          <w:szCs w:val="24"/>
        </w:rPr>
        <w:t xml:space="preserve"> gerçekleştireceğimiz </w:t>
      </w:r>
      <w:r w:rsidRPr="002E6A30">
        <w:rPr>
          <w:i/>
          <w:iCs/>
          <w:sz w:val="24"/>
          <w:szCs w:val="24"/>
        </w:rPr>
        <w:t>Sağlıklı Fikirler Kısa Film Yarışması’</w:t>
      </w:r>
      <w:r w:rsidRPr="002E6A30">
        <w:rPr>
          <w:sz w:val="24"/>
          <w:szCs w:val="24"/>
        </w:rPr>
        <w:t>nın son başvuru tarihi 27 Ekim</w:t>
      </w:r>
      <w:r>
        <w:rPr>
          <w:sz w:val="24"/>
          <w:szCs w:val="24"/>
        </w:rPr>
        <w:t xml:space="preserve"> 2023</w:t>
      </w:r>
      <w:r w:rsidRPr="002E6A30">
        <w:rPr>
          <w:sz w:val="24"/>
          <w:szCs w:val="24"/>
        </w:rPr>
        <w:t xml:space="preserve"> tarihine kadar uzatıldı.</w:t>
      </w:r>
    </w:p>
    <w:p w14:paraId="63DD74F7" w14:textId="77777777" w:rsidR="002E6A30" w:rsidRPr="002E6A30" w:rsidRDefault="002E6A30" w:rsidP="002E6A30">
      <w:pPr>
        <w:pStyle w:val="AralkYok"/>
        <w:rPr>
          <w:sz w:val="24"/>
          <w:szCs w:val="24"/>
        </w:rPr>
      </w:pPr>
    </w:p>
    <w:p w14:paraId="41DD1BA5" w14:textId="1EB82877" w:rsidR="002E6A30" w:rsidRPr="002E6A30" w:rsidRDefault="002E6A30" w:rsidP="002E6A30">
      <w:pPr>
        <w:pStyle w:val="AralkYok"/>
        <w:rPr>
          <w:sz w:val="24"/>
          <w:szCs w:val="24"/>
        </w:rPr>
      </w:pPr>
      <w:r w:rsidRPr="002E6A30">
        <w:rPr>
          <w:i/>
          <w:iCs/>
          <w:sz w:val="24"/>
          <w:szCs w:val="24"/>
        </w:rPr>
        <w:t>T.C. Kültür ve Turizm Bakanlığı</w:t>
      </w:r>
      <w:r>
        <w:rPr>
          <w:sz w:val="24"/>
          <w:szCs w:val="24"/>
        </w:rPr>
        <w:t>’</w:t>
      </w:r>
      <w:r w:rsidRPr="002E6A30">
        <w:rPr>
          <w:sz w:val="24"/>
          <w:szCs w:val="24"/>
        </w:rPr>
        <w:t>nın katkılarıyla, “Gençlerin Gözünden Uyuşturucu Bağımlılığı” temasıyla düzenlediğimiz yarışmaya; Türkiye genelinde lisans ve yüksek lisans düzeyinde eğitim gören tüm öğrenciler katılabiliyor.</w:t>
      </w:r>
    </w:p>
    <w:p w14:paraId="5A7A62B4" w14:textId="77777777" w:rsidR="002E6A30" w:rsidRPr="002E6A30" w:rsidRDefault="002E6A30" w:rsidP="002E6A30">
      <w:pPr>
        <w:pStyle w:val="AralkYok"/>
        <w:rPr>
          <w:sz w:val="24"/>
          <w:szCs w:val="24"/>
        </w:rPr>
      </w:pPr>
    </w:p>
    <w:p w14:paraId="6459602C" w14:textId="2C0FE8FC" w:rsidR="00556779" w:rsidRPr="002E6A30" w:rsidRDefault="002E6A30" w:rsidP="002E6A30">
      <w:pPr>
        <w:pStyle w:val="AralkYok"/>
        <w:rPr>
          <w:sz w:val="24"/>
          <w:szCs w:val="24"/>
        </w:rPr>
      </w:pPr>
      <w:r w:rsidRPr="002E6A30">
        <w:rPr>
          <w:i/>
          <w:iCs/>
          <w:sz w:val="24"/>
          <w:szCs w:val="24"/>
        </w:rPr>
        <w:t xml:space="preserve">Sağlıklı Fikirler Kısa Film </w:t>
      </w:r>
      <w:r w:rsidRPr="002E6A30">
        <w:rPr>
          <w:i/>
          <w:iCs/>
          <w:sz w:val="24"/>
          <w:szCs w:val="24"/>
        </w:rPr>
        <w:t>Yarışması’</w:t>
      </w:r>
      <w:r>
        <w:rPr>
          <w:sz w:val="24"/>
          <w:szCs w:val="24"/>
        </w:rPr>
        <w:t>na</w:t>
      </w:r>
      <w:r w:rsidRPr="002E6A30">
        <w:rPr>
          <w:sz w:val="24"/>
          <w:szCs w:val="24"/>
        </w:rPr>
        <w:t xml:space="preserve"> son 12 ay içinde çekilmiş, 30 saniye ile 5 dakika arası uzunluktaki filmlerle başvuru yapılabiliyor. Öğrenciler yarışmaya en fazla 3 eser ile başvurabiliyor.</w:t>
      </w:r>
    </w:p>
    <w:sectPr w:rsidR="00556779" w:rsidRPr="002E6A30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30"/>
    <w:rsid w:val="002E6A30"/>
    <w:rsid w:val="00556779"/>
    <w:rsid w:val="006F1939"/>
    <w:rsid w:val="00F7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AA62"/>
  <w15:chartTrackingRefBased/>
  <w15:docId w15:val="{AD4500E6-1098-4585-A68E-3C3DB1C1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E6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6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6A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6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6A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6A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6A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6A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6A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6A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6A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6A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6A3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6A3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6A3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6A3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6A3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6A3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6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6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6A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6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6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6A3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6A3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6A3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6A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6A3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6A30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2E6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2025-08-03T07:24:00Z</dcterms:created>
  <dcterms:modified xsi:type="dcterms:W3CDTF">2025-08-03T07:25:00Z</dcterms:modified>
</cp:coreProperties>
</file>