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6F63" w14:textId="4D764896" w:rsidR="00090586" w:rsidRPr="0091103F" w:rsidRDefault="00BA0139" w:rsidP="00014D22">
      <w:pPr>
        <w:tabs>
          <w:tab w:val="left" w:pos="225"/>
          <w:tab w:val="center" w:pos="8066"/>
          <w:tab w:val="right" w:pos="9998"/>
        </w:tabs>
        <w:spacing w:after="116" w:line="265" w:lineRule="auto"/>
        <w:ind w:left="-7915"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103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CB8206" wp14:editId="76DDA763">
            <wp:simplePos x="0" y="0"/>
            <wp:positionH relativeFrom="column">
              <wp:posOffset>-96092</wp:posOffset>
            </wp:positionH>
            <wp:positionV relativeFrom="paragraph">
              <wp:posOffset>-478414</wp:posOffset>
            </wp:positionV>
            <wp:extent cx="3178628" cy="7591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8" cy="75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03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61E2DA1" wp14:editId="6B1EF862">
            <wp:simplePos x="0" y="0"/>
            <wp:positionH relativeFrom="page">
              <wp:posOffset>5368303</wp:posOffset>
            </wp:positionH>
            <wp:positionV relativeFrom="page">
              <wp:posOffset>337250</wp:posOffset>
            </wp:positionV>
            <wp:extent cx="1628775" cy="838200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91103F">
        <w:rPr>
          <w:rFonts w:asciiTheme="minorHAnsi" w:hAnsiTheme="minorHAnsi" w:cstheme="minorHAnsi"/>
          <w:sz w:val="24"/>
          <w:szCs w:val="24"/>
        </w:rPr>
        <w:tab/>
      </w:r>
    </w:p>
    <w:p w14:paraId="71370BF1" w14:textId="54C29F7B" w:rsidR="00090586" w:rsidRPr="0091103F" w:rsidRDefault="00000000">
      <w:pPr>
        <w:pStyle w:val="Balk1"/>
        <w:spacing w:after="274"/>
        <w:ind w:left="19"/>
        <w:rPr>
          <w:rFonts w:asciiTheme="minorHAnsi" w:hAnsiTheme="minorHAnsi" w:cstheme="minorHAnsi"/>
          <w:b/>
          <w:bCs/>
          <w:sz w:val="24"/>
          <w:szCs w:val="24"/>
        </w:rPr>
      </w:pPr>
      <w:r w:rsidRPr="0091103F">
        <w:rPr>
          <w:rFonts w:asciiTheme="minorHAnsi" w:hAnsiTheme="minorHAnsi" w:cstheme="minorHAnsi"/>
          <w:b/>
          <w:bCs/>
          <w:sz w:val="24"/>
          <w:szCs w:val="24"/>
        </w:rPr>
        <w:t>BASIN BÜLTENİ</w:t>
      </w:r>
    </w:p>
    <w:p w14:paraId="67D21ACE" w14:textId="4E063650" w:rsidR="00090586" w:rsidRPr="0091103F" w:rsidRDefault="00000000" w:rsidP="0091103F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1103F">
        <w:rPr>
          <w:rFonts w:asciiTheme="minorHAnsi" w:hAnsiTheme="minorHAnsi" w:cstheme="minorHAnsi"/>
          <w:b/>
          <w:bCs/>
          <w:sz w:val="36"/>
          <w:szCs w:val="36"/>
        </w:rPr>
        <w:t>ULUSLARARASI ROTARY 2420 BÖLGE</w:t>
      </w:r>
      <w:r w:rsidR="001552FA"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 FEDERASYONU</w:t>
      </w:r>
      <w:r w:rsidR="00757ADB" w:rsidRPr="0091103F">
        <w:rPr>
          <w:rFonts w:asciiTheme="minorHAnsi" w:hAnsiTheme="minorHAnsi" w:cstheme="minorHAnsi"/>
          <w:b/>
          <w:bCs/>
          <w:sz w:val="36"/>
          <w:szCs w:val="36"/>
        </w:rPr>
        <w:t>, CUMHURİYETİMİZİN</w:t>
      </w:r>
      <w:r w:rsidR="00014D22"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57ADB" w:rsidRPr="0091103F">
        <w:rPr>
          <w:rFonts w:asciiTheme="minorHAnsi" w:hAnsiTheme="minorHAnsi" w:cstheme="minorHAnsi"/>
          <w:b/>
          <w:bCs/>
          <w:sz w:val="36"/>
          <w:szCs w:val="36"/>
        </w:rPr>
        <w:t>100. YILI NEDENİ</w:t>
      </w:r>
      <w:r w:rsidR="001552FA"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 İ</w:t>
      </w:r>
      <w:r w:rsidR="00757ADB" w:rsidRPr="0091103F">
        <w:rPr>
          <w:rFonts w:asciiTheme="minorHAnsi" w:hAnsiTheme="minorHAnsi" w:cstheme="minorHAnsi"/>
          <w:b/>
          <w:bCs/>
          <w:sz w:val="36"/>
          <w:szCs w:val="36"/>
        </w:rPr>
        <w:t>LE</w:t>
      </w:r>
      <w:r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57ADB" w:rsidRPr="0091103F">
        <w:rPr>
          <w:rFonts w:asciiTheme="minorHAnsi" w:hAnsiTheme="minorHAnsi" w:cstheme="minorHAnsi"/>
          <w:b/>
          <w:bCs/>
          <w:sz w:val="36"/>
          <w:szCs w:val="36"/>
        </w:rPr>
        <w:t>“CUMHURİYET, NUTUK VE ATATÜRK</w:t>
      </w:r>
      <w:r w:rsidRPr="0091103F">
        <w:rPr>
          <w:rFonts w:asciiTheme="minorHAnsi" w:hAnsiTheme="minorHAnsi" w:cstheme="minorHAnsi"/>
          <w:b/>
          <w:bCs/>
          <w:sz w:val="36"/>
          <w:szCs w:val="36"/>
        </w:rPr>
        <w:t>”</w:t>
      </w:r>
      <w:r w:rsidR="00014D22"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KONULU; </w:t>
      </w:r>
      <w:r w:rsidR="00757ADB" w:rsidRPr="0091103F">
        <w:rPr>
          <w:rFonts w:asciiTheme="minorHAnsi" w:hAnsiTheme="minorHAnsi" w:cstheme="minorHAnsi"/>
          <w:b/>
          <w:bCs/>
          <w:sz w:val="36"/>
          <w:szCs w:val="36"/>
        </w:rPr>
        <w:t>“4.</w:t>
      </w:r>
      <w:r w:rsidRPr="0091103F">
        <w:rPr>
          <w:rFonts w:asciiTheme="minorHAnsi" w:hAnsiTheme="minorHAnsi" w:cstheme="minorHAnsi"/>
          <w:b/>
          <w:bCs/>
          <w:sz w:val="36"/>
          <w:szCs w:val="36"/>
        </w:rPr>
        <w:t xml:space="preserve"> ÖRSÇELİK BALKAN KISA FİLM YARIŞMASINI” BAŞLATMIŞTIR.</w:t>
      </w:r>
    </w:p>
    <w:p w14:paraId="716B6985" w14:textId="23D77B23" w:rsidR="007905E8" w:rsidRPr="0091103F" w:rsidRDefault="007905E8" w:rsidP="00F86CC2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>“</w:t>
      </w:r>
      <w:r w:rsidR="00F86CC2" w:rsidRPr="0091103F">
        <w:rPr>
          <w:rFonts w:asciiTheme="minorHAnsi" w:hAnsiTheme="minorHAnsi" w:cstheme="minorHAnsi"/>
          <w:sz w:val="24"/>
          <w:szCs w:val="24"/>
        </w:rPr>
        <w:t xml:space="preserve">Ulusal Kurtuluş </w:t>
      </w:r>
      <w:proofErr w:type="spellStart"/>
      <w:proofErr w:type="gramStart"/>
      <w:r w:rsidR="00F86CC2" w:rsidRPr="0091103F">
        <w:rPr>
          <w:rFonts w:asciiTheme="minorHAnsi" w:hAnsiTheme="minorHAnsi" w:cstheme="minorHAnsi"/>
          <w:sz w:val="24"/>
          <w:szCs w:val="24"/>
        </w:rPr>
        <w:t>Savaşı</w:t>
      </w:r>
      <w:r w:rsidRPr="0091103F">
        <w:rPr>
          <w:rFonts w:asciiTheme="minorHAnsi" w:hAnsiTheme="minorHAnsi" w:cstheme="minorHAnsi"/>
          <w:sz w:val="24"/>
          <w:szCs w:val="24"/>
        </w:rPr>
        <w:t>”</w:t>
      </w:r>
      <w:r w:rsidR="00F86CC2" w:rsidRPr="0091103F">
        <w:rPr>
          <w:rFonts w:asciiTheme="minorHAnsi" w:hAnsiTheme="minorHAnsi" w:cstheme="minorHAnsi"/>
          <w:sz w:val="24"/>
          <w:szCs w:val="24"/>
        </w:rPr>
        <w:t>mızdan</w:t>
      </w:r>
      <w:proofErr w:type="spellEnd"/>
      <w:proofErr w:type="gramEnd"/>
      <w:r w:rsidR="00F86CC2" w:rsidRPr="0091103F">
        <w:rPr>
          <w:rFonts w:asciiTheme="minorHAnsi" w:hAnsiTheme="minorHAnsi" w:cstheme="minorHAnsi"/>
          <w:sz w:val="24"/>
          <w:szCs w:val="24"/>
        </w:rPr>
        <w:t xml:space="preserve"> sonra, Türkiye </w:t>
      </w:r>
      <w:r w:rsidR="0063268C" w:rsidRPr="0091103F">
        <w:rPr>
          <w:rFonts w:asciiTheme="minorHAnsi" w:hAnsiTheme="minorHAnsi" w:cstheme="minorHAnsi"/>
          <w:sz w:val="24"/>
          <w:szCs w:val="24"/>
        </w:rPr>
        <w:t>Cumhuriyet</w:t>
      </w:r>
      <w:r w:rsidR="00F86CC2" w:rsidRPr="0091103F">
        <w:rPr>
          <w:rFonts w:asciiTheme="minorHAnsi" w:hAnsiTheme="minorHAnsi" w:cstheme="minorHAnsi"/>
          <w:sz w:val="24"/>
          <w:szCs w:val="24"/>
        </w:rPr>
        <w:t xml:space="preserve">i </w:t>
      </w:r>
      <w:r w:rsidR="003425A0" w:rsidRPr="0091103F">
        <w:rPr>
          <w:rFonts w:asciiTheme="minorHAnsi" w:hAnsiTheme="minorHAnsi" w:cstheme="minorHAnsi"/>
          <w:sz w:val="24"/>
          <w:szCs w:val="24"/>
        </w:rPr>
        <w:t>hangi zor şartlar</w:t>
      </w:r>
      <w:r w:rsidR="00F86CC2" w:rsidRPr="0091103F">
        <w:rPr>
          <w:rFonts w:asciiTheme="minorHAnsi" w:hAnsiTheme="minorHAnsi" w:cstheme="minorHAnsi"/>
          <w:sz w:val="24"/>
          <w:szCs w:val="24"/>
        </w:rPr>
        <w:t xml:space="preserve"> altında kurulmuştur</w:t>
      </w:r>
      <w:r w:rsidRPr="0091103F">
        <w:rPr>
          <w:rFonts w:asciiTheme="minorHAnsi" w:hAnsiTheme="minorHAnsi" w:cstheme="minorHAnsi"/>
          <w:sz w:val="24"/>
          <w:szCs w:val="24"/>
        </w:rPr>
        <w:t xml:space="preserve"> </w:t>
      </w:r>
      <w:r w:rsidR="00F86CC2" w:rsidRPr="0091103F">
        <w:rPr>
          <w:rFonts w:asciiTheme="minorHAnsi" w:hAnsiTheme="minorHAnsi" w:cstheme="minorHAnsi"/>
          <w:sz w:val="24"/>
          <w:szCs w:val="24"/>
        </w:rPr>
        <w:t xml:space="preserve">ve sonraki dönemlerde </w:t>
      </w:r>
      <w:r w:rsidR="00916FAE" w:rsidRPr="0091103F">
        <w:rPr>
          <w:rFonts w:asciiTheme="minorHAnsi" w:hAnsiTheme="minorHAnsi" w:cstheme="minorHAnsi"/>
          <w:sz w:val="24"/>
          <w:szCs w:val="24"/>
        </w:rPr>
        <w:t xml:space="preserve">hangi </w:t>
      </w:r>
      <w:r w:rsidR="00F86CC2" w:rsidRPr="0091103F">
        <w:rPr>
          <w:rFonts w:asciiTheme="minorHAnsi" w:hAnsiTheme="minorHAnsi" w:cstheme="minorHAnsi"/>
          <w:sz w:val="24"/>
          <w:szCs w:val="24"/>
        </w:rPr>
        <w:t>süreçler</w:t>
      </w:r>
      <w:r w:rsidR="00916FAE" w:rsidRPr="0091103F">
        <w:rPr>
          <w:rFonts w:asciiTheme="minorHAnsi" w:hAnsiTheme="minorHAnsi" w:cstheme="minorHAnsi"/>
          <w:sz w:val="24"/>
          <w:szCs w:val="24"/>
        </w:rPr>
        <w:t xml:space="preserve"> yaşanmıştır? Bugün </w:t>
      </w:r>
      <w:r w:rsidR="00F86CC2" w:rsidRPr="0091103F">
        <w:rPr>
          <w:rFonts w:asciiTheme="minorHAnsi" w:hAnsiTheme="minorHAnsi" w:cstheme="minorHAnsi"/>
          <w:sz w:val="24"/>
          <w:szCs w:val="24"/>
        </w:rPr>
        <w:t>Cumhuriyetimizin 100</w:t>
      </w:r>
      <w:r w:rsidR="00892BD9" w:rsidRPr="0091103F">
        <w:rPr>
          <w:rFonts w:asciiTheme="minorHAnsi" w:hAnsiTheme="minorHAnsi" w:cstheme="minorHAnsi"/>
          <w:sz w:val="24"/>
          <w:szCs w:val="24"/>
        </w:rPr>
        <w:t>’üncü y</w:t>
      </w:r>
      <w:r w:rsidR="00F86CC2" w:rsidRPr="0091103F">
        <w:rPr>
          <w:rFonts w:asciiTheme="minorHAnsi" w:hAnsiTheme="minorHAnsi" w:cstheme="minorHAnsi"/>
          <w:sz w:val="24"/>
          <w:szCs w:val="24"/>
        </w:rPr>
        <w:t xml:space="preserve">ılına girerken, </w:t>
      </w:r>
      <w:r w:rsidR="00916FAE" w:rsidRPr="0091103F">
        <w:rPr>
          <w:rFonts w:asciiTheme="minorHAnsi" w:hAnsiTheme="minorHAnsi" w:cstheme="minorHAnsi"/>
          <w:sz w:val="24"/>
          <w:szCs w:val="24"/>
        </w:rPr>
        <w:t xml:space="preserve">bütün bunları doğru değerlendirebilmek; yakın tarihimizi yapanlara sadık kalarak incelemek ve Cumhuriyetimizin kuruluş felsefesini anlamaktan geçmektedir. </w:t>
      </w:r>
    </w:p>
    <w:p w14:paraId="080F609E" w14:textId="77777777" w:rsidR="007905E8" w:rsidRPr="0091103F" w:rsidRDefault="007905E8" w:rsidP="00F86CC2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1D1E383E" w14:textId="7E04BFA4" w:rsidR="00916FAE" w:rsidRPr="0091103F" w:rsidRDefault="00916FAE" w:rsidP="00F86CC2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>Bu konu</w:t>
      </w:r>
      <w:r w:rsidR="00453883" w:rsidRPr="0091103F">
        <w:rPr>
          <w:rFonts w:asciiTheme="minorHAnsi" w:hAnsiTheme="minorHAnsi" w:cstheme="minorHAnsi"/>
          <w:sz w:val="24"/>
          <w:szCs w:val="24"/>
        </w:rPr>
        <w:t>da</w:t>
      </w:r>
      <w:r w:rsidRPr="0091103F">
        <w:rPr>
          <w:rFonts w:asciiTheme="minorHAnsi" w:hAnsiTheme="minorHAnsi" w:cstheme="minorHAnsi"/>
          <w:sz w:val="24"/>
          <w:szCs w:val="24"/>
        </w:rPr>
        <w:t xml:space="preserve"> baş vurabileceğimiz en önemli </w:t>
      </w:r>
      <w:r w:rsidR="007905E8" w:rsidRPr="0091103F">
        <w:rPr>
          <w:rFonts w:asciiTheme="minorHAnsi" w:hAnsiTheme="minorHAnsi" w:cstheme="minorHAnsi"/>
          <w:sz w:val="24"/>
          <w:szCs w:val="24"/>
        </w:rPr>
        <w:t>kaynak, Cumhuriyet</w:t>
      </w:r>
      <w:r w:rsidRPr="0091103F">
        <w:rPr>
          <w:rFonts w:asciiTheme="minorHAnsi" w:hAnsiTheme="minorHAnsi" w:cstheme="minorHAnsi"/>
          <w:sz w:val="24"/>
          <w:szCs w:val="24"/>
        </w:rPr>
        <w:t xml:space="preserve"> devriminin mimarı ve önderi Mustafa Kemal Atatürk tarafından </w:t>
      </w:r>
      <w:r w:rsidR="007905E8" w:rsidRPr="0091103F">
        <w:rPr>
          <w:rFonts w:asciiTheme="minorHAnsi" w:hAnsiTheme="minorHAnsi" w:cstheme="minorHAnsi"/>
          <w:sz w:val="24"/>
          <w:szCs w:val="24"/>
        </w:rPr>
        <w:t xml:space="preserve">bizzat kaleme alınan, 1919- 1927 yılları arasında </w:t>
      </w:r>
      <w:r w:rsidR="00453883" w:rsidRPr="0091103F">
        <w:rPr>
          <w:rFonts w:asciiTheme="minorHAnsi" w:hAnsiTheme="minorHAnsi" w:cstheme="minorHAnsi"/>
          <w:sz w:val="24"/>
          <w:szCs w:val="24"/>
        </w:rPr>
        <w:t>gelişen olayların</w:t>
      </w:r>
      <w:r w:rsidR="007905E8" w:rsidRPr="0091103F">
        <w:rPr>
          <w:rFonts w:asciiTheme="minorHAnsi" w:hAnsiTheme="minorHAnsi" w:cstheme="minorHAnsi"/>
          <w:sz w:val="24"/>
          <w:szCs w:val="24"/>
        </w:rPr>
        <w:t xml:space="preserve"> dile getirildiği “Nutuk” adlı eserdir.</w:t>
      </w:r>
    </w:p>
    <w:p w14:paraId="2C3A13DE" w14:textId="77777777" w:rsidR="00916FAE" w:rsidRPr="0091103F" w:rsidRDefault="00916FAE" w:rsidP="00F86CC2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55031EB4" w14:textId="24E36D9C" w:rsidR="003A349D" w:rsidRPr="0091103F" w:rsidRDefault="00453883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 xml:space="preserve">Cumhuriyet devrimi, Mustafa Kemal Atatürk’ün hedef olarak belirlediği </w:t>
      </w:r>
      <w:r w:rsidR="0063268C" w:rsidRPr="0091103F">
        <w:rPr>
          <w:rFonts w:asciiTheme="minorHAnsi" w:hAnsiTheme="minorHAnsi" w:cstheme="minorHAnsi"/>
          <w:sz w:val="24"/>
          <w:szCs w:val="24"/>
        </w:rPr>
        <w:t>bir uygarlık, demokrasi, uluslaşma ve bağımsızlık projesidir.</w:t>
      </w:r>
      <w:r w:rsidR="003A349D" w:rsidRPr="0091103F">
        <w:rPr>
          <w:rFonts w:asciiTheme="minorHAnsi" w:hAnsiTheme="minorHAnsi" w:cstheme="minorHAnsi"/>
          <w:sz w:val="24"/>
          <w:szCs w:val="24"/>
        </w:rPr>
        <w:t xml:space="preserve"> Hukukun üstünlüğü</w:t>
      </w:r>
      <w:r w:rsidR="00892BD9" w:rsidRPr="0091103F">
        <w:rPr>
          <w:rFonts w:asciiTheme="minorHAnsi" w:hAnsiTheme="minorHAnsi" w:cstheme="minorHAnsi"/>
          <w:sz w:val="24"/>
          <w:szCs w:val="24"/>
        </w:rPr>
        <w:t>nün sağlanması</w:t>
      </w:r>
      <w:r w:rsidR="003A349D" w:rsidRPr="0091103F">
        <w:rPr>
          <w:rFonts w:asciiTheme="minorHAnsi" w:hAnsiTheme="minorHAnsi" w:cstheme="minorHAnsi"/>
          <w:sz w:val="24"/>
          <w:szCs w:val="24"/>
        </w:rPr>
        <w:t>, temel insan hak ve özgürlüklerinin korunması, kadın erkek eşitliğinin sağlanması, çağdaş bilimsel ve kaliteli eğitim</w:t>
      </w:r>
      <w:r w:rsidR="00892BD9" w:rsidRPr="0091103F">
        <w:rPr>
          <w:rFonts w:asciiTheme="minorHAnsi" w:hAnsiTheme="minorHAnsi" w:cstheme="minorHAnsi"/>
          <w:sz w:val="24"/>
          <w:szCs w:val="24"/>
        </w:rPr>
        <w:t>in esas alınması</w:t>
      </w:r>
      <w:r w:rsidR="003A349D" w:rsidRPr="0091103F">
        <w:rPr>
          <w:rFonts w:asciiTheme="minorHAnsi" w:hAnsiTheme="minorHAnsi" w:cstheme="minorHAnsi"/>
          <w:sz w:val="24"/>
          <w:szCs w:val="24"/>
        </w:rPr>
        <w:t xml:space="preserve">, </w:t>
      </w:r>
      <w:r w:rsidR="00892BD9" w:rsidRPr="0091103F">
        <w:rPr>
          <w:rFonts w:asciiTheme="minorHAnsi" w:hAnsiTheme="minorHAnsi" w:cstheme="minorHAnsi"/>
          <w:sz w:val="24"/>
          <w:szCs w:val="24"/>
        </w:rPr>
        <w:t>sanayileşme,</w:t>
      </w:r>
      <w:r w:rsidR="003A349D" w:rsidRPr="0091103F">
        <w:rPr>
          <w:rFonts w:asciiTheme="minorHAnsi" w:hAnsiTheme="minorHAnsi" w:cstheme="minorHAnsi"/>
          <w:sz w:val="24"/>
          <w:szCs w:val="24"/>
        </w:rPr>
        <w:t xml:space="preserve"> kalkınma ve refah toplumun</w:t>
      </w:r>
      <w:r w:rsidR="00892BD9" w:rsidRPr="0091103F">
        <w:rPr>
          <w:rFonts w:asciiTheme="minorHAnsi" w:hAnsiTheme="minorHAnsi" w:cstheme="minorHAnsi"/>
          <w:sz w:val="24"/>
          <w:szCs w:val="24"/>
        </w:rPr>
        <w:t>un</w:t>
      </w:r>
      <w:r w:rsidR="003A349D" w:rsidRPr="0091103F">
        <w:rPr>
          <w:rFonts w:asciiTheme="minorHAnsi" w:hAnsiTheme="minorHAnsi" w:cstheme="minorHAnsi"/>
          <w:sz w:val="24"/>
          <w:szCs w:val="24"/>
        </w:rPr>
        <w:t xml:space="preserve"> yar</w:t>
      </w:r>
      <w:r w:rsidR="00892BD9" w:rsidRPr="0091103F">
        <w:rPr>
          <w:rFonts w:asciiTheme="minorHAnsi" w:hAnsiTheme="minorHAnsi" w:cstheme="minorHAnsi"/>
          <w:sz w:val="24"/>
          <w:szCs w:val="24"/>
        </w:rPr>
        <w:t>atılması gibi hedefler, bu uygarlık projesinin içeriğini oluşturmaktadır.</w:t>
      </w:r>
    </w:p>
    <w:p w14:paraId="5146D4CB" w14:textId="77777777" w:rsidR="003A349D" w:rsidRPr="0091103F" w:rsidRDefault="003A349D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6F3DE603" w14:textId="49E974B3" w:rsidR="00453883" w:rsidRPr="0091103F" w:rsidRDefault="00453883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 xml:space="preserve">Atatürk, “Dünyada her şey için, maddiyet için, maneviyat için, muvaffakiyet için, en hakiki mürşit ilimdir, fendir; ilim ve fennin haricinde mürşit aramak gaflettir, cehalettir, dalalettir” diyerek, "Sanatsız kalan bir toplumun hayat damarlarından biri kopmuştur" diyerek, bu uygarlık kuşunun </w:t>
      </w:r>
      <w:r w:rsidR="003A349D" w:rsidRPr="0091103F">
        <w:rPr>
          <w:rFonts w:asciiTheme="minorHAnsi" w:hAnsiTheme="minorHAnsi" w:cstheme="minorHAnsi"/>
          <w:sz w:val="24"/>
          <w:szCs w:val="24"/>
        </w:rPr>
        <w:t xml:space="preserve">ancak sağlıklı iki kanatla, </w:t>
      </w:r>
      <w:r w:rsidR="00892BD9" w:rsidRPr="0091103F">
        <w:rPr>
          <w:rFonts w:asciiTheme="minorHAnsi" w:hAnsiTheme="minorHAnsi" w:cstheme="minorHAnsi"/>
          <w:sz w:val="24"/>
          <w:szCs w:val="24"/>
        </w:rPr>
        <w:t xml:space="preserve">yani </w:t>
      </w:r>
      <w:r w:rsidR="003A349D" w:rsidRPr="0091103F">
        <w:rPr>
          <w:rFonts w:asciiTheme="minorHAnsi" w:hAnsiTheme="minorHAnsi" w:cstheme="minorHAnsi"/>
          <w:sz w:val="24"/>
          <w:szCs w:val="24"/>
        </w:rPr>
        <w:t xml:space="preserve">bilim ve sanat kanatlarıyla </w:t>
      </w:r>
      <w:r w:rsidR="00892BD9" w:rsidRPr="0091103F">
        <w:rPr>
          <w:rFonts w:asciiTheme="minorHAnsi" w:hAnsiTheme="minorHAnsi" w:cstheme="minorHAnsi"/>
          <w:sz w:val="24"/>
          <w:szCs w:val="24"/>
        </w:rPr>
        <w:t xml:space="preserve">hedeflerine </w:t>
      </w:r>
      <w:r w:rsidR="003A349D" w:rsidRPr="0091103F">
        <w:rPr>
          <w:rFonts w:asciiTheme="minorHAnsi" w:hAnsiTheme="minorHAnsi" w:cstheme="minorHAnsi"/>
          <w:sz w:val="24"/>
          <w:szCs w:val="24"/>
        </w:rPr>
        <w:t>uçabileceğini çok veciz bir şekilde ortaya koymuştur.</w:t>
      </w:r>
    </w:p>
    <w:p w14:paraId="228D0DC1" w14:textId="185560D5" w:rsidR="00892BD9" w:rsidRPr="0091103F" w:rsidRDefault="00892BD9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70683610" w14:textId="594922DA" w:rsidR="003173EE" w:rsidRPr="0091103F" w:rsidRDefault="002C69C2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 xml:space="preserve">Cumhuriyetimizin 100 yıllık sürecine sanat yoluyla bilinç ve farkındalık katmak amacıyla, “Cumhuriyet, Nutuk, Atatürk” konulu </w:t>
      </w:r>
      <w:r w:rsidR="00892BD9" w:rsidRPr="0091103F">
        <w:rPr>
          <w:rFonts w:asciiTheme="minorHAnsi" w:hAnsiTheme="minorHAnsi" w:cstheme="minorHAnsi"/>
          <w:sz w:val="24"/>
          <w:szCs w:val="24"/>
        </w:rPr>
        <w:t xml:space="preserve">Uluslararası </w:t>
      </w:r>
      <w:proofErr w:type="spellStart"/>
      <w:r w:rsidR="00892BD9" w:rsidRPr="0091103F">
        <w:rPr>
          <w:rFonts w:asciiTheme="minorHAnsi" w:hAnsiTheme="minorHAnsi" w:cstheme="minorHAnsi"/>
          <w:sz w:val="24"/>
          <w:szCs w:val="24"/>
        </w:rPr>
        <w:t>Rotary</w:t>
      </w:r>
      <w:proofErr w:type="spellEnd"/>
      <w:r w:rsidR="00892BD9" w:rsidRPr="0091103F">
        <w:rPr>
          <w:rFonts w:asciiTheme="minorHAnsi" w:hAnsiTheme="minorHAnsi" w:cstheme="minorHAnsi"/>
          <w:sz w:val="24"/>
          <w:szCs w:val="24"/>
        </w:rPr>
        <w:t xml:space="preserve"> 2420. Bölge "4.</w:t>
      </w:r>
      <w:r w:rsidR="003173EE" w:rsidRPr="0091103F">
        <w:rPr>
          <w:rFonts w:asciiTheme="minorHAnsi" w:hAnsiTheme="minorHAnsi" w:cstheme="minorHAnsi"/>
          <w:sz w:val="24"/>
          <w:szCs w:val="24"/>
        </w:rPr>
        <w:t xml:space="preserve"> </w:t>
      </w:r>
      <w:r w:rsidR="00892BD9" w:rsidRPr="0091103F">
        <w:rPr>
          <w:rFonts w:asciiTheme="minorHAnsi" w:hAnsiTheme="minorHAnsi" w:cstheme="minorHAnsi"/>
          <w:sz w:val="24"/>
          <w:szCs w:val="24"/>
        </w:rPr>
        <w:t xml:space="preserve">Örsçelik Balkan Kısa </w:t>
      </w:r>
      <w:r w:rsidR="003173EE" w:rsidRPr="0091103F">
        <w:rPr>
          <w:rFonts w:asciiTheme="minorHAnsi" w:hAnsiTheme="minorHAnsi" w:cstheme="minorHAnsi"/>
          <w:sz w:val="24"/>
          <w:szCs w:val="24"/>
        </w:rPr>
        <w:t>F</w:t>
      </w:r>
      <w:r w:rsidR="00892BD9" w:rsidRPr="0091103F">
        <w:rPr>
          <w:rFonts w:asciiTheme="minorHAnsi" w:hAnsiTheme="minorHAnsi" w:cstheme="minorHAnsi"/>
          <w:sz w:val="24"/>
          <w:szCs w:val="24"/>
        </w:rPr>
        <w:t xml:space="preserve">ilm </w:t>
      </w:r>
      <w:r w:rsidR="003173EE" w:rsidRPr="0091103F">
        <w:rPr>
          <w:rFonts w:asciiTheme="minorHAnsi" w:hAnsiTheme="minorHAnsi" w:cstheme="minorHAnsi"/>
          <w:sz w:val="24"/>
          <w:szCs w:val="24"/>
        </w:rPr>
        <w:t>Y</w:t>
      </w:r>
      <w:r w:rsidR="00892BD9" w:rsidRPr="0091103F">
        <w:rPr>
          <w:rFonts w:asciiTheme="minorHAnsi" w:hAnsiTheme="minorHAnsi" w:cstheme="minorHAnsi"/>
          <w:sz w:val="24"/>
          <w:szCs w:val="24"/>
        </w:rPr>
        <w:t>arışması"</w:t>
      </w:r>
      <w:r w:rsidRPr="0091103F">
        <w:rPr>
          <w:rFonts w:asciiTheme="minorHAnsi" w:hAnsiTheme="minorHAnsi" w:cstheme="minorHAnsi"/>
          <w:sz w:val="24"/>
          <w:szCs w:val="24"/>
        </w:rPr>
        <w:t xml:space="preserve"> düzenlenecektir.</w:t>
      </w:r>
    </w:p>
    <w:p w14:paraId="65CAE2C7" w14:textId="336AE77A" w:rsidR="002C69C2" w:rsidRPr="0091103F" w:rsidRDefault="002C69C2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3C0B878C" w14:textId="54FB86B6" w:rsidR="005311AF" w:rsidRPr="0091103F" w:rsidRDefault="005311AF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>Ödül töreni ve galası 29 Nisan 2023 tarihinde yapılacaktır. Yarışmaya 30 dakikayı geçmeyen filmler katılabilecektir. Filmlerin son gönderim tarihi 1 Nisan 2023’tür.</w:t>
      </w:r>
      <w:r w:rsidR="00060384" w:rsidRPr="00911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6855CB" w14:textId="227ED007" w:rsidR="005311AF" w:rsidRPr="0091103F" w:rsidRDefault="005311AF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>Katılım koşulları ve başvuru formu rkf.rot</w:t>
      </w:r>
      <w:r w:rsidR="0091103F" w:rsidRPr="0091103F">
        <w:rPr>
          <w:rFonts w:asciiTheme="minorHAnsi" w:hAnsiTheme="minorHAnsi" w:cstheme="minorHAnsi"/>
          <w:sz w:val="24"/>
          <w:szCs w:val="24"/>
        </w:rPr>
        <w:t>a</w:t>
      </w:r>
      <w:r w:rsidRPr="0091103F">
        <w:rPr>
          <w:rFonts w:asciiTheme="minorHAnsi" w:hAnsiTheme="minorHAnsi" w:cstheme="minorHAnsi"/>
          <w:sz w:val="24"/>
          <w:szCs w:val="24"/>
        </w:rPr>
        <w:t xml:space="preserve">ry2420.org sayfasında yer </w:t>
      </w:r>
      <w:r w:rsidR="00060384" w:rsidRPr="0091103F">
        <w:rPr>
          <w:rFonts w:asciiTheme="minorHAnsi" w:hAnsiTheme="minorHAnsi" w:cstheme="minorHAnsi"/>
          <w:sz w:val="24"/>
          <w:szCs w:val="24"/>
        </w:rPr>
        <w:t>a</w:t>
      </w:r>
      <w:r w:rsidRPr="0091103F">
        <w:rPr>
          <w:rFonts w:asciiTheme="minorHAnsi" w:hAnsiTheme="minorHAnsi" w:cstheme="minorHAnsi"/>
          <w:sz w:val="24"/>
          <w:szCs w:val="24"/>
        </w:rPr>
        <w:t>lmaktadır.</w:t>
      </w:r>
    </w:p>
    <w:p w14:paraId="770484D5" w14:textId="77777777" w:rsidR="00014D22" w:rsidRPr="0091103F" w:rsidRDefault="00014D22" w:rsidP="005311AF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55B62541" w14:textId="3B924F99" w:rsidR="005311AF" w:rsidRPr="0091103F" w:rsidRDefault="005311AF" w:rsidP="005311AF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1103F">
        <w:rPr>
          <w:rFonts w:asciiTheme="minorHAnsi" w:hAnsiTheme="minorHAnsi" w:cstheme="minorHAnsi"/>
          <w:b/>
          <w:bCs/>
          <w:sz w:val="24"/>
          <w:szCs w:val="24"/>
        </w:rPr>
        <w:t>Rotary</w:t>
      </w:r>
      <w:proofErr w:type="spellEnd"/>
      <w:r w:rsidRPr="0091103F">
        <w:rPr>
          <w:rFonts w:asciiTheme="minorHAnsi" w:hAnsiTheme="minorHAnsi" w:cstheme="minorHAnsi"/>
          <w:b/>
          <w:bCs/>
          <w:sz w:val="24"/>
          <w:szCs w:val="24"/>
        </w:rPr>
        <w:t xml:space="preserve"> 2420. Bölge Federasyonu  </w:t>
      </w:r>
    </w:p>
    <w:p w14:paraId="47C01D0F" w14:textId="3DFBEBCC" w:rsidR="005311AF" w:rsidRPr="0091103F" w:rsidRDefault="005311AF" w:rsidP="005311AF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 xml:space="preserve">Merkez </w:t>
      </w:r>
      <w:r w:rsidR="0091103F" w:rsidRPr="0091103F">
        <w:rPr>
          <w:rFonts w:asciiTheme="minorHAnsi" w:hAnsiTheme="minorHAnsi" w:cstheme="minorHAnsi"/>
          <w:sz w:val="24"/>
          <w:szCs w:val="24"/>
        </w:rPr>
        <w:t>Mah.,</w:t>
      </w:r>
      <w:r w:rsidRPr="0091103F">
        <w:rPr>
          <w:rFonts w:asciiTheme="minorHAnsi" w:hAnsiTheme="minorHAnsi" w:cstheme="minorHAnsi"/>
          <w:sz w:val="24"/>
          <w:szCs w:val="24"/>
        </w:rPr>
        <w:t xml:space="preserve"> Abide-i Hürriyet Cad</w:t>
      </w:r>
      <w:r w:rsidR="0091103F" w:rsidRPr="0091103F">
        <w:rPr>
          <w:rFonts w:asciiTheme="minorHAnsi" w:hAnsiTheme="minorHAnsi" w:cstheme="minorHAnsi"/>
          <w:sz w:val="24"/>
          <w:szCs w:val="24"/>
        </w:rPr>
        <w:t>.,</w:t>
      </w:r>
      <w:r w:rsidRPr="0091103F">
        <w:rPr>
          <w:rFonts w:asciiTheme="minorHAnsi" w:hAnsiTheme="minorHAnsi" w:cstheme="minorHAnsi"/>
          <w:sz w:val="24"/>
          <w:szCs w:val="24"/>
        </w:rPr>
        <w:t xml:space="preserve"> No:</w:t>
      </w:r>
      <w:r w:rsidR="0091103F" w:rsidRPr="0091103F">
        <w:rPr>
          <w:rFonts w:asciiTheme="minorHAnsi" w:hAnsiTheme="minorHAnsi" w:cstheme="minorHAnsi"/>
          <w:sz w:val="24"/>
          <w:szCs w:val="24"/>
        </w:rPr>
        <w:t xml:space="preserve"> </w:t>
      </w:r>
      <w:r w:rsidRPr="0091103F">
        <w:rPr>
          <w:rFonts w:asciiTheme="minorHAnsi" w:hAnsiTheme="minorHAnsi" w:cstheme="minorHAnsi"/>
          <w:sz w:val="24"/>
          <w:szCs w:val="24"/>
        </w:rPr>
        <w:t>211</w:t>
      </w:r>
      <w:r w:rsidR="0091103F" w:rsidRPr="0091103F">
        <w:rPr>
          <w:rFonts w:asciiTheme="minorHAnsi" w:hAnsiTheme="minorHAnsi" w:cstheme="minorHAnsi"/>
          <w:sz w:val="24"/>
          <w:szCs w:val="24"/>
        </w:rPr>
        <w:t>,</w:t>
      </w:r>
      <w:r w:rsidRPr="009110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103F">
        <w:rPr>
          <w:rFonts w:asciiTheme="minorHAnsi" w:hAnsiTheme="minorHAnsi" w:cstheme="minorHAnsi"/>
          <w:sz w:val="24"/>
          <w:szCs w:val="24"/>
        </w:rPr>
        <w:t>Blackout</w:t>
      </w:r>
      <w:proofErr w:type="spellEnd"/>
      <w:r w:rsidRPr="0091103F">
        <w:rPr>
          <w:rFonts w:asciiTheme="minorHAnsi" w:hAnsiTheme="minorHAnsi" w:cstheme="minorHAnsi"/>
          <w:sz w:val="24"/>
          <w:szCs w:val="24"/>
        </w:rPr>
        <w:t xml:space="preserve"> İş Merkezi</w:t>
      </w:r>
      <w:r w:rsidR="00BA0139" w:rsidRPr="0091103F">
        <w:rPr>
          <w:rFonts w:asciiTheme="minorHAnsi" w:hAnsiTheme="minorHAnsi" w:cstheme="minorHAnsi"/>
          <w:sz w:val="24"/>
          <w:szCs w:val="24"/>
        </w:rPr>
        <w:t>, C Blok, Kat</w:t>
      </w:r>
      <w:r w:rsidR="0091103F" w:rsidRPr="0091103F">
        <w:rPr>
          <w:rFonts w:asciiTheme="minorHAnsi" w:hAnsiTheme="minorHAnsi" w:cstheme="minorHAnsi"/>
          <w:sz w:val="24"/>
          <w:szCs w:val="24"/>
        </w:rPr>
        <w:t>:</w:t>
      </w:r>
      <w:r w:rsidR="00BA0139" w:rsidRPr="0091103F">
        <w:rPr>
          <w:rFonts w:asciiTheme="minorHAnsi" w:hAnsiTheme="minorHAnsi" w:cstheme="minorHAnsi"/>
          <w:sz w:val="24"/>
          <w:szCs w:val="24"/>
        </w:rPr>
        <w:t xml:space="preserve"> 6</w:t>
      </w:r>
      <w:r w:rsidR="0091103F" w:rsidRPr="0091103F">
        <w:rPr>
          <w:rFonts w:asciiTheme="minorHAnsi" w:hAnsiTheme="minorHAnsi" w:cstheme="minorHAnsi"/>
          <w:sz w:val="24"/>
          <w:szCs w:val="24"/>
        </w:rPr>
        <w:t>,</w:t>
      </w:r>
    </w:p>
    <w:p w14:paraId="7A0893E2" w14:textId="0491BC91" w:rsidR="005311AF" w:rsidRPr="0091103F" w:rsidRDefault="005311AF" w:rsidP="005311AF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  <w:r w:rsidRPr="0091103F">
        <w:rPr>
          <w:rFonts w:asciiTheme="minorHAnsi" w:hAnsiTheme="minorHAnsi" w:cstheme="minorHAnsi"/>
          <w:sz w:val="24"/>
          <w:szCs w:val="24"/>
        </w:rPr>
        <w:t>34381</w:t>
      </w:r>
      <w:r w:rsidR="0091103F" w:rsidRPr="0091103F">
        <w:rPr>
          <w:rFonts w:asciiTheme="minorHAnsi" w:hAnsiTheme="minorHAnsi" w:cstheme="minorHAnsi"/>
          <w:sz w:val="24"/>
          <w:szCs w:val="24"/>
        </w:rPr>
        <w:t>,</w:t>
      </w:r>
      <w:r w:rsidRPr="0091103F">
        <w:rPr>
          <w:rFonts w:asciiTheme="minorHAnsi" w:hAnsiTheme="minorHAnsi" w:cstheme="minorHAnsi"/>
          <w:sz w:val="24"/>
          <w:szCs w:val="24"/>
        </w:rPr>
        <w:t xml:space="preserve"> Şişli/</w:t>
      </w:r>
      <w:proofErr w:type="gramStart"/>
      <w:r w:rsidRPr="0091103F">
        <w:rPr>
          <w:rFonts w:asciiTheme="minorHAnsi" w:hAnsiTheme="minorHAnsi" w:cstheme="minorHAnsi"/>
          <w:sz w:val="24"/>
          <w:szCs w:val="24"/>
        </w:rPr>
        <w:t>İstanbul  Tel</w:t>
      </w:r>
      <w:proofErr w:type="gramEnd"/>
      <w:r w:rsidRPr="0091103F">
        <w:rPr>
          <w:rFonts w:asciiTheme="minorHAnsi" w:hAnsiTheme="minorHAnsi" w:cstheme="minorHAnsi"/>
          <w:sz w:val="24"/>
          <w:szCs w:val="24"/>
        </w:rPr>
        <w:t xml:space="preserve">: 0 212 231 31 81  </w:t>
      </w:r>
      <w:r w:rsidRPr="0091103F">
        <w:rPr>
          <w:rFonts w:asciiTheme="minorHAnsi" w:hAnsiTheme="minorHAnsi" w:cstheme="minorHAnsi"/>
          <w:b/>
          <w:i/>
          <w:sz w:val="24"/>
          <w:szCs w:val="24"/>
          <w:u w:val="single"/>
        </w:rPr>
        <w:t>rkf@rotary2420.org</w:t>
      </w:r>
      <w:r w:rsidRPr="0091103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79D3612" w14:textId="77777777" w:rsidR="005311AF" w:rsidRPr="0091103F" w:rsidRDefault="005311AF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0C9B7033" w14:textId="77777777" w:rsidR="005311AF" w:rsidRPr="0091103F" w:rsidRDefault="005311AF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2F3314EA" w14:textId="77777777" w:rsidR="005311AF" w:rsidRPr="0091103F" w:rsidRDefault="005311AF" w:rsidP="003173EE">
      <w:pPr>
        <w:spacing w:after="11" w:line="235" w:lineRule="auto"/>
        <w:ind w:left="5" w:right="970" w:firstLine="14"/>
        <w:jc w:val="both"/>
        <w:rPr>
          <w:rFonts w:asciiTheme="minorHAnsi" w:hAnsiTheme="minorHAnsi" w:cstheme="minorHAnsi"/>
          <w:sz w:val="24"/>
          <w:szCs w:val="24"/>
        </w:rPr>
      </w:pPr>
    </w:p>
    <w:sectPr w:rsidR="005311AF" w:rsidRPr="0091103F">
      <w:pgSz w:w="11904" w:h="16834"/>
      <w:pgMar w:top="1440" w:right="499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6"/>
    <w:rsid w:val="00003989"/>
    <w:rsid w:val="00014D22"/>
    <w:rsid w:val="00060384"/>
    <w:rsid w:val="00090586"/>
    <w:rsid w:val="000E324F"/>
    <w:rsid w:val="001552FA"/>
    <w:rsid w:val="002C69C2"/>
    <w:rsid w:val="003173EE"/>
    <w:rsid w:val="003425A0"/>
    <w:rsid w:val="00374B75"/>
    <w:rsid w:val="003A349D"/>
    <w:rsid w:val="00453883"/>
    <w:rsid w:val="004B0434"/>
    <w:rsid w:val="005311AF"/>
    <w:rsid w:val="00562CA8"/>
    <w:rsid w:val="0063268C"/>
    <w:rsid w:val="00757ADB"/>
    <w:rsid w:val="007905E8"/>
    <w:rsid w:val="007E7022"/>
    <w:rsid w:val="00892BD9"/>
    <w:rsid w:val="0091103F"/>
    <w:rsid w:val="00916FAE"/>
    <w:rsid w:val="00AB1D32"/>
    <w:rsid w:val="00BA0139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88FC"/>
  <w15:docId w15:val="{ABD0B344-CA37-4F87-9790-BE14A89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6038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KMBT_C224e-20191210160342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KMBT_C224e-20191210160342</dc:title>
  <dc:subject/>
  <dc:creator>Huseyin</dc:creator>
  <cp:keywords/>
  <cp:lastModifiedBy>Sadi Cilingir</cp:lastModifiedBy>
  <cp:revision>3</cp:revision>
  <dcterms:created xsi:type="dcterms:W3CDTF">2022-10-11T10:33:00Z</dcterms:created>
  <dcterms:modified xsi:type="dcterms:W3CDTF">2022-10-13T04:31:00Z</dcterms:modified>
</cp:coreProperties>
</file>