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E59D" w14:textId="005D1879" w:rsidR="00BC6969" w:rsidRPr="0065662D" w:rsidRDefault="0065662D" w:rsidP="0065662D">
      <w:pPr>
        <w:pStyle w:val="AralkYok"/>
        <w:spacing w:line="276" w:lineRule="auto"/>
        <w:jc w:val="both"/>
        <w:rPr>
          <w:rStyle w:val="Gl"/>
          <w:color w:val="000000"/>
          <w:sz w:val="40"/>
          <w:szCs w:val="40"/>
        </w:rPr>
      </w:pPr>
      <w:r w:rsidRPr="0065662D">
        <w:rPr>
          <w:rStyle w:val="Gl"/>
          <w:color w:val="000000"/>
          <w:sz w:val="40"/>
          <w:szCs w:val="40"/>
        </w:rPr>
        <w:t xml:space="preserve">2. KISA FİLM YARIŞMASI </w:t>
      </w:r>
      <w:r w:rsidR="00BC6969" w:rsidRPr="0065662D">
        <w:rPr>
          <w:rStyle w:val="Gl"/>
          <w:color w:val="000000"/>
          <w:sz w:val="40"/>
          <w:szCs w:val="40"/>
        </w:rPr>
        <w:t>ŞARTNAME</w:t>
      </w:r>
      <w:r w:rsidRPr="0065662D">
        <w:rPr>
          <w:rStyle w:val="Gl"/>
          <w:color w:val="000000"/>
          <w:sz w:val="40"/>
          <w:szCs w:val="40"/>
        </w:rPr>
        <w:t>Sİ</w:t>
      </w:r>
    </w:p>
    <w:p w14:paraId="4424114B" w14:textId="77777777" w:rsidR="0065662D" w:rsidRPr="0065662D" w:rsidRDefault="0065662D" w:rsidP="0065662D">
      <w:pPr>
        <w:pStyle w:val="AralkYok"/>
        <w:spacing w:line="276" w:lineRule="auto"/>
        <w:jc w:val="both"/>
      </w:pPr>
    </w:p>
    <w:p w14:paraId="79A6B2D7" w14:textId="1D4B4AD6" w:rsidR="00BC6969" w:rsidRDefault="00BC6969" w:rsidP="0065662D">
      <w:pPr>
        <w:pStyle w:val="AralkYok"/>
        <w:spacing w:line="276" w:lineRule="auto"/>
        <w:jc w:val="both"/>
      </w:pPr>
      <w:r w:rsidRPr="0065662D">
        <w:t>Katılım talebinde bulunan ve kendisine danışman atanan her başvuru sahibi bir ‘Yarışmacı’ statüsündedir. Bir yarışmacı, en fazla 3 eserle yarışmaya katılabilir. Yarışmacılar, bir yapımda birden fazla konuyu ele alabilirler.</w:t>
      </w:r>
    </w:p>
    <w:p w14:paraId="6C82A4F8" w14:textId="77777777" w:rsidR="0065662D" w:rsidRPr="0065662D" w:rsidRDefault="0065662D" w:rsidP="0065662D">
      <w:pPr>
        <w:pStyle w:val="AralkYok"/>
        <w:spacing w:line="276" w:lineRule="auto"/>
        <w:jc w:val="both"/>
      </w:pPr>
    </w:p>
    <w:p w14:paraId="0B27D726" w14:textId="6AFFA4E5" w:rsidR="00BC6969" w:rsidRDefault="00BC6969" w:rsidP="0065662D">
      <w:pPr>
        <w:pStyle w:val="AralkYok"/>
        <w:spacing w:line="276" w:lineRule="auto"/>
        <w:jc w:val="both"/>
      </w:pPr>
      <w:r w:rsidRPr="0065662D">
        <w:t>Eserler, jenerik dahil en fazla 15 dakika olmalıdır. Düzenleme Kurulu, süresi daha uzun olan eserleri de kabul etme hakkına sahiptir.</w:t>
      </w:r>
    </w:p>
    <w:p w14:paraId="6C65C71F" w14:textId="77777777" w:rsidR="0065662D" w:rsidRPr="0065662D" w:rsidRDefault="0065662D" w:rsidP="0065662D">
      <w:pPr>
        <w:pStyle w:val="AralkYok"/>
        <w:spacing w:line="276" w:lineRule="auto"/>
        <w:jc w:val="both"/>
      </w:pPr>
    </w:p>
    <w:p w14:paraId="127575CB" w14:textId="1794D9B0" w:rsidR="00BC6969" w:rsidRDefault="00BC6969" w:rsidP="0065662D">
      <w:pPr>
        <w:pStyle w:val="AralkYok"/>
        <w:spacing w:line="276" w:lineRule="auto"/>
        <w:jc w:val="both"/>
      </w:pPr>
      <w:r w:rsidRPr="0065662D">
        <w:t xml:space="preserve">Eserler, 1920x1080 piksel çözünürlüğünde </w:t>
      </w:r>
      <w:proofErr w:type="spellStart"/>
      <w:r w:rsidRPr="0065662D">
        <w:t>mpeg</w:t>
      </w:r>
      <w:proofErr w:type="spellEnd"/>
      <w:r w:rsidRPr="0065662D">
        <w:t xml:space="preserve">, mpeg4 ya da </w:t>
      </w:r>
      <w:proofErr w:type="spellStart"/>
      <w:r w:rsidRPr="0065662D">
        <w:t>avi</w:t>
      </w:r>
      <w:proofErr w:type="spellEnd"/>
      <w:r w:rsidRPr="0065662D">
        <w:t xml:space="preserve"> formatında hazırlanmalıdır. Eserler, telif hakkı doğurmayacak görüntü ve müziklerle hazırlanmış özgün yapımlar olmalıdır.</w:t>
      </w:r>
    </w:p>
    <w:p w14:paraId="446FFE4B" w14:textId="77777777" w:rsidR="0065662D" w:rsidRPr="0065662D" w:rsidRDefault="0065662D" w:rsidP="0065662D">
      <w:pPr>
        <w:pStyle w:val="AralkYok"/>
        <w:spacing w:line="276" w:lineRule="auto"/>
        <w:jc w:val="both"/>
      </w:pPr>
    </w:p>
    <w:p w14:paraId="3F34ADEF" w14:textId="177B566B" w:rsidR="00BC6969" w:rsidRDefault="00BC6969" w:rsidP="0065662D">
      <w:pPr>
        <w:pStyle w:val="AralkYok"/>
        <w:spacing w:line="276" w:lineRule="auto"/>
        <w:jc w:val="both"/>
      </w:pPr>
      <w:r w:rsidRPr="0065662D">
        <w:t>Yarışmaya kabul edilen eserler, TV5’de ve sosyal medya hesaplarında yayınlanabilecektir. Yarışmacılar, eserlerinin yayınlanmasından dolayı herhangi bir hak talep edemezler. Eserle ilgili olarak telif hakları konusunda doğabilecek hukukî problemlerden yarışmacı sorumlu olacaktır.</w:t>
      </w:r>
    </w:p>
    <w:p w14:paraId="71AF122C" w14:textId="77777777" w:rsidR="0065662D" w:rsidRPr="0065662D" w:rsidRDefault="0065662D" w:rsidP="0065662D">
      <w:pPr>
        <w:pStyle w:val="AralkYok"/>
        <w:spacing w:line="276" w:lineRule="auto"/>
        <w:jc w:val="both"/>
      </w:pPr>
    </w:p>
    <w:p w14:paraId="630184B6" w14:textId="645910E0" w:rsidR="00BC6969" w:rsidRDefault="00BC6969" w:rsidP="0065662D">
      <w:pPr>
        <w:pStyle w:val="AralkYok"/>
        <w:spacing w:line="276" w:lineRule="auto"/>
        <w:jc w:val="both"/>
      </w:pPr>
      <w:r w:rsidRPr="0065662D">
        <w:t>Yarışma konusunda gerekli bilgilendirmeler, tv5.com.tr adresindeki web sitesinde duyurulacaktır.</w:t>
      </w:r>
    </w:p>
    <w:p w14:paraId="47E95AFC" w14:textId="77777777" w:rsidR="0065662D" w:rsidRPr="0065662D" w:rsidRDefault="0065662D" w:rsidP="0065662D">
      <w:pPr>
        <w:pStyle w:val="AralkYok"/>
        <w:spacing w:line="276" w:lineRule="auto"/>
        <w:jc w:val="both"/>
      </w:pPr>
    </w:p>
    <w:p w14:paraId="4C4D209E" w14:textId="5E5447D1" w:rsidR="00BC6969" w:rsidRDefault="00BC6969" w:rsidP="0065662D">
      <w:pPr>
        <w:pStyle w:val="AralkYok"/>
        <w:spacing w:line="276" w:lineRule="auto"/>
        <w:jc w:val="both"/>
      </w:pPr>
      <w:r w:rsidRPr="0065662D">
        <w:t>Farklı dillerde hazırlanan filmler Türkçe alt yazılı olmalıdır. 1. Kısa Film Yarışması’na kabul edilen eserler, 2. Kısa Film Yarışması’na dahil edilmeyecektir.</w:t>
      </w:r>
    </w:p>
    <w:p w14:paraId="625407B2" w14:textId="77777777" w:rsidR="0065662D" w:rsidRPr="0065662D" w:rsidRDefault="0065662D" w:rsidP="0065662D">
      <w:pPr>
        <w:pStyle w:val="AralkYok"/>
        <w:spacing w:line="276" w:lineRule="auto"/>
        <w:jc w:val="both"/>
      </w:pPr>
    </w:p>
    <w:p w14:paraId="45E939D2" w14:textId="4CB831A6" w:rsidR="00BC6969" w:rsidRDefault="00BC6969" w:rsidP="0065662D">
      <w:pPr>
        <w:pStyle w:val="AralkYok"/>
        <w:spacing w:line="276" w:lineRule="auto"/>
        <w:jc w:val="both"/>
        <w:rPr>
          <w:rStyle w:val="Gl"/>
          <w:color w:val="000000"/>
        </w:rPr>
      </w:pPr>
      <w:r w:rsidRPr="0065662D">
        <w:rPr>
          <w:rStyle w:val="Gl"/>
          <w:color w:val="000000"/>
        </w:rPr>
        <w:t>Örnek Konular</w:t>
      </w:r>
    </w:p>
    <w:p w14:paraId="51557C0E" w14:textId="77777777" w:rsidR="0065662D" w:rsidRPr="0065662D" w:rsidRDefault="0065662D" w:rsidP="0065662D">
      <w:pPr>
        <w:pStyle w:val="AralkYok"/>
        <w:spacing w:line="276" w:lineRule="auto"/>
        <w:jc w:val="both"/>
      </w:pPr>
    </w:p>
    <w:p w14:paraId="1F5C00C3" w14:textId="5784FB41" w:rsidR="00BC6969" w:rsidRDefault="00BC6969" w:rsidP="0065662D">
      <w:pPr>
        <w:pStyle w:val="AralkYok"/>
        <w:spacing w:line="276" w:lineRule="auto"/>
        <w:jc w:val="both"/>
      </w:pPr>
      <w:r w:rsidRPr="0065662D">
        <w:t>Yarışmacılar, aşağıda örneklendirilen konularda film hazırlayabilirler:</w:t>
      </w:r>
    </w:p>
    <w:p w14:paraId="23A7C21C" w14:textId="77777777" w:rsidR="0065662D" w:rsidRPr="0065662D" w:rsidRDefault="0065662D" w:rsidP="0065662D">
      <w:pPr>
        <w:pStyle w:val="AralkYok"/>
        <w:spacing w:line="276" w:lineRule="auto"/>
        <w:jc w:val="both"/>
      </w:pPr>
    </w:p>
    <w:p w14:paraId="2795F9A8" w14:textId="75CE694F" w:rsidR="00BC6969" w:rsidRDefault="00BC6969" w:rsidP="0065662D">
      <w:pPr>
        <w:pStyle w:val="AralkYok"/>
        <w:spacing w:line="276" w:lineRule="auto"/>
        <w:jc w:val="both"/>
      </w:pPr>
      <w:r w:rsidRPr="0065662D">
        <w:t>Adalet, Aile, Barış, Doğa ve Çevre, Dostluk, Ekonomi, Gençlik, Güven, Güzel Ahlâk, Hakikat, İnsanlık, İyilik, Kardeşlik, Kültür, Liyakat, Medya, Özel İnsanlar, Selâm, Şehir ve Medeniyet, Toplumsal Uzlaşı, Umut, Üretim, Zaman.</w:t>
      </w:r>
    </w:p>
    <w:p w14:paraId="0AAB044C" w14:textId="77777777" w:rsidR="0065662D" w:rsidRPr="0065662D" w:rsidRDefault="0065662D" w:rsidP="0065662D">
      <w:pPr>
        <w:pStyle w:val="AralkYok"/>
        <w:spacing w:line="276" w:lineRule="auto"/>
        <w:jc w:val="both"/>
      </w:pPr>
    </w:p>
    <w:p w14:paraId="3F975A14" w14:textId="5DD0902E" w:rsidR="00BC6969" w:rsidRDefault="00BC6969" w:rsidP="0065662D">
      <w:pPr>
        <w:pStyle w:val="AralkYok"/>
        <w:spacing w:line="276" w:lineRule="auto"/>
        <w:jc w:val="both"/>
      </w:pPr>
      <w:r w:rsidRPr="0065662D">
        <w:t xml:space="preserve">Yukarıdaki örnek konuların dışında seçilen başka konular da danışmanın onaylaması </w:t>
      </w:r>
      <w:proofErr w:type="spellStart"/>
      <w:r w:rsidRPr="0065662D">
        <w:t>hālinde</w:t>
      </w:r>
      <w:proofErr w:type="spellEnd"/>
      <w:r w:rsidRPr="0065662D">
        <w:t xml:space="preserve"> yarışmaya kabul edilebilecektir.</w:t>
      </w:r>
    </w:p>
    <w:p w14:paraId="253813DF" w14:textId="77777777" w:rsidR="0065662D" w:rsidRPr="0065662D" w:rsidRDefault="0065662D" w:rsidP="0065662D">
      <w:pPr>
        <w:pStyle w:val="AralkYok"/>
        <w:spacing w:line="276" w:lineRule="auto"/>
        <w:jc w:val="both"/>
      </w:pPr>
    </w:p>
    <w:p w14:paraId="2C678603" w14:textId="735F1FB6" w:rsidR="00BC6969" w:rsidRDefault="00BC6969" w:rsidP="0065662D">
      <w:pPr>
        <w:pStyle w:val="AralkYok"/>
        <w:spacing w:line="276" w:lineRule="auto"/>
        <w:jc w:val="both"/>
        <w:rPr>
          <w:rStyle w:val="Gl"/>
          <w:color w:val="000000"/>
        </w:rPr>
      </w:pPr>
      <w:r w:rsidRPr="0065662D">
        <w:rPr>
          <w:rStyle w:val="Gl"/>
          <w:color w:val="000000"/>
        </w:rPr>
        <w:t>Ödüller</w:t>
      </w:r>
    </w:p>
    <w:p w14:paraId="235070D2" w14:textId="77777777" w:rsidR="0065662D" w:rsidRPr="0065662D" w:rsidRDefault="0065662D" w:rsidP="0065662D">
      <w:pPr>
        <w:pStyle w:val="AralkYok"/>
        <w:spacing w:line="276" w:lineRule="auto"/>
        <w:jc w:val="both"/>
      </w:pPr>
    </w:p>
    <w:p w14:paraId="1A8CE547" w14:textId="6004EAC0" w:rsidR="00BC6969" w:rsidRDefault="00BC6969" w:rsidP="0065662D">
      <w:pPr>
        <w:pStyle w:val="AralkYok"/>
        <w:spacing w:line="276" w:lineRule="auto"/>
        <w:jc w:val="both"/>
      </w:pPr>
      <w:r w:rsidRPr="0065662D">
        <w:t>Yarışma sonunda birinciye 7.500, ikinciye 5.000, üçüncüye 2.500 TL para ödülü verilecek.</w:t>
      </w:r>
    </w:p>
    <w:p w14:paraId="37AEA603" w14:textId="77777777" w:rsidR="0065662D" w:rsidRPr="0065662D" w:rsidRDefault="0065662D" w:rsidP="0065662D">
      <w:pPr>
        <w:pStyle w:val="AralkYok"/>
        <w:spacing w:line="276" w:lineRule="auto"/>
        <w:jc w:val="both"/>
      </w:pPr>
    </w:p>
    <w:p w14:paraId="2A449382" w14:textId="422387E6" w:rsidR="00BC6969" w:rsidRDefault="00BC6969" w:rsidP="0065662D">
      <w:pPr>
        <w:pStyle w:val="AralkYok"/>
        <w:spacing w:line="276" w:lineRule="auto"/>
        <w:jc w:val="both"/>
      </w:pPr>
      <w:r w:rsidRPr="0065662D">
        <w:t>Yarışmada mansiyon ödülleri de verilecektir.</w:t>
      </w:r>
    </w:p>
    <w:p w14:paraId="68214EFB" w14:textId="77777777" w:rsidR="0065662D" w:rsidRPr="0065662D" w:rsidRDefault="0065662D" w:rsidP="0065662D">
      <w:pPr>
        <w:pStyle w:val="AralkYok"/>
        <w:spacing w:line="276" w:lineRule="auto"/>
        <w:jc w:val="both"/>
      </w:pPr>
    </w:p>
    <w:p w14:paraId="065B9EC0" w14:textId="77777777" w:rsidR="0065662D" w:rsidRDefault="0065662D" w:rsidP="0065662D">
      <w:pPr>
        <w:pStyle w:val="AralkYok"/>
        <w:spacing w:line="276" w:lineRule="auto"/>
        <w:jc w:val="both"/>
        <w:rPr>
          <w:rStyle w:val="Gl"/>
          <w:color w:val="000000"/>
        </w:rPr>
      </w:pPr>
    </w:p>
    <w:p w14:paraId="23DBBD57" w14:textId="03E5DD48" w:rsidR="00BC6969" w:rsidRDefault="00BC6969" w:rsidP="0065662D">
      <w:pPr>
        <w:pStyle w:val="AralkYok"/>
        <w:spacing w:line="276" w:lineRule="auto"/>
        <w:jc w:val="both"/>
        <w:rPr>
          <w:rStyle w:val="Gl"/>
          <w:color w:val="000000"/>
        </w:rPr>
      </w:pPr>
      <w:r w:rsidRPr="0065662D">
        <w:rPr>
          <w:rStyle w:val="Gl"/>
          <w:color w:val="000000"/>
        </w:rPr>
        <w:lastRenderedPageBreak/>
        <w:t>Ödül Değerlendirmesi:</w:t>
      </w:r>
    </w:p>
    <w:p w14:paraId="2466C91B" w14:textId="77777777" w:rsidR="0065662D" w:rsidRPr="0065662D" w:rsidRDefault="0065662D" w:rsidP="0065662D">
      <w:pPr>
        <w:pStyle w:val="AralkYok"/>
        <w:spacing w:line="276" w:lineRule="auto"/>
        <w:jc w:val="both"/>
      </w:pPr>
    </w:p>
    <w:p w14:paraId="3FFB87A6" w14:textId="163DE242" w:rsidR="00BC6969" w:rsidRDefault="00BC6969" w:rsidP="0065662D">
      <w:pPr>
        <w:pStyle w:val="AralkYok"/>
        <w:spacing w:line="276" w:lineRule="auto"/>
        <w:jc w:val="both"/>
      </w:pPr>
      <w:r w:rsidRPr="0065662D">
        <w:t>Eserde anlatılmak istenen konunun / temanın başarılı bir şekilde yansıtılıp yansıtılmadığı değerlendirilecektir. Değerlendirme, Jüri Heyeti tarafından 11 Şubat 2022 tarihinde yapılacaktır.</w:t>
      </w:r>
    </w:p>
    <w:p w14:paraId="5F1DC276" w14:textId="77777777" w:rsidR="0065662D" w:rsidRPr="0065662D" w:rsidRDefault="0065662D" w:rsidP="0065662D">
      <w:pPr>
        <w:pStyle w:val="AralkYok"/>
        <w:spacing w:line="276" w:lineRule="auto"/>
        <w:jc w:val="both"/>
      </w:pPr>
    </w:p>
    <w:p w14:paraId="2F8FCB5D" w14:textId="13BA0375" w:rsidR="00BC6969" w:rsidRDefault="00BC6969" w:rsidP="0065662D">
      <w:pPr>
        <w:pStyle w:val="AralkYok"/>
        <w:spacing w:line="276" w:lineRule="auto"/>
        <w:jc w:val="both"/>
      </w:pPr>
      <w:r w:rsidRPr="0065662D">
        <w:t>Ödül Töreni, 1 Nisan 2022 tarihinde gerçekleştirilecek ve TV5 tarafından canlı yayınlanacaktır. Ödüller, ödül töreninden 3 ay sonra teslim edilecektir.</w:t>
      </w:r>
    </w:p>
    <w:p w14:paraId="62236A21" w14:textId="77777777" w:rsidR="0065662D" w:rsidRPr="0065662D" w:rsidRDefault="0065662D" w:rsidP="0065662D">
      <w:pPr>
        <w:pStyle w:val="AralkYok"/>
        <w:spacing w:line="276" w:lineRule="auto"/>
        <w:jc w:val="both"/>
      </w:pPr>
    </w:p>
    <w:p w14:paraId="3A798361" w14:textId="03AB70E6" w:rsidR="00BC6969" w:rsidRDefault="00BC6969" w:rsidP="0065662D">
      <w:pPr>
        <w:pStyle w:val="AralkYok"/>
        <w:spacing w:line="276" w:lineRule="auto"/>
        <w:jc w:val="both"/>
      </w:pPr>
      <w:r w:rsidRPr="0065662D">
        <w:t>TV5 ve MÜSİDER iş birliğiyle düzenlenen “2. Kısa Film Yarışması” hakkındaki detaylı tüm bilgiler tv5.com.tr’den ilân edilecektir.</w:t>
      </w:r>
    </w:p>
    <w:p w14:paraId="6316D329" w14:textId="77777777" w:rsidR="0065662D" w:rsidRPr="0065662D" w:rsidRDefault="0065662D" w:rsidP="0065662D">
      <w:pPr>
        <w:pStyle w:val="AralkYok"/>
        <w:spacing w:line="276" w:lineRule="auto"/>
        <w:jc w:val="both"/>
      </w:pPr>
    </w:p>
    <w:p w14:paraId="62B1FCD9" w14:textId="7DAFC127" w:rsidR="00BC6969" w:rsidRDefault="00BC6969" w:rsidP="0065662D">
      <w:pPr>
        <w:pStyle w:val="AralkYok"/>
        <w:spacing w:line="276" w:lineRule="auto"/>
        <w:jc w:val="both"/>
        <w:rPr>
          <w:rStyle w:val="Gl"/>
          <w:color w:val="000000"/>
        </w:rPr>
      </w:pPr>
      <w:r w:rsidRPr="0065662D">
        <w:rPr>
          <w:rStyle w:val="Gl"/>
          <w:color w:val="000000"/>
        </w:rPr>
        <w:t>Jüri Heyeti</w:t>
      </w:r>
    </w:p>
    <w:p w14:paraId="5A91FFA2" w14:textId="77777777" w:rsidR="0065662D" w:rsidRPr="0065662D" w:rsidRDefault="0065662D" w:rsidP="0065662D">
      <w:pPr>
        <w:pStyle w:val="AralkYok"/>
        <w:spacing w:line="276" w:lineRule="auto"/>
        <w:jc w:val="both"/>
      </w:pPr>
    </w:p>
    <w:p w14:paraId="613DFE27" w14:textId="77777777" w:rsidR="00BC6969" w:rsidRPr="0065662D" w:rsidRDefault="00BC6969" w:rsidP="0065662D">
      <w:pPr>
        <w:pStyle w:val="AralkYok"/>
        <w:spacing w:line="276" w:lineRule="auto"/>
        <w:jc w:val="both"/>
      </w:pPr>
      <w:r w:rsidRPr="0065662D">
        <w:t>Arslan Ateş (MÜSİDER Başkanı)</w:t>
      </w:r>
    </w:p>
    <w:p w14:paraId="224BF889" w14:textId="77777777" w:rsidR="00BC6969" w:rsidRPr="0065662D" w:rsidRDefault="00BC6969" w:rsidP="0065662D">
      <w:pPr>
        <w:pStyle w:val="AralkYok"/>
        <w:spacing w:line="276" w:lineRule="auto"/>
        <w:jc w:val="both"/>
      </w:pPr>
      <w:r w:rsidRPr="0065662D">
        <w:t>Abdurrahman Çapar (Yönetmen)</w:t>
      </w:r>
    </w:p>
    <w:p w14:paraId="578A557E" w14:textId="77777777" w:rsidR="00BC6969" w:rsidRPr="0065662D" w:rsidRDefault="00BC6969" w:rsidP="0065662D">
      <w:pPr>
        <w:pStyle w:val="AralkYok"/>
        <w:spacing w:line="276" w:lineRule="auto"/>
        <w:jc w:val="both"/>
      </w:pPr>
      <w:r w:rsidRPr="0065662D">
        <w:t xml:space="preserve">Gökhan </w:t>
      </w:r>
      <w:proofErr w:type="spellStart"/>
      <w:r w:rsidRPr="0065662D">
        <w:t>Ateştürk</w:t>
      </w:r>
      <w:proofErr w:type="spellEnd"/>
      <w:r w:rsidRPr="0065662D">
        <w:t xml:space="preserve"> (Yönetmen)</w:t>
      </w:r>
    </w:p>
    <w:p w14:paraId="70FEA5AD" w14:textId="77777777" w:rsidR="00BC6969" w:rsidRPr="0065662D" w:rsidRDefault="00BC6969" w:rsidP="0065662D">
      <w:pPr>
        <w:pStyle w:val="AralkYok"/>
        <w:spacing w:line="276" w:lineRule="auto"/>
        <w:jc w:val="both"/>
      </w:pPr>
      <w:r w:rsidRPr="0065662D">
        <w:t xml:space="preserve">Suat </w:t>
      </w:r>
      <w:proofErr w:type="spellStart"/>
      <w:r w:rsidRPr="0065662D">
        <w:t>Emuce</w:t>
      </w:r>
      <w:proofErr w:type="spellEnd"/>
      <w:r w:rsidRPr="0065662D">
        <w:t xml:space="preserve"> (Yönetmen)</w:t>
      </w:r>
    </w:p>
    <w:p w14:paraId="7426D50E" w14:textId="77777777" w:rsidR="00BC6969" w:rsidRPr="0065662D" w:rsidRDefault="00BC6969" w:rsidP="0065662D">
      <w:pPr>
        <w:pStyle w:val="AralkYok"/>
        <w:spacing w:line="276" w:lineRule="auto"/>
        <w:jc w:val="both"/>
      </w:pPr>
      <w:r w:rsidRPr="0065662D">
        <w:t>Harun Korkmaz (Yönetmen)</w:t>
      </w:r>
    </w:p>
    <w:p w14:paraId="10C879FE" w14:textId="77777777" w:rsidR="00BC6969" w:rsidRPr="0065662D" w:rsidRDefault="00BC6969" w:rsidP="0065662D">
      <w:pPr>
        <w:pStyle w:val="AralkYok"/>
        <w:spacing w:line="276" w:lineRule="auto"/>
        <w:jc w:val="both"/>
      </w:pPr>
      <w:r w:rsidRPr="0065662D">
        <w:t>Selim Geçer (Yönetmen)</w:t>
      </w:r>
    </w:p>
    <w:p w14:paraId="75FCBB25" w14:textId="77777777" w:rsidR="00BC6969" w:rsidRPr="0065662D" w:rsidRDefault="00BC6969" w:rsidP="0065662D">
      <w:pPr>
        <w:pStyle w:val="AralkYok"/>
        <w:spacing w:line="276" w:lineRule="auto"/>
        <w:jc w:val="both"/>
      </w:pPr>
      <w:r w:rsidRPr="0065662D">
        <w:t>İbrahim Yüksel (Yönetmen)</w:t>
      </w:r>
    </w:p>
    <w:p w14:paraId="7BA46B48" w14:textId="77777777" w:rsidR="00BC6969" w:rsidRPr="0065662D" w:rsidRDefault="00BC6969" w:rsidP="0065662D">
      <w:pPr>
        <w:pStyle w:val="AralkYok"/>
        <w:spacing w:line="276" w:lineRule="auto"/>
        <w:jc w:val="both"/>
      </w:pPr>
      <w:r w:rsidRPr="0065662D">
        <w:t>Fatih Küçük (Oyuncu)</w:t>
      </w:r>
    </w:p>
    <w:p w14:paraId="6DB49846" w14:textId="77777777" w:rsidR="00BC6969" w:rsidRPr="0065662D" w:rsidRDefault="00BC6969" w:rsidP="0065662D">
      <w:pPr>
        <w:pStyle w:val="AralkYok"/>
        <w:spacing w:line="276" w:lineRule="auto"/>
        <w:jc w:val="both"/>
      </w:pPr>
      <w:proofErr w:type="spellStart"/>
      <w:r w:rsidRPr="0065662D">
        <w:t>Doğuhan</w:t>
      </w:r>
      <w:proofErr w:type="spellEnd"/>
      <w:r w:rsidRPr="0065662D">
        <w:t xml:space="preserve"> Akın (Seslendirme Yönetmeni)</w:t>
      </w:r>
    </w:p>
    <w:p w14:paraId="44429DA8" w14:textId="77777777" w:rsidR="00BC6969" w:rsidRPr="0065662D" w:rsidRDefault="00BC6969" w:rsidP="0065662D">
      <w:pPr>
        <w:pStyle w:val="AralkYok"/>
        <w:spacing w:line="276" w:lineRule="auto"/>
        <w:jc w:val="both"/>
      </w:pPr>
      <w:r w:rsidRPr="0065662D">
        <w:t>Mehmet Ali Kayacı (TV5 Genel Yayın Koordinatörü)</w:t>
      </w:r>
    </w:p>
    <w:p w14:paraId="4AA702FB" w14:textId="77777777" w:rsidR="00BC6969" w:rsidRPr="0065662D" w:rsidRDefault="00BC6969" w:rsidP="0065662D">
      <w:pPr>
        <w:pStyle w:val="AralkYok"/>
        <w:spacing w:line="276" w:lineRule="auto"/>
        <w:jc w:val="both"/>
      </w:pPr>
      <w:r w:rsidRPr="0065662D">
        <w:t>Mustafa Yılmaz (TV5 Genel Yayın Yönetmeni)</w:t>
      </w:r>
    </w:p>
    <w:p w14:paraId="042A45EE" w14:textId="77777777" w:rsidR="00473B6F" w:rsidRPr="0065662D" w:rsidRDefault="0065662D" w:rsidP="0065662D">
      <w:pPr>
        <w:pStyle w:val="AralkYok"/>
        <w:spacing w:line="276" w:lineRule="auto"/>
        <w:jc w:val="both"/>
      </w:pPr>
    </w:p>
    <w:sectPr w:rsidR="00473B6F" w:rsidRPr="00656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69"/>
    <w:rsid w:val="00357DD0"/>
    <w:rsid w:val="00492C17"/>
    <w:rsid w:val="0065662D"/>
    <w:rsid w:val="007D47C8"/>
    <w:rsid w:val="00BC6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E015"/>
  <w15:chartTrackingRefBased/>
  <w15:docId w15:val="{4CD4DB39-ECA4-40F1-BECD-A2502269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6969"/>
    <w:pPr>
      <w:spacing w:before="100" w:beforeAutospacing="1" w:after="100" w:afterAutospacing="1" w:line="240" w:lineRule="auto"/>
    </w:pPr>
    <w:rPr>
      <w:rFonts w:ascii="Times New Roman" w:eastAsia="Times New Roman" w:hAnsi="Times New Roman" w:cs="Times New Roman"/>
      <w:lang w:eastAsia="tr-TR"/>
    </w:rPr>
  </w:style>
  <w:style w:type="character" w:styleId="Gl">
    <w:name w:val="Strong"/>
    <w:basedOn w:val="VarsaylanParagrafYazTipi"/>
    <w:uiPriority w:val="22"/>
    <w:qFormat/>
    <w:rsid w:val="00BC6969"/>
    <w:rPr>
      <w:b/>
      <w:bCs/>
    </w:rPr>
  </w:style>
  <w:style w:type="paragraph" w:styleId="AralkYok">
    <w:name w:val="No Spacing"/>
    <w:uiPriority w:val="1"/>
    <w:qFormat/>
    <w:rsid w:val="00656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3842">
      <w:bodyDiv w:val="1"/>
      <w:marLeft w:val="0"/>
      <w:marRight w:val="0"/>
      <w:marTop w:val="0"/>
      <w:marBottom w:val="0"/>
      <w:divBdr>
        <w:top w:val="none" w:sz="0" w:space="0" w:color="auto"/>
        <w:left w:val="none" w:sz="0" w:space="0" w:color="auto"/>
        <w:bottom w:val="none" w:sz="0" w:space="0" w:color="auto"/>
        <w:right w:val="none" w:sz="0" w:space="0" w:color="auto"/>
      </w:divBdr>
    </w:div>
    <w:div w:id="14791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SosyalMedya2</dc:creator>
  <cp:keywords/>
  <dc:description/>
  <cp:lastModifiedBy>Sadi Cilingir</cp:lastModifiedBy>
  <cp:revision>2</cp:revision>
  <dcterms:created xsi:type="dcterms:W3CDTF">2021-08-14T17:22:00Z</dcterms:created>
  <dcterms:modified xsi:type="dcterms:W3CDTF">2022-04-03T09:56:00Z</dcterms:modified>
</cp:coreProperties>
</file>