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EF72" w14:textId="78A419C1" w:rsidR="00EB1CDF" w:rsidRPr="00E335E2" w:rsidRDefault="00EB1CDF" w:rsidP="00EB1CDF">
      <w:pPr>
        <w:pStyle w:val="AralkYok"/>
        <w:rPr>
          <w:b/>
          <w:bCs/>
          <w:sz w:val="40"/>
          <w:szCs w:val="40"/>
        </w:rPr>
      </w:pPr>
      <w:r w:rsidRPr="00E335E2">
        <w:rPr>
          <w:b/>
          <w:bCs/>
          <w:sz w:val="40"/>
          <w:szCs w:val="40"/>
        </w:rPr>
        <w:t>41. İFSAK Ulusal Kısa Film ve Belgesel Yarışması’na Başvurular Başladı</w:t>
      </w:r>
    </w:p>
    <w:p w14:paraId="732FE4EA" w14:textId="77777777" w:rsidR="00EB1CDF" w:rsidRPr="00EB1CDF" w:rsidRDefault="00EB1CDF" w:rsidP="00EB1CDF">
      <w:pPr>
        <w:pStyle w:val="AralkYok"/>
        <w:rPr>
          <w:sz w:val="24"/>
          <w:szCs w:val="24"/>
        </w:rPr>
      </w:pPr>
    </w:p>
    <w:p w14:paraId="3724B9A3" w14:textId="6F66F284" w:rsidR="00EB1CDF" w:rsidRDefault="00EB1CDF" w:rsidP="00EB1CDF">
      <w:pPr>
        <w:pStyle w:val="AralkYok"/>
        <w:rPr>
          <w:sz w:val="24"/>
          <w:szCs w:val="24"/>
        </w:rPr>
      </w:pPr>
      <w:proofErr w:type="spellStart"/>
      <w:r w:rsidRPr="00EB1CDF">
        <w:rPr>
          <w:sz w:val="24"/>
          <w:szCs w:val="24"/>
        </w:rPr>
        <w:t>İFSAK’ın</w:t>
      </w:r>
      <w:proofErr w:type="spellEnd"/>
      <w:r>
        <w:rPr>
          <w:sz w:val="24"/>
          <w:szCs w:val="24"/>
        </w:rPr>
        <w:t xml:space="preserve"> </w:t>
      </w:r>
      <w:r w:rsidRPr="00EB1CDF">
        <w:rPr>
          <w:sz w:val="24"/>
          <w:szCs w:val="24"/>
        </w:rPr>
        <w:t xml:space="preserve">1978 yılından bugüne ara vermeden gerçekleştirdiği, Türkiye’nin ilk Kısa Film </w:t>
      </w:r>
      <w:r w:rsidR="005D7BC9">
        <w:rPr>
          <w:sz w:val="24"/>
          <w:szCs w:val="24"/>
        </w:rPr>
        <w:t>v</w:t>
      </w:r>
      <w:r w:rsidRPr="00EB1CDF">
        <w:rPr>
          <w:sz w:val="24"/>
          <w:szCs w:val="24"/>
        </w:rPr>
        <w:t xml:space="preserve">e Belgesel Yarışmasının bu yıl 41.sini gerçekleşecek. </w:t>
      </w:r>
    </w:p>
    <w:p w14:paraId="6C4E05AC" w14:textId="77777777" w:rsidR="00EB1CDF" w:rsidRPr="00EB1CDF" w:rsidRDefault="00EB1CDF" w:rsidP="00EB1CDF">
      <w:pPr>
        <w:pStyle w:val="AralkYok"/>
        <w:rPr>
          <w:sz w:val="24"/>
          <w:szCs w:val="24"/>
        </w:rPr>
      </w:pPr>
    </w:p>
    <w:p w14:paraId="16F27829" w14:textId="57E1F475" w:rsidR="00EB1CDF" w:rsidRDefault="00EB1CDF" w:rsidP="00EB1CDF">
      <w:pPr>
        <w:pStyle w:val="AralkYok"/>
        <w:rPr>
          <w:sz w:val="24"/>
          <w:szCs w:val="24"/>
        </w:rPr>
      </w:pPr>
      <w:r w:rsidRPr="00EB1CDF">
        <w:rPr>
          <w:sz w:val="24"/>
          <w:szCs w:val="24"/>
        </w:rPr>
        <w:t>Ülkemizde birçok yönetmenin meslek hayatında önemli bir yere sahip olan İFSAK Kısa Film ve Belgesel Yarışması yeni yüzlerin yeni fikirlerin, yeni filmlerin seyirc</w:t>
      </w:r>
      <w:r w:rsidR="005D7BC9">
        <w:rPr>
          <w:sz w:val="24"/>
          <w:szCs w:val="24"/>
        </w:rPr>
        <w:t>i</w:t>
      </w:r>
      <w:r w:rsidRPr="00EB1CDF">
        <w:rPr>
          <w:sz w:val="24"/>
          <w:szCs w:val="24"/>
        </w:rPr>
        <w:t>ye ulaşması için önemli</w:t>
      </w:r>
      <w:r>
        <w:rPr>
          <w:sz w:val="24"/>
          <w:szCs w:val="24"/>
        </w:rPr>
        <w:t xml:space="preserve"> </w:t>
      </w:r>
      <w:r w:rsidRPr="00EB1CDF">
        <w:rPr>
          <w:sz w:val="24"/>
          <w:szCs w:val="24"/>
        </w:rPr>
        <w:t xml:space="preserve">etkinliklerden biri olmaya devam ediyor. </w:t>
      </w:r>
    </w:p>
    <w:p w14:paraId="1338BEDE" w14:textId="77777777" w:rsidR="00EB1CDF" w:rsidRPr="00EB1CDF" w:rsidRDefault="00EB1CDF" w:rsidP="00EB1CDF">
      <w:pPr>
        <w:pStyle w:val="AralkYok"/>
        <w:rPr>
          <w:sz w:val="24"/>
          <w:szCs w:val="24"/>
        </w:rPr>
      </w:pPr>
    </w:p>
    <w:p w14:paraId="6EF87D7B" w14:textId="2DBC569F" w:rsidR="00EB1CDF" w:rsidRDefault="00EB1CDF" w:rsidP="00EB1CDF">
      <w:pPr>
        <w:pStyle w:val="AralkYok"/>
        <w:rPr>
          <w:sz w:val="24"/>
          <w:szCs w:val="24"/>
        </w:rPr>
      </w:pPr>
      <w:r w:rsidRPr="00EB1CDF">
        <w:rPr>
          <w:sz w:val="24"/>
          <w:szCs w:val="24"/>
        </w:rPr>
        <w:t>41.</w:t>
      </w:r>
      <w:r w:rsidR="005D7BC9">
        <w:rPr>
          <w:sz w:val="24"/>
          <w:szCs w:val="24"/>
        </w:rPr>
        <w:t xml:space="preserve"> </w:t>
      </w:r>
      <w:r w:rsidRPr="00EB1CDF">
        <w:rPr>
          <w:sz w:val="24"/>
          <w:szCs w:val="24"/>
        </w:rPr>
        <w:t>İFSAK Ulusal Kısa Film Ve Belgesel Yarışması’nın bu seneki ön seçicilik görevini</w:t>
      </w:r>
      <w:r>
        <w:rPr>
          <w:sz w:val="24"/>
          <w:szCs w:val="24"/>
        </w:rPr>
        <w:t xml:space="preserve"> </w:t>
      </w:r>
      <w:r w:rsidRPr="00EB1CDF">
        <w:rPr>
          <w:sz w:val="24"/>
          <w:szCs w:val="24"/>
        </w:rPr>
        <w:t>Aylin Kök Aydın</w:t>
      </w:r>
      <w:r w:rsidR="005D7BC9">
        <w:rPr>
          <w:sz w:val="24"/>
          <w:szCs w:val="24"/>
        </w:rPr>
        <w:t xml:space="preserve"> </w:t>
      </w:r>
      <w:r w:rsidRPr="00EB1CDF">
        <w:rPr>
          <w:sz w:val="24"/>
          <w:szCs w:val="24"/>
        </w:rPr>
        <w:t>(20.</w:t>
      </w:r>
      <w:r w:rsidR="005D7BC9">
        <w:rPr>
          <w:sz w:val="24"/>
          <w:szCs w:val="24"/>
        </w:rPr>
        <w:t xml:space="preserve"> </w:t>
      </w:r>
      <w:r w:rsidRPr="00EB1CDF">
        <w:rPr>
          <w:sz w:val="24"/>
          <w:szCs w:val="24"/>
        </w:rPr>
        <w:t>İFSAK Ulusal Kısa Film Festivali Koordinatörü)</w:t>
      </w:r>
      <w:r w:rsidR="005D7BC9">
        <w:rPr>
          <w:sz w:val="24"/>
          <w:szCs w:val="24"/>
        </w:rPr>
        <w:t>,</w:t>
      </w:r>
      <w:r w:rsidRPr="00EB1CDF">
        <w:rPr>
          <w:sz w:val="24"/>
          <w:szCs w:val="24"/>
        </w:rPr>
        <w:t xml:space="preserve"> Kasım Ördek (Kısa Film Yönetmeni) ve</w:t>
      </w:r>
      <w:r>
        <w:rPr>
          <w:sz w:val="24"/>
          <w:szCs w:val="24"/>
        </w:rPr>
        <w:t xml:space="preserve"> </w:t>
      </w:r>
      <w:r w:rsidRPr="00EB1CDF">
        <w:rPr>
          <w:sz w:val="24"/>
          <w:szCs w:val="24"/>
        </w:rPr>
        <w:t>Hayrettin Tunç (İFSAK Sinema Birimi Üyesi) üstleniyorlar.</w:t>
      </w:r>
    </w:p>
    <w:p w14:paraId="0A8A8D42" w14:textId="77777777" w:rsidR="00EB1CDF" w:rsidRPr="00EB1CDF" w:rsidRDefault="00EB1CDF" w:rsidP="00EB1CDF">
      <w:pPr>
        <w:pStyle w:val="AralkYok"/>
        <w:rPr>
          <w:sz w:val="24"/>
          <w:szCs w:val="24"/>
        </w:rPr>
      </w:pPr>
    </w:p>
    <w:p w14:paraId="4DF2C78D" w14:textId="07D2C100" w:rsidR="00EB1CDF" w:rsidRDefault="00EB1CDF" w:rsidP="00EB1CDF">
      <w:pPr>
        <w:pStyle w:val="AralkYok"/>
        <w:rPr>
          <w:sz w:val="24"/>
          <w:szCs w:val="24"/>
        </w:rPr>
      </w:pPr>
      <w:r w:rsidRPr="00EB1CDF">
        <w:rPr>
          <w:sz w:val="24"/>
          <w:szCs w:val="24"/>
        </w:rPr>
        <w:t>Yarışmamızın Ana Jürisi ise Bingöl Elmas (Belgesel Yönetmeni)</w:t>
      </w:r>
      <w:r w:rsidR="005D7BC9">
        <w:rPr>
          <w:sz w:val="24"/>
          <w:szCs w:val="24"/>
        </w:rPr>
        <w:t>,</w:t>
      </w:r>
      <w:r w:rsidRPr="00EB1CDF">
        <w:rPr>
          <w:sz w:val="24"/>
          <w:szCs w:val="24"/>
        </w:rPr>
        <w:t xml:space="preserve"> Meryem Yavuz (Görüntü Yönetmeni) ve Fırat Yücel’den (Altyazı Fasikül: Özgür Sinema'nın editörü) oluşmaktadır. </w:t>
      </w:r>
    </w:p>
    <w:p w14:paraId="121D299C" w14:textId="77777777" w:rsidR="00EB1CDF" w:rsidRPr="00EB1CDF" w:rsidRDefault="00EB1CDF" w:rsidP="00EB1CDF">
      <w:pPr>
        <w:pStyle w:val="AralkYok"/>
        <w:rPr>
          <w:sz w:val="24"/>
          <w:szCs w:val="24"/>
        </w:rPr>
      </w:pPr>
    </w:p>
    <w:p w14:paraId="75DE4D67" w14:textId="4F7A2BC1" w:rsidR="00EB1CDF" w:rsidRDefault="00EB1CDF" w:rsidP="00EB1CDF">
      <w:pPr>
        <w:pStyle w:val="AralkYok"/>
        <w:rPr>
          <w:sz w:val="24"/>
          <w:szCs w:val="24"/>
        </w:rPr>
      </w:pPr>
      <w:r w:rsidRPr="00EB1CDF">
        <w:rPr>
          <w:sz w:val="24"/>
          <w:szCs w:val="24"/>
        </w:rPr>
        <w:t>27. İFSAK Kısa Film Festivali</w:t>
      </w:r>
      <w:r w:rsidR="005D7BC9">
        <w:rPr>
          <w:sz w:val="24"/>
          <w:szCs w:val="24"/>
        </w:rPr>
        <w:t>’</w:t>
      </w:r>
      <w:r w:rsidRPr="00EB1CDF">
        <w:rPr>
          <w:sz w:val="24"/>
          <w:szCs w:val="24"/>
        </w:rPr>
        <w:t xml:space="preserve">ndeki gösterimler sonrasında yapılacak ödül töreniyle en iyi film ödülleri sahiplerini bulacak. </w:t>
      </w:r>
    </w:p>
    <w:p w14:paraId="29B2D669" w14:textId="77777777" w:rsidR="00EB1CDF" w:rsidRPr="00EB1CDF" w:rsidRDefault="00EB1CDF" w:rsidP="00EB1CDF">
      <w:pPr>
        <w:pStyle w:val="AralkYok"/>
        <w:rPr>
          <w:sz w:val="24"/>
          <w:szCs w:val="24"/>
        </w:rPr>
      </w:pPr>
    </w:p>
    <w:p w14:paraId="6C4C58CF" w14:textId="5DB92E9C" w:rsidR="00EB1CDF" w:rsidRDefault="00EB1CDF" w:rsidP="00EB1CDF">
      <w:pPr>
        <w:pStyle w:val="AralkYok"/>
        <w:rPr>
          <w:sz w:val="24"/>
          <w:szCs w:val="24"/>
        </w:rPr>
      </w:pPr>
      <w:r w:rsidRPr="00EB1CDF">
        <w:rPr>
          <w:sz w:val="24"/>
          <w:szCs w:val="24"/>
        </w:rPr>
        <w:t xml:space="preserve">İFSAK 41.İFSAK Ulusal Kısa Film </w:t>
      </w:r>
      <w:r w:rsidR="005D7BC9">
        <w:rPr>
          <w:sz w:val="24"/>
          <w:szCs w:val="24"/>
        </w:rPr>
        <w:t>v</w:t>
      </w:r>
      <w:r w:rsidRPr="00EB1CDF">
        <w:rPr>
          <w:sz w:val="24"/>
          <w:szCs w:val="24"/>
        </w:rPr>
        <w:t xml:space="preserve">e Belgesel Yarışması’na son katılım tarihi: 31 Aralık 2020 </w:t>
      </w:r>
    </w:p>
    <w:p w14:paraId="451CEB3C" w14:textId="77777777" w:rsidR="00EB1CDF" w:rsidRPr="00EB1CDF" w:rsidRDefault="00EB1CDF" w:rsidP="00EB1CDF">
      <w:pPr>
        <w:pStyle w:val="AralkYok"/>
        <w:rPr>
          <w:sz w:val="24"/>
          <w:szCs w:val="24"/>
        </w:rPr>
      </w:pPr>
    </w:p>
    <w:p w14:paraId="5D737B68" w14:textId="4BBDFF75" w:rsidR="00EB1CDF" w:rsidRDefault="00EB1CDF" w:rsidP="00EB1CDF">
      <w:pPr>
        <w:pStyle w:val="AralkYok"/>
        <w:rPr>
          <w:sz w:val="24"/>
          <w:szCs w:val="24"/>
        </w:rPr>
      </w:pPr>
      <w:r w:rsidRPr="00EB1CDF">
        <w:rPr>
          <w:b/>
          <w:bCs/>
          <w:sz w:val="24"/>
          <w:szCs w:val="24"/>
        </w:rPr>
        <w:t>Başvuru Formu Linki:</w:t>
      </w:r>
      <w:r>
        <w:rPr>
          <w:sz w:val="24"/>
          <w:szCs w:val="24"/>
        </w:rPr>
        <w:t xml:space="preserve"> </w:t>
      </w:r>
      <w:hyperlink r:id="rId4" w:history="1">
        <w:r w:rsidRPr="004E1486">
          <w:rPr>
            <w:rStyle w:val="Kpr"/>
            <w:sz w:val="24"/>
            <w:szCs w:val="24"/>
          </w:rPr>
          <w:t>http://www.ifsak.org.tr/tr</w:t>
        </w:r>
      </w:hyperlink>
    </w:p>
    <w:p w14:paraId="682F7520" w14:textId="77777777" w:rsidR="00EB1CDF" w:rsidRDefault="00EB1CDF" w:rsidP="00EB1CDF">
      <w:pPr>
        <w:pStyle w:val="AralkYok"/>
        <w:rPr>
          <w:sz w:val="24"/>
          <w:szCs w:val="24"/>
        </w:rPr>
      </w:pPr>
    </w:p>
    <w:p w14:paraId="20BF0D92" w14:textId="77777777" w:rsidR="00EB1CDF" w:rsidRPr="00EB1CDF" w:rsidRDefault="00EB1CDF" w:rsidP="00EB1CDF">
      <w:pPr>
        <w:pStyle w:val="AralkYok"/>
        <w:rPr>
          <w:sz w:val="24"/>
          <w:szCs w:val="24"/>
        </w:rPr>
      </w:pPr>
    </w:p>
    <w:sectPr w:rsidR="00EB1CDF" w:rsidRPr="00EB1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DF"/>
    <w:rsid w:val="005D7BC9"/>
    <w:rsid w:val="00E335E2"/>
    <w:rsid w:val="00E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5CD3"/>
  <w15:chartTrackingRefBased/>
  <w15:docId w15:val="{805D1E47-C1FB-426C-8B9F-8D223149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1CD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B1CD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B1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3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23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94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2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fsak.org.tr/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2020-09-26T09:11:00Z</dcterms:created>
  <dcterms:modified xsi:type="dcterms:W3CDTF">2020-09-26T10:08:00Z</dcterms:modified>
</cp:coreProperties>
</file>