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D752" w14:textId="77777777" w:rsidR="004547FC" w:rsidRDefault="00FE2717" w:rsidP="00AC5946">
      <w:pPr>
        <w:pStyle w:val="AralkYok"/>
        <w:jc w:val="center"/>
        <w:rPr>
          <w:rFonts w:cstheme="minorHAnsi"/>
          <w:b/>
          <w:bCs/>
          <w:sz w:val="40"/>
          <w:szCs w:val="40"/>
        </w:rPr>
      </w:pPr>
      <w:r>
        <w:rPr>
          <w:rFonts w:cstheme="minorHAnsi"/>
          <w:b/>
          <w:bCs/>
          <w:sz w:val="40"/>
          <w:szCs w:val="40"/>
        </w:rPr>
        <w:t xml:space="preserve">5. </w:t>
      </w:r>
      <w:r w:rsidR="0069740A" w:rsidRPr="00AC5946">
        <w:rPr>
          <w:rFonts w:cstheme="minorHAnsi"/>
          <w:b/>
          <w:bCs/>
          <w:sz w:val="40"/>
          <w:szCs w:val="40"/>
        </w:rPr>
        <w:t xml:space="preserve">Sağlıklı Fikirler Kısa Film Yarışması </w:t>
      </w:r>
      <w:r w:rsidR="00AC5946" w:rsidRPr="00AC5946">
        <w:rPr>
          <w:rFonts w:cstheme="minorHAnsi"/>
          <w:b/>
          <w:bCs/>
          <w:sz w:val="40"/>
          <w:szCs w:val="40"/>
        </w:rPr>
        <w:t xml:space="preserve">İçin </w:t>
      </w:r>
    </w:p>
    <w:p w14:paraId="06781764" w14:textId="660BFC60" w:rsidR="00A30B9A" w:rsidRPr="00AC5946" w:rsidRDefault="00AC5946" w:rsidP="00AC5946">
      <w:pPr>
        <w:pStyle w:val="AralkYok"/>
        <w:jc w:val="center"/>
        <w:rPr>
          <w:rFonts w:cstheme="minorHAnsi"/>
          <w:b/>
          <w:bCs/>
          <w:sz w:val="40"/>
          <w:szCs w:val="40"/>
        </w:rPr>
      </w:pPr>
      <w:r w:rsidRPr="00AC5946">
        <w:rPr>
          <w:rFonts w:cstheme="minorHAnsi"/>
          <w:b/>
          <w:bCs/>
          <w:sz w:val="40"/>
          <w:szCs w:val="40"/>
        </w:rPr>
        <w:t>Başvurular Başladı</w:t>
      </w:r>
    </w:p>
    <w:p w14:paraId="2959B459" w14:textId="77777777" w:rsidR="0069740A" w:rsidRPr="00AC5946" w:rsidRDefault="0069740A" w:rsidP="00AC5946">
      <w:pPr>
        <w:pStyle w:val="AralkYok"/>
        <w:rPr>
          <w:rFonts w:cstheme="minorHAnsi"/>
          <w:sz w:val="24"/>
          <w:szCs w:val="24"/>
        </w:rPr>
      </w:pPr>
    </w:p>
    <w:p w14:paraId="0AB6021F" w14:textId="5F878F9F" w:rsidR="0069740A" w:rsidRPr="00A65275" w:rsidRDefault="0069740A" w:rsidP="0069740A">
      <w:pPr>
        <w:contextualSpacing/>
        <w:jc w:val="both"/>
        <w:rPr>
          <w:sz w:val="24"/>
          <w:szCs w:val="24"/>
        </w:rPr>
      </w:pPr>
      <w:r>
        <w:rPr>
          <w:sz w:val="24"/>
          <w:szCs w:val="24"/>
        </w:rPr>
        <w:t>Yeşilay</w:t>
      </w:r>
      <w:r w:rsidR="002A530D">
        <w:rPr>
          <w:sz w:val="24"/>
          <w:szCs w:val="24"/>
        </w:rPr>
        <w:t>’ın</w:t>
      </w:r>
      <w:r w:rsidR="00B65909">
        <w:rPr>
          <w:sz w:val="24"/>
          <w:szCs w:val="24"/>
        </w:rPr>
        <w:t xml:space="preserve"> bu yıl</w:t>
      </w:r>
      <w:r w:rsidR="002A530D">
        <w:rPr>
          <w:sz w:val="24"/>
          <w:szCs w:val="24"/>
        </w:rPr>
        <w:t xml:space="preserve"> 5</w:t>
      </w:r>
      <w:r w:rsidR="00AC5946">
        <w:rPr>
          <w:sz w:val="24"/>
          <w:szCs w:val="24"/>
        </w:rPr>
        <w:t>.</w:t>
      </w:r>
      <w:r w:rsidR="002A530D">
        <w:rPr>
          <w:sz w:val="24"/>
          <w:szCs w:val="24"/>
        </w:rPr>
        <w:t xml:space="preserve"> kez düzenlediği</w:t>
      </w:r>
      <w:r>
        <w:rPr>
          <w:sz w:val="24"/>
          <w:szCs w:val="24"/>
        </w:rPr>
        <w:t xml:space="preserve"> </w:t>
      </w:r>
      <w:r w:rsidR="00B65909">
        <w:rPr>
          <w:sz w:val="24"/>
          <w:szCs w:val="24"/>
        </w:rPr>
        <w:t>“</w:t>
      </w:r>
      <w:r>
        <w:rPr>
          <w:sz w:val="24"/>
          <w:szCs w:val="24"/>
        </w:rPr>
        <w:t>Sağlıklı Fikirler Kısa Film Yarışması</w:t>
      </w:r>
      <w:r w:rsidR="00B65909">
        <w:rPr>
          <w:sz w:val="24"/>
          <w:szCs w:val="24"/>
        </w:rPr>
        <w:t>”</w:t>
      </w:r>
      <w:r>
        <w:rPr>
          <w:sz w:val="24"/>
          <w:szCs w:val="24"/>
        </w:rPr>
        <w:t xml:space="preserve"> için başvurular başladı. T.</w:t>
      </w:r>
      <w:r w:rsidR="00AC5946">
        <w:rPr>
          <w:sz w:val="24"/>
          <w:szCs w:val="24"/>
        </w:rPr>
        <w:t xml:space="preserve"> </w:t>
      </w:r>
      <w:r>
        <w:rPr>
          <w:sz w:val="24"/>
          <w:szCs w:val="24"/>
        </w:rPr>
        <w:t>C. Kültür ve Turizm Bakanlığı desteğiyle gerçekleştirilecek yarışmanın teması “</w:t>
      </w:r>
      <w:r w:rsidR="00BC32A3">
        <w:rPr>
          <w:sz w:val="24"/>
          <w:szCs w:val="24"/>
        </w:rPr>
        <w:t>Gençlerin Gözünden Uyuşturucu Bağımlılığı</w:t>
      </w:r>
      <w:r w:rsidRPr="0069740A">
        <w:rPr>
          <w:sz w:val="24"/>
          <w:szCs w:val="24"/>
        </w:rPr>
        <w:t>”</w:t>
      </w:r>
      <w:r w:rsidR="00B65909">
        <w:rPr>
          <w:sz w:val="24"/>
          <w:szCs w:val="24"/>
        </w:rPr>
        <w:t xml:space="preserve"> olarak belirlendi. Yarışmaya, </w:t>
      </w:r>
      <w:r>
        <w:rPr>
          <w:sz w:val="24"/>
          <w:szCs w:val="24"/>
        </w:rPr>
        <w:t xml:space="preserve">Türkiye genelinde </w:t>
      </w:r>
      <w:r w:rsidRPr="0069740A">
        <w:rPr>
          <w:sz w:val="24"/>
          <w:szCs w:val="24"/>
        </w:rPr>
        <w:t>lisans</w:t>
      </w:r>
      <w:r>
        <w:rPr>
          <w:sz w:val="24"/>
          <w:szCs w:val="24"/>
        </w:rPr>
        <w:t xml:space="preserve"> ve</w:t>
      </w:r>
      <w:r w:rsidRPr="0069740A">
        <w:rPr>
          <w:sz w:val="24"/>
          <w:szCs w:val="24"/>
        </w:rPr>
        <w:t xml:space="preserve"> yüksek lisans</w:t>
      </w:r>
      <w:r>
        <w:rPr>
          <w:sz w:val="24"/>
          <w:szCs w:val="24"/>
        </w:rPr>
        <w:t xml:space="preserve"> düzeyinde </w:t>
      </w:r>
      <w:r w:rsidR="00B65909">
        <w:rPr>
          <w:sz w:val="24"/>
          <w:szCs w:val="24"/>
        </w:rPr>
        <w:t xml:space="preserve">eğitim gören tüm öğrenciler, </w:t>
      </w:r>
      <w:r>
        <w:rPr>
          <w:sz w:val="24"/>
          <w:szCs w:val="24"/>
        </w:rPr>
        <w:t>k</w:t>
      </w:r>
      <w:r w:rsidRPr="0069740A">
        <w:rPr>
          <w:sz w:val="24"/>
          <w:szCs w:val="24"/>
        </w:rPr>
        <w:t>urmaca veya belgesel türünde</w:t>
      </w:r>
      <w:r>
        <w:rPr>
          <w:sz w:val="24"/>
          <w:szCs w:val="24"/>
        </w:rPr>
        <w:t xml:space="preserve"> eserler</w:t>
      </w:r>
      <w:r w:rsidR="00B73289">
        <w:rPr>
          <w:sz w:val="24"/>
          <w:szCs w:val="24"/>
        </w:rPr>
        <w:t>iy</w:t>
      </w:r>
      <w:r>
        <w:rPr>
          <w:sz w:val="24"/>
          <w:szCs w:val="24"/>
        </w:rPr>
        <w:t xml:space="preserve">le katılabiliyor. Başvurular </w:t>
      </w:r>
      <w:r w:rsidRPr="00B65909">
        <w:rPr>
          <w:b/>
          <w:sz w:val="24"/>
          <w:szCs w:val="24"/>
        </w:rPr>
        <w:t>31 Aralık</w:t>
      </w:r>
      <w:r>
        <w:rPr>
          <w:sz w:val="24"/>
          <w:szCs w:val="24"/>
        </w:rPr>
        <w:t xml:space="preserve"> tarihine kadar devam ediyor. </w:t>
      </w:r>
    </w:p>
    <w:p w14:paraId="73C47350" w14:textId="77777777" w:rsidR="0069740A" w:rsidRDefault="0069740A" w:rsidP="0069740A">
      <w:pPr>
        <w:contextualSpacing/>
        <w:jc w:val="both"/>
        <w:rPr>
          <w:sz w:val="24"/>
          <w:szCs w:val="24"/>
        </w:rPr>
      </w:pPr>
    </w:p>
    <w:p w14:paraId="72045245" w14:textId="28DDB678" w:rsidR="00A65275" w:rsidRDefault="008923AA" w:rsidP="0069740A">
      <w:pPr>
        <w:contextualSpacing/>
        <w:jc w:val="both"/>
        <w:rPr>
          <w:sz w:val="24"/>
          <w:szCs w:val="24"/>
        </w:rPr>
      </w:pPr>
      <w:r>
        <w:rPr>
          <w:sz w:val="24"/>
          <w:szCs w:val="24"/>
        </w:rPr>
        <w:t>Yarışmayı 5</w:t>
      </w:r>
      <w:r w:rsidR="00AC5946">
        <w:rPr>
          <w:sz w:val="24"/>
          <w:szCs w:val="24"/>
        </w:rPr>
        <w:t>.</w:t>
      </w:r>
      <w:r>
        <w:rPr>
          <w:sz w:val="24"/>
          <w:szCs w:val="24"/>
        </w:rPr>
        <w:t xml:space="preserve"> yılında devam ettirmekten</w:t>
      </w:r>
      <w:r w:rsidR="0069740A">
        <w:rPr>
          <w:sz w:val="24"/>
          <w:szCs w:val="24"/>
        </w:rPr>
        <w:t xml:space="preserve"> büyük mutluluk duyduklarını belirten </w:t>
      </w:r>
      <w:r w:rsidR="0069740A" w:rsidRPr="0069740A">
        <w:rPr>
          <w:b/>
          <w:sz w:val="24"/>
          <w:szCs w:val="24"/>
        </w:rPr>
        <w:t xml:space="preserve">Yeşilay </w:t>
      </w:r>
      <w:r w:rsidR="00BC32A3">
        <w:rPr>
          <w:b/>
          <w:sz w:val="24"/>
          <w:szCs w:val="24"/>
        </w:rPr>
        <w:t>Genel Başkanı Prof. Dr. Mücahit Öztürk</w:t>
      </w:r>
      <w:r w:rsidR="0069740A">
        <w:rPr>
          <w:sz w:val="24"/>
          <w:szCs w:val="24"/>
        </w:rPr>
        <w:t xml:space="preserve">, </w:t>
      </w:r>
      <w:r w:rsidR="0069740A" w:rsidRPr="0069740A">
        <w:rPr>
          <w:i/>
          <w:sz w:val="24"/>
          <w:szCs w:val="24"/>
        </w:rPr>
        <w:t xml:space="preserve">“4 yıldır </w:t>
      </w:r>
      <w:r w:rsidR="0069740A" w:rsidRPr="00070C0A">
        <w:rPr>
          <w:i/>
          <w:sz w:val="24"/>
          <w:szCs w:val="24"/>
        </w:rPr>
        <w:t>kısa film senaryo yarışması</w:t>
      </w:r>
      <w:r w:rsidR="0069740A" w:rsidRPr="0069740A">
        <w:rPr>
          <w:i/>
          <w:sz w:val="24"/>
          <w:szCs w:val="24"/>
        </w:rPr>
        <w:t xml:space="preserve"> olarak düzenlediğimiz yarışmada</w:t>
      </w:r>
      <w:r w:rsidR="00B65909">
        <w:rPr>
          <w:i/>
          <w:sz w:val="24"/>
          <w:szCs w:val="24"/>
        </w:rPr>
        <w:t>,</w:t>
      </w:r>
      <w:r w:rsidR="0069740A" w:rsidRPr="0069740A">
        <w:rPr>
          <w:i/>
          <w:sz w:val="24"/>
          <w:szCs w:val="24"/>
        </w:rPr>
        <w:t xml:space="preserve"> bu yıl format değişikliği yaptık. Bu değişiklikle gençlerin uyuşturucu bağımlılığı üzerine düşünüp yazmalarının ötesinde, bu sorunu kendi bakış açılarıyla, kendi kameralarından </w:t>
      </w:r>
      <w:r w:rsidR="00B73289">
        <w:rPr>
          <w:i/>
          <w:sz w:val="24"/>
          <w:szCs w:val="24"/>
        </w:rPr>
        <w:t xml:space="preserve">aktarmalarını da </w:t>
      </w:r>
      <w:r w:rsidR="0069740A" w:rsidRPr="0069740A">
        <w:rPr>
          <w:i/>
          <w:sz w:val="24"/>
          <w:szCs w:val="24"/>
        </w:rPr>
        <w:t xml:space="preserve">istiyoruz. </w:t>
      </w:r>
      <w:r w:rsidR="00B73289">
        <w:rPr>
          <w:i/>
          <w:sz w:val="24"/>
          <w:szCs w:val="24"/>
        </w:rPr>
        <w:t xml:space="preserve">Çünkü biliyoruz ki </w:t>
      </w:r>
      <w:r w:rsidR="00B73289" w:rsidRPr="00070C0A">
        <w:rPr>
          <w:i/>
          <w:sz w:val="24"/>
          <w:szCs w:val="24"/>
        </w:rPr>
        <w:t>sinema</w:t>
      </w:r>
      <w:r w:rsidR="00F02469" w:rsidRPr="00070C0A">
        <w:rPr>
          <w:i/>
          <w:sz w:val="24"/>
          <w:szCs w:val="24"/>
        </w:rPr>
        <w:t>;</w:t>
      </w:r>
      <w:r w:rsidR="00B73289" w:rsidRPr="00070C0A">
        <w:rPr>
          <w:i/>
          <w:sz w:val="24"/>
          <w:szCs w:val="24"/>
        </w:rPr>
        <w:t xml:space="preserve"> sanatı</w:t>
      </w:r>
      <w:r w:rsidR="00B73289">
        <w:rPr>
          <w:i/>
          <w:sz w:val="24"/>
          <w:szCs w:val="24"/>
        </w:rPr>
        <w:t>, dili ve etki alanıyla mücadelemize önemli bir katkı sağlama potansiyeli taşıyor ve bu sayede daha fazla insana ulaşabiliyoruz. Böylece</w:t>
      </w:r>
      <w:r w:rsidR="0069740A" w:rsidRPr="0069740A">
        <w:rPr>
          <w:i/>
          <w:sz w:val="24"/>
          <w:szCs w:val="24"/>
        </w:rPr>
        <w:t xml:space="preserve"> uyuşturucu madde bağımlılığının insan ve toplum sağlığına verdiği olumsuz etkileri</w:t>
      </w:r>
      <w:r>
        <w:rPr>
          <w:i/>
          <w:sz w:val="24"/>
          <w:szCs w:val="24"/>
        </w:rPr>
        <w:t>ni</w:t>
      </w:r>
      <w:r w:rsidR="0069740A" w:rsidRPr="0069740A">
        <w:rPr>
          <w:i/>
          <w:sz w:val="24"/>
          <w:szCs w:val="24"/>
        </w:rPr>
        <w:t xml:space="preserve"> ortaya koyarak</w:t>
      </w:r>
      <w:r w:rsidR="00B65909">
        <w:rPr>
          <w:i/>
          <w:sz w:val="24"/>
          <w:szCs w:val="24"/>
        </w:rPr>
        <w:t>,</w:t>
      </w:r>
      <w:r w:rsidR="0069740A" w:rsidRPr="0069740A">
        <w:rPr>
          <w:i/>
          <w:sz w:val="24"/>
          <w:szCs w:val="24"/>
        </w:rPr>
        <w:t xml:space="preserve"> özellikle gençler arasında uyuşturucu madde kullanımını önlemeyi amaçlıyoruz. Geçtiğimiz yıllarda </w:t>
      </w:r>
      <w:r w:rsidR="00161CD9">
        <w:rPr>
          <w:i/>
          <w:sz w:val="24"/>
          <w:szCs w:val="24"/>
        </w:rPr>
        <w:t>olduğu gibi bu yıl da</w:t>
      </w:r>
      <w:r w:rsidR="002A530D">
        <w:rPr>
          <w:i/>
          <w:sz w:val="24"/>
          <w:szCs w:val="24"/>
        </w:rPr>
        <w:t xml:space="preserve"> çok yaratıcı ve güzel işler</w:t>
      </w:r>
      <w:r w:rsidR="00161CD9">
        <w:rPr>
          <w:i/>
          <w:sz w:val="24"/>
          <w:szCs w:val="24"/>
        </w:rPr>
        <w:t xml:space="preserve">le karşılaşacağımıza inanıyor; </w:t>
      </w:r>
      <w:r w:rsidR="00B73289">
        <w:rPr>
          <w:i/>
          <w:sz w:val="24"/>
          <w:szCs w:val="24"/>
        </w:rPr>
        <w:t>başvuracak</w:t>
      </w:r>
      <w:r w:rsidR="0069740A" w:rsidRPr="0069740A">
        <w:rPr>
          <w:i/>
          <w:sz w:val="24"/>
          <w:szCs w:val="24"/>
        </w:rPr>
        <w:t xml:space="preserve"> eserleri görmek için de sabırsızlanıyoruz” </w:t>
      </w:r>
      <w:r w:rsidR="0069740A">
        <w:rPr>
          <w:sz w:val="24"/>
          <w:szCs w:val="24"/>
        </w:rPr>
        <w:t>dedi.</w:t>
      </w:r>
    </w:p>
    <w:p w14:paraId="58CECE31" w14:textId="77777777" w:rsidR="002A530D" w:rsidRDefault="002A530D" w:rsidP="002A530D">
      <w:pPr>
        <w:contextualSpacing/>
        <w:jc w:val="both"/>
        <w:rPr>
          <w:sz w:val="24"/>
          <w:szCs w:val="24"/>
        </w:rPr>
      </w:pPr>
    </w:p>
    <w:p w14:paraId="7F03F181" w14:textId="3C15AC89" w:rsidR="002A530D" w:rsidRDefault="002A530D" w:rsidP="002A530D">
      <w:pPr>
        <w:contextualSpacing/>
        <w:jc w:val="both"/>
        <w:rPr>
          <w:sz w:val="24"/>
          <w:szCs w:val="24"/>
        </w:rPr>
      </w:pPr>
      <w:r w:rsidRPr="0069740A">
        <w:rPr>
          <w:sz w:val="24"/>
          <w:szCs w:val="24"/>
        </w:rPr>
        <w:t>Sağlıklı Fikirler Kısa Film Yarışması</w:t>
      </w:r>
      <w:r>
        <w:rPr>
          <w:sz w:val="24"/>
          <w:szCs w:val="24"/>
        </w:rPr>
        <w:t>’na son 12 ay içinde çekilmiş, 45 saniye ile 4 dakika arası uzunluktaki</w:t>
      </w:r>
      <w:r w:rsidRPr="002A530D">
        <w:rPr>
          <w:sz w:val="24"/>
          <w:szCs w:val="24"/>
        </w:rPr>
        <w:t xml:space="preserve"> </w:t>
      </w:r>
      <w:r>
        <w:rPr>
          <w:sz w:val="24"/>
          <w:szCs w:val="24"/>
        </w:rPr>
        <w:t>k</w:t>
      </w:r>
      <w:r w:rsidRPr="0069740A">
        <w:rPr>
          <w:sz w:val="24"/>
          <w:szCs w:val="24"/>
        </w:rPr>
        <w:t>urmaca veya belgesel</w:t>
      </w:r>
      <w:r>
        <w:rPr>
          <w:sz w:val="24"/>
          <w:szCs w:val="24"/>
        </w:rPr>
        <w:t xml:space="preserve"> filmlerle başvuru yapılabiliyor. Öğrenciler y</w:t>
      </w:r>
      <w:r w:rsidRPr="002A530D">
        <w:rPr>
          <w:sz w:val="24"/>
          <w:szCs w:val="24"/>
        </w:rPr>
        <w:t>arışmaya en fazla 3 eser ile başv</w:t>
      </w:r>
      <w:r>
        <w:rPr>
          <w:sz w:val="24"/>
          <w:szCs w:val="24"/>
        </w:rPr>
        <w:t>urabilirken, 4 kişiye kadar olan gruplar tarafından çekilen filmlerle de başvuru yapılabiliyor.</w:t>
      </w:r>
      <w:r w:rsidRPr="002A530D">
        <w:rPr>
          <w:sz w:val="24"/>
          <w:szCs w:val="24"/>
        </w:rPr>
        <w:t xml:space="preserve"> Başvurular </w:t>
      </w:r>
      <w:r w:rsidR="00645BF4" w:rsidRPr="00345C00">
        <w:rPr>
          <w:b/>
          <w:i/>
          <w:sz w:val="24"/>
          <w:szCs w:val="24"/>
        </w:rPr>
        <w:t>kisafilm.</w:t>
      </w:r>
      <w:r w:rsidRPr="00345C00">
        <w:rPr>
          <w:b/>
          <w:i/>
          <w:iCs/>
          <w:sz w:val="24"/>
          <w:szCs w:val="24"/>
        </w:rPr>
        <w:t>yesilay.org.tr</w:t>
      </w:r>
      <w:r w:rsidRPr="00EE31F3">
        <w:rPr>
          <w:i/>
          <w:sz w:val="24"/>
          <w:szCs w:val="24"/>
        </w:rPr>
        <w:t xml:space="preserve"> </w:t>
      </w:r>
      <w:r w:rsidRPr="002A530D">
        <w:rPr>
          <w:sz w:val="24"/>
          <w:szCs w:val="24"/>
        </w:rPr>
        <w:t xml:space="preserve">adresinden </w:t>
      </w:r>
      <w:r>
        <w:rPr>
          <w:sz w:val="24"/>
          <w:szCs w:val="24"/>
        </w:rPr>
        <w:t>gerçekleştiriliyor.</w:t>
      </w:r>
    </w:p>
    <w:p w14:paraId="197E027D" w14:textId="77777777" w:rsidR="0069740A" w:rsidRDefault="0069740A" w:rsidP="00543B9F">
      <w:pPr>
        <w:contextualSpacing/>
        <w:jc w:val="both"/>
        <w:rPr>
          <w:sz w:val="24"/>
          <w:szCs w:val="24"/>
        </w:rPr>
      </w:pPr>
    </w:p>
    <w:p w14:paraId="1A2995AD" w14:textId="60515B15" w:rsidR="00BC32A3" w:rsidRDefault="00013BBA" w:rsidP="00BC32A3">
      <w:pPr>
        <w:contextualSpacing/>
        <w:jc w:val="both"/>
        <w:rPr>
          <w:b/>
          <w:sz w:val="28"/>
          <w:szCs w:val="28"/>
        </w:rPr>
      </w:pPr>
      <w:r w:rsidRPr="00070C0A">
        <w:rPr>
          <w:b/>
          <w:sz w:val="28"/>
          <w:szCs w:val="28"/>
        </w:rPr>
        <w:t>“</w:t>
      </w:r>
      <w:r w:rsidR="00EE31F3" w:rsidRPr="00070C0A">
        <w:rPr>
          <w:b/>
          <w:sz w:val="28"/>
          <w:szCs w:val="28"/>
        </w:rPr>
        <w:t>Halkın Favorisi</w:t>
      </w:r>
      <w:r w:rsidRPr="00070C0A">
        <w:rPr>
          <w:b/>
          <w:sz w:val="28"/>
          <w:szCs w:val="28"/>
        </w:rPr>
        <w:t>”</w:t>
      </w:r>
      <w:r w:rsidR="00EE31F3" w:rsidRPr="00EE31F3">
        <w:rPr>
          <w:b/>
          <w:sz w:val="28"/>
          <w:szCs w:val="28"/>
        </w:rPr>
        <w:t xml:space="preserve"> oylaması yapılacak</w:t>
      </w:r>
    </w:p>
    <w:p w14:paraId="68BAC75C" w14:textId="77777777" w:rsidR="00EE31F3" w:rsidRPr="00EE31F3" w:rsidRDefault="00EE31F3" w:rsidP="00BC32A3">
      <w:pPr>
        <w:contextualSpacing/>
        <w:jc w:val="both"/>
        <w:rPr>
          <w:b/>
          <w:sz w:val="28"/>
          <w:szCs w:val="28"/>
        </w:rPr>
      </w:pPr>
    </w:p>
    <w:p w14:paraId="51E6556D" w14:textId="6ED5D0B5" w:rsidR="00BC32A3" w:rsidRDefault="00BC32A3" w:rsidP="00BC32A3">
      <w:pPr>
        <w:contextualSpacing/>
        <w:jc w:val="both"/>
        <w:rPr>
          <w:sz w:val="24"/>
          <w:szCs w:val="24"/>
        </w:rPr>
      </w:pPr>
      <w:r w:rsidRPr="002A530D">
        <w:rPr>
          <w:sz w:val="24"/>
          <w:szCs w:val="24"/>
        </w:rPr>
        <w:t>Başvuran eserler</w:t>
      </w:r>
      <w:r>
        <w:rPr>
          <w:sz w:val="24"/>
          <w:szCs w:val="24"/>
        </w:rPr>
        <w:t>,</w:t>
      </w:r>
      <w:r w:rsidRPr="00352ADA">
        <w:rPr>
          <w:sz w:val="24"/>
          <w:szCs w:val="24"/>
        </w:rPr>
        <w:t xml:space="preserve"> </w:t>
      </w:r>
      <w:r w:rsidR="00EE31F3" w:rsidRPr="00EE31F3">
        <w:rPr>
          <w:sz w:val="24"/>
          <w:szCs w:val="24"/>
        </w:rPr>
        <w:t>Türkiye</w:t>
      </w:r>
      <w:r w:rsidR="00EE31F3">
        <w:rPr>
          <w:sz w:val="24"/>
          <w:szCs w:val="24"/>
        </w:rPr>
        <w:t>’nin önemli üniversitelerinden S</w:t>
      </w:r>
      <w:r w:rsidR="00EE31F3" w:rsidRPr="00EE31F3">
        <w:rPr>
          <w:sz w:val="24"/>
          <w:szCs w:val="24"/>
        </w:rPr>
        <w:t>inema</w:t>
      </w:r>
      <w:r w:rsidR="00EE31F3">
        <w:rPr>
          <w:sz w:val="24"/>
          <w:szCs w:val="24"/>
        </w:rPr>
        <w:t xml:space="preserve"> ve TV öğretim üyeleri,</w:t>
      </w:r>
      <w:r w:rsidR="00345C00">
        <w:rPr>
          <w:sz w:val="24"/>
          <w:szCs w:val="24"/>
        </w:rPr>
        <w:t xml:space="preserve"> sinema eleştirmenleri ve</w:t>
      </w:r>
      <w:r w:rsidR="00EE31F3">
        <w:rPr>
          <w:sz w:val="24"/>
          <w:szCs w:val="24"/>
        </w:rPr>
        <w:t xml:space="preserve"> başarılı </w:t>
      </w:r>
      <w:r w:rsidR="00345C00">
        <w:rPr>
          <w:sz w:val="24"/>
          <w:szCs w:val="24"/>
        </w:rPr>
        <w:t>y</w:t>
      </w:r>
      <w:r>
        <w:rPr>
          <w:sz w:val="24"/>
          <w:szCs w:val="24"/>
        </w:rPr>
        <w:t xml:space="preserve">önetmen Derviş Zaim </w:t>
      </w:r>
      <w:r w:rsidRPr="00BC32A3">
        <w:rPr>
          <w:sz w:val="24"/>
          <w:szCs w:val="24"/>
        </w:rPr>
        <w:t>gibi</w:t>
      </w:r>
      <w:r w:rsidR="00EE31F3">
        <w:rPr>
          <w:sz w:val="24"/>
          <w:szCs w:val="24"/>
        </w:rPr>
        <w:t xml:space="preserve"> </w:t>
      </w:r>
      <w:r w:rsidRPr="00BC32A3">
        <w:rPr>
          <w:sz w:val="24"/>
          <w:szCs w:val="24"/>
        </w:rPr>
        <w:t>isiml</w:t>
      </w:r>
      <w:r w:rsidR="00EE31F3">
        <w:rPr>
          <w:sz w:val="24"/>
          <w:szCs w:val="24"/>
        </w:rPr>
        <w:t xml:space="preserve">erin </w:t>
      </w:r>
      <w:r w:rsidRPr="00BC32A3">
        <w:rPr>
          <w:sz w:val="24"/>
          <w:szCs w:val="24"/>
        </w:rPr>
        <w:t>yer aldığı jüri tarafından değerlendirilecek.</w:t>
      </w:r>
      <w:r w:rsidR="00AC5946">
        <w:rPr>
          <w:sz w:val="24"/>
          <w:szCs w:val="24"/>
        </w:rPr>
        <w:t xml:space="preserve"> </w:t>
      </w:r>
    </w:p>
    <w:p w14:paraId="1BB4A4B8" w14:textId="77777777" w:rsidR="00AC5946" w:rsidRDefault="00AC5946" w:rsidP="00BC32A3">
      <w:pPr>
        <w:contextualSpacing/>
        <w:jc w:val="both"/>
        <w:rPr>
          <w:sz w:val="24"/>
          <w:szCs w:val="24"/>
        </w:rPr>
      </w:pPr>
    </w:p>
    <w:p w14:paraId="5B530E81" w14:textId="07FA5B23" w:rsidR="002A530D" w:rsidRDefault="00345C00" w:rsidP="00BC32A3">
      <w:pPr>
        <w:contextualSpacing/>
        <w:jc w:val="both"/>
        <w:rPr>
          <w:sz w:val="24"/>
          <w:szCs w:val="24"/>
        </w:rPr>
      </w:pPr>
      <w:r>
        <w:rPr>
          <w:sz w:val="24"/>
          <w:szCs w:val="24"/>
        </w:rPr>
        <w:t xml:space="preserve">Yarışmada, </w:t>
      </w:r>
      <w:r w:rsidR="00BC32A3">
        <w:rPr>
          <w:sz w:val="24"/>
          <w:szCs w:val="24"/>
        </w:rPr>
        <w:t>belgesel ve kurmaca türlerinde birinci, ikinci ve üçüncülük ödülleri verilecek. Her iki kategoride de birinci 15 bin TL, ikinci 10 bin TL ve üçüncü 5 bin TL’lik ödülün sahibi olacak.</w:t>
      </w:r>
    </w:p>
    <w:p w14:paraId="1F502721" w14:textId="6DCFB0FF" w:rsidR="00893E73" w:rsidRPr="00893E73" w:rsidRDefault="002A530D" w:rsidP="00BC32A3">
      <w:pPr>
        <w:contextualSpacing/>
        <w:jc w:val="both"/>
        <w:rPr>
          <w:b/>
        </w:rPr>
      </w:pPr>
      <w:r>
        <w:rPr>
          <w:sz w:val="24"/>
          <w:szCs w:val="24"/>
        </w:rPr>
        <w:t>Kültür Bakanlığı Özel Ödülü’ne layık görülen eserler</w:t>
      </w:r>
      <w:r w:rsidR="00BC32A3">
        <w:rPr>
          <w:sz w:val="24"/>
          <w:szCs w:val="24"/>
        </w:rPr>
        <w:t>in s</w:t>
      </w:r>
      <w:r>
        <w:rPr>
          <w:sz w:val="24"/>
          <w:szCs w:val="24"/>
        </w:rPr>
        <w:t>ahi</w:t>
      </w:r>
      <w:r w:rsidR="00BC32A3">
        <w:rPr>
          <w:sz w:val="24"/>
          <w:szCs w:val="24"/>
        </w:rPr>
        <w:t>bi</w:t>
      </w:r>
      <w:r>
        <w:rPr>
          <w:sz w:val="24"/>
          <w:szCs w:val="24"/>
        </w:rPr>
        <w:t xml:space="preserve"> de 5</w:t>
      </w:r>
      <w:r w:rsidR="00BC32A3">
        <w:rPr>
          <w:sz w:val="24"/>
          <w:szCs w:val="24"/>
        </w:rPr>
        <w:t xml:space="preserve"> </w:t>
      </w:r>
      <w:r>
        <w:rPr>
          <w:sz w:val="24"/>
          <w:szCs w:val="24"/>
        </w:rPr>
        <w:t>bin TL ödül alacak.</w:t>
      </w:r>
      <w:r w:rsidR="00BC32A3">
        <w:rPr>
          <w:sz w:val="24"/>
          <w:szCs w:val="24"/>
        </w:rPr>
        <w:t xml:space="preserve"> Ayrıca Yeşilay internet sitesi üzerinden oylama </w:t>
      </w:r>
      <w:r w:rsidR="00BC32A3" w:rsidRPr="00070C0A">
        <w:rPr>
          <w:sz w:val="24"/>
          <w:szCs w:val="24"/>
        </w:rPr>
        <w:t>gerçekleştirilerek “halkın favorisi” belirlenecek</w:t>
      </w:r>
      <w:r w:rsidR="00BC32A3">
        <w:rPr>
          <w:sz w:val="24"/>
          <w:szCs w:val="24"/>
        </w:rPr>
        <w:t xml:space="preserve"> ve bu esere de 5 bin TL’lik </w:t>
      </w:r>
      <w:r w:rsidR="00B53BE4">
        <w:rPr>
          <w:sz w:val="24"/>
          <w:szCs w:val="24"/>
        </w:rPr>
        <w:t xml:space="preserve">Yeşilay </w:t>
      </w:r>
      <w:r w:rsidR="00BC32A3" w:rsidRPr="002A530D">
        <w:rPr>
          <w:sz w:val="24"/>
          <w:szCs w:val="24"/>
        </w:rPr>
        <w:t>100. Yıl Özel Ödülü</w:t>
      </w:r>
      <w:r w:rsidR="00BC32A3">
        <w:rPr>
          <w:sz w:val="24"/>
          <w:szCs w:val="24"/>
        </w:rPr>
        <w:t xml:space="preserve"> verilecek.</w:t>
      </w:r>
      <w:r w:rsidR="00AC5946">
        <w:rPr>
          <w:sz w:val="24"/>
          <w:szCs w:val="24"/>
        </w:rPr>
        <w:t xml:space="preserve"> </w:t>
      </w:r>
    </w:p>
    <w:p w14:paraId="3A660263" w14:textId="723E3F2F" w:rsidR="002A530D" w:rsidRDefault="002A530D" w:rsidP="002A530D">
      <w:pPr>
        <w:contextualSpacing/>
        <w:jc w:val="both"/>
        <w:rPr>
          <w:sz w:val="24"/>
          <w:szCs w:val="24"/>
        </w:rPr>
      </w:pPr>
    </w:p>
    <w:p w14:paraId="0D311082" w14:textId="709EC4CE" w:rsidR="002A530D" w:rsidRPr="002A530D" w:rsidRDefault="002A530D" w:rsidP="002A530D">
      <w:pPr>
        <w:contextualSpacing/>
        <w:jc w:val="both"/>
        <w:rPr>
          <w:sz w:val="24"/>
          <w:szCs w:val="24"/>
        </w:rPr>
      </w:pPr>
      <w:r w:rsidRPr="002A530D">
        <w:rPr>
          <w:sz w:val="24"/>
          <w:szCs w:val="24"/>
        </w:rPr>
        <w:lastRenderedPageBreak/>
        <w:t>Yarışma hakkında</w:t>
      </w:r>
      <w:r>
        <w:rPr>
          <w:sz w:val="24"/>
          <w:szCs w:val="24"/>
        </w:rPr>
        <w:t>ki</w:t>
      </w:r>
      <w:r w:rsidRPr="002A530D">
        <w:rPr>
          <w:sz w:val="24"/>
          <w:szCs w:val="24"/>
        </w:rPr>
        <w:t xml:space="preserve"> </w:t>
      </w:r>
      <w:r>
        <w:rPr>
          <w:sz w:val="24"/>
          <w:szCs w:val="24"/>
        </w:rPr>
        <w:t xml:space="preserve">detaylı bilgilere ve </w:t>
      </w:r>
      <w:r w:rsidRPr="002A530D">
        <w:rPr>
          <w:sz w:val="24"/>
          <w:szCs w:val="24"/>
        </w:rPr>
        <w:t>duyurular</w:t>
      </w:r>
      <w:r>
        <w:rPr>
          <w:sz w:val="24"/>
          <w:szCs w:val="24"/>
        </w:rPr>
        <w:t>a</w:t>
      </w:r>
      <w:r w:rsidRPr="002A530D">
        <w:rPr>
          <w:sz w:val="24"/>
          <w:szCs w:val="24"/>
        </w:rPr>
        <w:t xml:space="preserve"> </w:t>
      </w:r>
      <w:r w:rsidR="00570CCD" w:rsidRPr="0099003F">
        <w:rPr>
          <w:b/>
          <w:i/>
          <w:sz w:val="24"/>
          <w:szCs w:val="24"/>
        </w:rPr>
        <w:t>kisafilm.</w:t>
      </w:r>
      <w:r w:rsidRPr="0099003F">
        <w:rPr>
          <w:b/>
          <w:i/>
          <w:iCs/>
          <w:sz w:val="24"/>
          <w:szCs w:val="24"/>
        </w:rPr>
        <w:t>yesilay.org.tr</w:t>
      </w:r>
      <w:r w:rsidRPr="0099003F">
        <w:rPr>
          <w:b/>
          <w:sz w:val="24"/>
          <w:szCs w:val="24"/>
        </w:rPr>
        <w:t xml:space="preserve"> </w:t>
      </w:r>
      <w:r w:rsidRPr="002A530D">
        <w:rPr>
          <w:sz w:val="24"/>
          <w:szCs w:val="24"/>
        </w:rPr>
        <w:t xml:space="preserve">web adresinden </w:t>
      </w:r>
      <w:r w:rsidR="00465FEB" w:rsidRPr="00070C0A">
        <w:rPr>
          <w:sz w:val="24"/>
          <w:szCs w:val="24"/>
        </w:rPr>
        <w:t>ulaşabilirsiniz</w:t>
      </w:r>
      <w:r w:rsidRPr="00070C0A">
        <w:rPr>
          <w:sz w:val="24"/>
          <w:szCs w:val="24"/>
        </w:rPr>
        <w:t>.</w:t>
      </w:r>
      <w:r w:rsidR="00AC5946">
        <w:rPr>
          <w:sz w:val="24"/>
          <w:szCs w:val="24"/>
        </w:rPr>
        <w:t xml:space="preserve"> </w:t>
      </w:r>
    </w:p>
    <w:p w14:paraId="7DD250C7" w14:textId="77777777" w:rsidR="0069740A" w:rsidRDefault="0069740A" w:rsidP="00543B9F">
      <w:pPr>
        <w:contextualSpacing/>
        <w:jc w:val="both"/>
        <w:rPr>
          <w:sz w:val="24"/>
          <w:szCs w:val="24"/>
        </w:rPr>
      </w:pPr>
    </w:p>
    <w:p w14:paraId="7631E065" w14:textId="77777777" w:rsidR="006B2ABD" w:rsidRDefault="006B2ABD" w:rsidP="006B2ABD">
      <w:pPr>
        <w:spacing w:after="0"/>
        <w:contextualSpacing/>
        <w:jc w:val="both"/>
        <w:rPr>
          <w:rFonts w:ascii="Calibri" w:eastAsia="Calibri" w:hAnsi="Calibri" w:cs="Times New Roman"/>
          <w:b/>
          <w:sz w:val="20"/>
          <w:szCs w:val="24"/>
          <w:u w:val="single"/>
        </w:rPr>
      </w:pPr>
      <w:r>
        <w:rPr>
          <w:rFonts w:ascii="Calibri" w:eastAsia="Calibri" w:hAnsi="Calibri" w:cs="Times New Roman"/>
          <w:b/>
          <w:sz w:val="20"/>
          <w:szCs w:val="24"/>
          <w:u w:val="single"/>
        </w:rPr>
        <w:t>Yeşilay hakkında</w:t>
      </w:r>
    </w:p>
    <w:p w14:paraId="727A6AEA" w14:textId="77777777" w:rsidR="006B2ABD" w:rsidRDefault="006B2ABD" w:rsidP="006B2ABD">
      <w:pPr>
        <w:spacing w:after="0"/>
        <w:contextualSpacing/>
        <w:jc w:val="both"/>
        <w:rPr>
          <w:rFonts w:ascii="Calibri" w:eastAsia="Calibri" w:hAnsi="Calibri" w:cs="Calibri"/>
          <w:sz w:val="20"/>
          <w:szCs w:val="20"/>
        </w:rPr>
      </w:pPr>
      <w:r>
        <w:rPr>
          <w:rFonts w:ascii="Calibri" w:eastAsia="Calibri" w:hAnsi="Calibri" w:cs="Calibri"/>
          <w:sz w:val="20"/>
          <w:szCs w:val="20"/>
        </w:rPr>
        <w:t xml:space="preserve">1920 yılında faaliyete başlayan Yeşilay, insan onurunu ve saygınlığını temel alan, toplumu ve gençliği ayrım gözetmeden zararlı alışkanlıklardan korumak için çalışan, milli ve ahlaki değerleri gözeterek bağımlılıklarla mücadele eden; ulusal ve uluslararası düzeyde önleyici ve </w:t>
      </w:r>
      <w:proofErr w:type="spellStart"/>
      <w:r>
        <w:rPr>
          <w:rFonts w:ascii="Calibri" w:eastAsia="Calibri" w:hAnsi="Calibri" w:cs="Calibri"/>
          <w:sz w:val="20"/>
          <w:szCs w:val="20"/>
        </w:rPr>
        <w:t>rehabilite</w:t>
      </w:r>
      <w:proofErr w:type="spellEnd"/>
      <w:r>
        <w:rPr>
          <w:rFonts w:ascii="Calibri" w:eastAsia="Calibri" w:hAnsi="Calibri" w:cs="Calibri"/>
          <w:sz w:val="20"/>
          <w:szCs w:val="20"/>
        </w:rPr>
        <w:t xml:space="preserve"> edici halk sağlığı ve savunuculuk çalışmaları yürüten bir sivil toplum kuruluşudur. Alkol bağımlılığıyla mücadele hedefiyle kurulmuş; kuruluşundan günümüze bağımlılık türleri arttıkça Yeşilay’ın tüzüğüne yeni çalışma alanları eklenmiştir. Alkolden sonra sigara, uyuşturucu madde, kumar ve teknoloji bağımlılığı mücadele alanlarına dahil olmuştur.</w:t>
      </w:r>
    </w:p>
    <w:p w14:paraId="5D648652" w14:textId="77777777" w:rsidR="006B2ABD" w:rsidRDefault="006B2ABD" w:rsidP="006B2ABD">
      <w:pPr>
        <w:spacing w:after="0"/>
        <w:contextualSpacing/>
        <w:jc w:val="both"/>
        <w:rPr>
          <w:rFonts w:ascii="Calibri" w:eastAsia="Calibri" w:hAnsi="Calibri" w:cs="Calibri"/>
          <w:sz w:val="20"/>
          <w:szCs w:val="20"/>
        </w:rPr>
      </w:pPr>
    </w:p>
    <w:p w14:paraId="7481E69B" w14:textId="5A7A4F24" w:rsidR="006B2ABD" w:rsidRDefault="006B2ABD" w:rsidP="006B2ABD">
      <w:pPr>
        <w:spacing w:after="0"/>
        <w:contextualSpacing/>
        <w:jc w:val="both"/>
        <w:rPr>
          <w:rFonts w:ascii="Calibri" w:eastAsia="Times New Roman" w:hAnsi="Calibri" w:cs="Calibri"/>
          <w:bCs/>
          <w:noProof/>
          <w:sz w:val="20"/>
          <w:szCs w:val="20"/>
        </w:rPr>
      </w:pPr>
      <w:r>
        <w:rPr>
          <w:rFonts w:ascii="Calibri" w:eastAsia="Calibri" w:hAnsi="Calibri" w:cs="Calibri"/>
          <w:noProof/>
          <w:sz w:val="20"/>
          <w:szCs w:val="20"/>
        </w:rPr>
        <w:t>Türkiye genelinde 11</w:t>
      </w:r>
      <w:r w:rsidR="006F755B">
        <w:rPr>
          <w:rFonts w:ascii="Calibri" w:eastAsia="Calibri" w:hAnsi="Calibri" w:cs="Calibri"/>
          <w:noProof/>
          <w:sz w:val="20"/>
          <w:szCs w:val="20"/>
        </w:rPr>
        <w:t>8</w:t>
      </w:r>
      <w:r>
        <w:rPr>
          <w:rFonts w:ascii="Calibri" w:eastAsia="Calibri" w:hAnsi="Calibri" w:cs="Calibri"/>
          <w:noProof/>
          <w:sz w:val="20"/>
          <w:szCs w:val="20"/>
        </w:rPr>
        <w:t xml:space="preserve"> Yeşilay şubesi, dünya genelinde 80 Ülke Yeşilayı bulunmaktadır.</w:t>
      </w:r>
      <w:r>
        <w:rPr>
          <w:rFonts w:ascii="Calibri" w:eastAsia="Calibri" w:hAnsi="Calibri" w:cs="Calibri"/>
          <w:noProof/>
          <w:color w:val="000000"/>
          <w:sz w:val="20"/>
          <w:szCs w:val="20"/>
        </w:rPr>
        <w:t xml:space="preserve"> </w:t>
      </w:r>
      <w:r>
        <w:rPr>
          <w:rFonts w:ascii="Calibri" w:eastAsia="Calibri" w:hAnsi="Calibri" w:cs="Calibri"/>
          <w:noProof/>
          <w:sz w:val="20"/>
          <w:szCs w:val="20"/>
        </w:rPr>
        <w:t>2015 yılında YEDAM (Yeşilay Danışmanlık Merkezi) kurulmuştur. 444 79 75 Danışma H</w:t>
      </w:r>
      <w:r w:rsidRPr="00893E73">
        <w:rPr>
          <w:rFonts w:ascii="Calibri" w:eastAsia="Calibri" w:hAnsi="Calibri" w:cs="Calibri"/>
          <w:noProof/>
          <w:sz w:val="20"/>
          <w:szCs w:val="20"/>
        </w:rPr>
        <w:t>attı ile çağrı merkezi hizmeti vermeye başlayan Yeşilay Danışmanlık Merkezi,</w:t>
      </w:r>
      <w:r w:rsidRPr="00893E73">
        <w:rPr>
          <w:rFonts w:ascii="Calibri" w:eastAsia="Times New Roman" w:hAnsi="Calibri" w:cs="Calibri"/>
          <w:bCs/>
          <w:noProof/>
          <w:sz w:val="20"/>
          <w:szCs w:val="20"/>
        </w:rPr>
        <w:t xml:space="preserve"> şu an Türkiye genelinde aktif olarak</w:t>
      </w:r>
      <w:r w:rsidR="00AC5946">
        <w:rPr>
          <w:rFonts w:ascii="Calibri" w:eastAsia="Times New Roman" w:hAnsi="Calibri" w:cs="Calibri"/>
          <w:bCs/>
          <w:noProof/>
          <w:sz w:val="20"/>
          <w:szCs w:val="20"/>
        </w:rPr>
        <w:t xml:space="preserve"> </w:t>
      </w:r>
      <w:r w:rsidR="00893E73" w:rsidRPr="00893E73">
        <w:rPr>
          <w:rFonts w:ascii="Calibri" w:eastAsia="Times New Roman" w:hAnsi="Calibri" w:cs="Calibri"/>
          <w:bCs/>
          <w:noProof/>
          <w:sz w:val="20"/>
          <w:szCs w:val="20"/>
        </w:rPr>
        <w:t xml:space="preserve">60 </w:t>
      </w:r>
      <w:r w:rsidRPr="00893E73">
        <w:rPr>
          <w:rFonts w:ascii="Calibri" w:eastAsia="Times New Roman" w:hAnsi="Calibri" w:cs="Calibri"/>
          <w:bCs/>
          <w:noProof/>
          <w:sz w:val="20"/>
          <w:szCs w:val="20"/>
        </w:rPr>
        <w:t>Yeşilay Danışmanlık Merkezi (YEDAM)</w:t>
      </w:r>
      <w:r>
        <w:rPr>
          <w:rFonts w:ascii="Calibri" w:eastAsia="Times New Roman" w:hAnsi="Calibri" w:cs="Calibri"/>
          <w:bCs/>
          <w:noProof/>
          <w:sz w:val="20"/>
          <w:szCs w:val="20"/>
        </w:rPr>
        <w:t xml:space="preserve"> ile bağımlılık alanında profesyonel psikolog ve sosyal hizmet uzmanlarından oluşan kadrosu ile psikolojik ve sosyal hizmet desteği sağlamaktadır.</w:t>
      </w:r>
    </w:p>
    <w:p w14:paraId="3678BAF3" w14:textId="77777777" w:rsidR="006B2ABD" w:rsidRDefault="006B2ABD" w:rsidP="006B2ABD">
      <w:pPr>
        <w:spacing w:after="0"/>
        <w:contextualSpacing/>
        <w:jc w:val="both"/>
        <w:rPr>
          <w:rFonts w:ascii="Calibri" w:eastAsia="Times New Roman" w:hAnsi="Calibri" w:cs="Calibri"/>
          <w:bCs/>
          <w:noProof/>
          <w:sz w:val="20"/>
          <w:szCs w:val="20"/>
        </w:rPr>
      </w:pPr>
    </w:p>
    <w:p w14:paraId="50A8D2D2" w14:textId="77777777" w:rsidR="006B2ABD" w:rsidRDefault="006B2ABD" w:rsidP="006B2ABD">
      <w:pPr>
        <w:spacing w:after="0"/>
        <w:jc w:val="both"/>
        <w:rPr>
          <w:rFonts w:ascii="Calibri" w:eastAsia="Times New Roman" w:hAnsi="Calibri" w:cs="Calibri"/>
          <w:noProof/>
          <w:sz w:val="20"/>
          <w:szCs w:val="20"/>
        </w:rPr>
      </w:pPr>
      <w:r>
        <w:rPr>
          <w:rFonts w:ascii="Calibri" w:eastAsia="Calibri" w:hAnsi="Calibri" w:cs="Calibri"/>
          <w:noProof/>
          <w:sz w:val="20"/>
          <w:szCs w:val="20"/>
        </w:rPr>
        <w:t>Toplumu bağımlılıklardan korumak ve bilinçlendirmek için yaptığı çalışmalarından dolayı Yeşilay, 1934 yılından bu yana “Kamuya Yararlı Cemiyetler” arasında yer almaktadır. BM Ekonomik Sosyal Konsey (ECOSOC) Özel Danışmanlık Statüsüne ve Avrupa Kalite Yönetimi Vakfı (EFQM) “Mükemmeliyette 5 Yıldızlı Yetkinlik” belgesine sahip olan Türkiye’nin tek sivil toplum kuruluşudur.</w:t>
      </w:r>
    </w:p>
    <w:p w14:paraId="1705C454" w14:textId="77777777" w:rsidR="00CB2F86" w:rsidRDefault="00CB2F86" w:rsidP="00CB2F86">
      <w:pPr>
        <w:spacing w:after="0"/>
        <w:contextualSpacing/>
        <w:jc w:val="both"/>
        <w:rPr>
          <w:sz w:val="20"/>
          <w:szCs w:val="24"/>
        </w:rPr>
      </w:pPr>
    </w:p>
    <w:p w14:paraId="53499299" w14:textId="77777777" w:rsidR="003E5DAB" w:rsidRPr="003E5DAB" w:rsidRDefault="003E5DAB" w:rsidP="003E5DAB">
      <w:pPr>
        <w:spacing w:after="0" w:line="240" w:lineRule="auto"/>
        <w:jc w:val="both"/>
        <w:rPr>
          <w:rFonts w:cstheme="minorHAnsi"/>
          <w:b/>
          <w:sz w:val="20"/>
          <w:u w:val="single"/>
        </w:rPr>
      </w:pPr>
      <w:r w:rsidRPr="003E5DAB">
        <w:rPr>
          <w:rFonts w:cstheme="minorHAnsi"/>
          <w:b/>
          <w:sz w:val="20"/>
          <w:u w:val="single"/>
        </w:rPr>
        <w:t>İletişim için</w:t>
      </w:r>
    </w:p>
    <w:p w14:paraId="4889C761" w14:textId="77777777" w:rsidR="003E5DAB" w:rsidRDefault="003E5DAB" w:rsidP="003E5DAB">
      <w:pPr>
        <w:spacing w:after="0" w:line="240" w:lineRule="auto"/>
        <w:jc w:val="both"/>
        <w:rPr>
          <w:rFonts w:cstheme="minorHAnsi"/>
          <w:sz w:val="20"/>
        </w:rPr>
      </w:pPr>
      <w:r w:rsidRPr="003E5DAB">
        <w:rPr>
          <w:rFonts w:cstheme="minorHAnsi"/>
          <w:sz w:val="20"/>
        </w:rPr>
        <w:t>Grup 7 İletişim</w:t>
      </w:r>
    </w:p>
    <w:p w14:paraId="68B2BF3C" w14:textId="77777777" w:rsidR="003E5DAB" w:rsidRPr="003E5DAB" w:rsidRDefault="003E5DAB" w:rsidP="003E5DAB">
      <w:pPr>
        <w:spacing w:after="0" w:line="240" w:lineRule="auto"/>
        <w:jc w:val="both"/>
        <w:rPr>
          <w:rFonts w:cstheme="minorHAnsi"/>
          <w:sz w:val="20"/>
        </w:rPr>
      </w:pPr>
      <w:r w:rsidRPr="003E5DAB">
        <w:rPr>
          <w:rFonts w:cstheme="minorHAnsi"/>
          <w:sz w:val="20"/>
        </w:rPr>
        <w:t>Elif Uygur</w:t>
      </w:r>
    </w:p>
    <w:p w14:paraId="2C5F4953" w14:textId="77777777" w:rsidR="003E5DAB" w:rsidRPr="003E5DAB" w:rsidRDefault="003E5DAB" w:rsidP="003E5DAB">
      <w:pPr>
        <w:spacing w:after="0" w:line="240" w:lineRule="auto"/>
        <w:jc w:val="both"/>
        <w:rPr>
          <w:rFonts w:cstheme="minorHAnsi"/>
          <w:sz w:val="20"/>
        </w:rPr>
      </w:pPr>
      <w:r w:rsidRPr="003E5DAB">
        <w:rPr>
          <w:rFonts w:cstheme="minorHAnsi"/>
          <w:sz w:val="20"/>
        </w:rPr>
        <w:t>Medya İlişkileri Direktörü</w:t>
      </w:r>
    </w:p>
    <w:p w14:paraId="5E8CB78A" w14:textId="466D2720" w:rsidR="008F7C40" w:rsidRDefault="00696603" w:rsidP="009C2778">
      <w:pPr>
        <w:spacing w:after="0" w:line="240" w:lineRule="auto"/>
        <w:jc w:val="both"/>
        <w:rPr>
          <w:rFonts w:cstheme="minorHAnsi"/>
          <w:sz w:val="20"/>
          <w:lang w:eastAsia="tr-TR"/>
        </w:rPr>
      </w:pPr>
      <w:hyperlink r:id="rId8" w:history="1">
        <w:r w:rsidR="003E5DAB" w:rsidRPr="003E5DAB">
          <w:rPr>
            <w:rStyle w:val="Kpr"/>
            <w:rFonts w:cstheme="minorHAnsi"/>
            <w:sz w:val="20"/>
            <w:lang w:eastAsia="tr-TR"/>
          </w:rPr>
          <w:t>euygur@grup7.com.tr</w:t>
        </w:r>
      </w:hyperlink>
      <w:r w:rsidR="003E5DAB" w:rsidRPr="003E5DAB">
        <w:rPr>
          <w:rFonts w:cstheme="minorHAnsi"/>
          <w:sz w:val="20"/>
          <w:lang w:eastAsia="tr-TR"/>
        </w:rPr>
        <w:t xml:space="preserve"> / 0212 292 13 13 / 0530 606 74 90</w:t>
      </w:r>
    </w:p>
    <w:p w14:paraId="6482DCAD" w14:textId="0EE9611C" w:rsidR="00893E73" w:rsidRPr="00893E73" w:rsidRDefault="00893E73" w:rsidP="009C2778">
      <w:pPr>
        <w:spacing w:after="0" w:line="240" w:lineRule="auto"/>
        <w:jc w:val="both"/>
        <w:rPr>
          <w:rFonts w:cstheme="minorHAnsi"/>
          <w:b/>
          <w:sz w:val="20"/>
          <w:lang w:eastAsia="tr-TR"/>
        </w:rPr>
      </w:pPr>
    </w:p>
    <w:sectPr w:rsidR="00893E73" w:rsidRPr="00893E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9B5AB" w14:textId="77777777" w:rsidR="00696603" w:rsidRDefault="00696603" w:rsidP="001228DB">
      <w:pPr>
        <w:spacing w:after="0" w:line="240" w:lineRule="auto"/>
      </w:pPr>
      <w:r>
        <w:separator/>
      </w:r>
    </w:p>
  </w:endnote>
  <w:endnote w:type="continuationSeparator" w:id="0">
    <w:p w14:paraId="70BAC839" w14:textId="77777777" w:rsidR="00696603" w:rsidRDefault="00696603" w:rsidP="0012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551635"/>
      <w:docPartObj>
        <w:docPartGallery w:val="Page Numbers (Bottom of Page)"/>
        <w:docPartUnique/>
      </w:docPartObj>
    </w:sdtPr>
    <w:sdtEndPr/>
    <w:sdtContent>
      <w:sdt>
        <w:sdtPr>
          <w:id w:val="860082579"/>
          <w:docPartObj>
            <w:docPartGallery w:val="Page Numbers (Top of Page)"/>
            <w:docPartUnique/>
          </w:docPartObj>
        </w:sdtPr>
        <w:sdtEndPr/>
        <w:sdtContent>
          <w:p w14:paraId="64F0B723" w14:textId="0E78226E" w:rsidR="00B00910" w:rsidRDefault="00B0091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70C0A">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70C0A">
              <w:rPr>
                <w:b/>
                <w:bCs/>
                <w:noProof/>
              </w:rPr>
              <w:t>2</w:t>
            </w:r>
            <w:r>
              <w:rPr>
                <w:b/>
                <w:bCs/>
                <w:sz w:val="24"/>
                <w:szCs w:val="24"/>
              </w:rPr>
              <w:fldChar w:fldCharType="end"/>
            </w:r>
          </w:p>
        </w:sdtContent>
      </w:sdt>
    </w:sdtContent>
  </w:sdt>
  <w:p w14:paraId="01AEB174" w14:textId="77777777" w:rsidR="00B00910" w:rsidRDefault="00B00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5EEFC" w14:textId="77777777" w:rsidR="00696603" w:rsidRDefault="00696603" w:rsidP="001228DB">
      <w:pPr>
        <w:spacing w:after="0" w:line="240" w:lineRule="auto"/>
      </w:pPr>
      <w:r>
        <w:separator/>
      </w:r>
    </w:p>
  </w:footnote>
  <w:footnote w:type="continuationSeparator" w:id="0">
    <w:p w14:paraId="0BCA482D" w14:textId="77777777" w:rsidR="00696603" w:rsidRDefault="00696603" w:rsidP="00122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360C" w14:textId="77777777" w:rsidR="00024A90" w:rsidRDefault="001228DB" w:rsidP="001228DB">
    <w:pPr>
      <w:pStyle w:val="stBilgi"/>
      <w:jc w:val="center"/>
    </w:pPr>
    <w:r>
      <w:rPr>
        <w:noProof/>
        <w:lang w:eastAsia="tr-TR"/>
      </w:rPr>
      <w:drawing>
        <wp:inline distT="0" distB="0" distL="0" distR="0" wp14:anchorId="2BD82548" wp14:editId="1E1B0C28">
          <wp:extent cx="1790700" cy="674239"/>
          <wp:effectExtent l="0" t="0" r="0" b="0"/>
          <wp:docPr id="1" name="Resim 1" descr="\\192.168.7.1\Ortak$\MUSTERILER\YESILAY\INFO\LOGO\Yesil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7.1\Ortak$\MUSTERILER\YESILAY\INFO\LOGO\Yesila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108" cy="674016"/>
                  </a:xfrm>
                  <a:prstGeom prst="rect">
                    <a:avLst/>
                  </a:prstGeom>
                  <a:noFill/>
                  <a:ln>
                    <a:noFill/>
                  </a:ln>
                </pic:spPr>
              </pic:pic>
            </a:graphicData>
          </a:graphic>
        </wp:inline>
      </w:drawing>
    </w:r>
  </w:p>
  <w:p w14:paraId="57ED37D6" w14:textId="77777777" w:rsidR="005A6F96" w:rsidRDefault="005A6F96" w:rsidP="001228DB">
    <w:pPr>
      <w:pStyle w:val="stBilgi"/>
      <w:jc w:val="center"/>
    </w:pPr>
  </w:p>
  <w:p w14:paraId="4283DF8A" w14:textId="77777777" w:rsidR="001228DB" w:rsidRPr="001228DB" w:rsidRDefault="001228DB" w:rsidP="001228D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CA9"/>
    <w:multiLevelType w:val="hybridMultilevel"/>
    <w:tmpl w:val="0E181E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8643A50"/>
    <w:multiLevelType w:val="hybridMultilevel"/>
    <w:tmpl w:val="85BE4D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5CE24EC"/>
    <w:multiLevelType w:val="hybridMultilevel"/>
    <w:tmpl w:val="43BE6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EBF4B8C"/>
    <w:multiLevelType w:val="multilevel"/>
    <w:tmpl w:val="15A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C546D"/>
    <w:multiLevelType w:val="hybridMultilevel"/>
    <w:tmpl w:val="88629F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DB"/>
    <w:rsid w:val="00007A78"/>
    <w:rsid w:val="00013BBA"/>
    <w:rsid w:val="00024A90"/>
    <w:rsid w:val="00027A85"/>
    <w:rsid w:val="000451B0"/>
    <w:rsid w:val="000512FF"/>
    <w:rsid w:val="00051D87"/>
    <w:rsid w:val="00070C0A"/>
    <w:rsid w:val="00072B60"/>
    <w:rsid w:val="00073AB2"/>
    <w:rsid w:val="001066DE"/>
    <w:rsid w:val="00117499"/>
    <w:rsid w:val="001228DB"/>
    <w:rsid w:val="00136943"/>
    <w:rsid w:val="001473BE"/>
    <w:rsid w:val="001572A0"/>
    <w:rsid w:val="00161CD9"/>
    <w:rsid w:val="00162BF9"/>
    <w:rsid w:val="0018115A"/>
    <w:rsid w:val="00196E3B"/>
    <w:rsid w:val="001B7848"/>
    <w:rsid w:val="001C757F"/>
    <w:rsid w:val="001D1F48"/>
    <w:rsid w:val="001F4EB1"/>
    <w:rsid w:val="00206A81"/>
    <w:rsid w:val="0023130C"/>
    <w:rsid w:val="00243E54"/>
    <w:rsid w:val="0024417F"/>
    <w:rsid w:val="00252A06"/>
    <w:rsid w:val="00260ECC"/>
    <w:rsid w:val="00263472"/>
    <w:rsid w:val="0027587A"/>
    <w:rsid w:val="00292E80"/>
    <w:rsid w:val="002943DF"/>
    <w:rsid w:val="002A530D"/>
    <w:rsid w:val="002C770D"/>
    <w:rsid w:val="002D56D4"/>
    <w:rsid w:val="00304E0C"/>
    <w:rsid w:val="00304E61"/>
    <w:rsid w:val="00306196"/>
    <w:rsid w:val="003145B0"/>
    <w:rsid w:val="003279C0"/>
    <w:rsid w:val="00330462"/>
    <w:rsid w:val="003372E7"/>
    <w:rsid w:val="00345C00"/>
    <w:rsid w:val="00346A40"/>
    <w:rsid w:val="00352ADA"/>
    <w:rsid w:val="0036241F"/>
    <w:rsid w:val="003850B5"/>
    <w:rsid w:val="003A264A"/>
    <w:rsid w:val="003C2FA6"/>
    <w:rsid w:val="003C5D5E"/>
    <w:rsid w:val="003D2045"/>
    <w:rsid w:val="003E5DAB"/>
    <w:rsid w:val="003E741F"/>
    <w:rsid w:val="003F15D1"/>
    <w:rsid w:val="003F6E7E"/>
    <w:rsid w:val="004018FC"/>
    <w:rsid w:val="00416EBB"/>
    <w:rsid w:val="004262F9"/>
    <w:rsid w:val="004346B4"/>
    <w:rsid w:val="004547FC"/>
    <w:rsid w:val="004655B6"/>
    <w:rsid w:val="00465FEB"/>
    <w:rsid w:val="0047780D"/>
    <w:rsid w:val="00497F60"/>
    <w:rsid w:val="004B6F5F"/>
    <w:rsid w:val="004C399D"/>
    <w:rsid w:val="004C4E23"/>
    <w:rsid w:val="004C6255"/>
    <w:rsid w:val="004D24BD"/>
    <w:rsid w:val="004E78FB"/>
    <w:rsid w:val="004F3C28"/>
    <w:rsid w:val="0050108A"/>
    <w:rsid w:val="005037F4"/>
    <w:rsid w:val="00522604"/>
    <w:rsid w:val="00523801"/>
    <w:rsid w:val="00523B4E"/>
    <w:rsid w:val="00543B9F"/>
    <w:rsid w:val="0054513B"/>
    <w:rsid w:val="00564F6E"/>
    <w:rsid w:val="0057068D"/>
    <w:rsid w:val="00570CCD"/>
    <w:rsid w:val="00590211"/>
    <w:rsid w:val="005A6F96"/>
    <w:rsid w:val="005C0086"/>
    <w:rsid w:val="005C0AA1"/>
    <w:rsid w:val="005D0947"/>
    <w:rsid w:val="005D2D5A"/>
    <w:rsid w:val="005E71DA"/>
    <w:rsid w:val="005F2410"/>
    <w:rsid w:val="005F2671"/>
    <w:rsid w:val="0060507C"/>
    <w:rsid w:val="00606D34"/>
    <w:rsid w:val="00610C71"/>
    <w:rsid w:val="00611B8A"/>
    <w:rsid w:val="00615F6C"/>
    <w:rsid w:val="00645BF4"/>
    <w:rsid w:val="00646C91"/>
    <w:rsid w:val="006520B4"/>
    <w:rsid w:val="006565A3"/>
    <w:rsid w:val="00657B84"/>
    <w:rsid w:val="0066482D"/>
    <w:rsid w:val="00684E3F"/>
    <w:rsid w:val="00696603"/>
    <w:rsid w:val="0069740A"/>
    <w:rsid w:val="006A46B0"/>
    <w:rsid w:val="006B2ABD"/>
    <w:rsid w:val="006B3B5F"/>
    <w:rsid w:val="006C45E2"/>
    <w:rsid w:val="006E228E"/>
    <w:rsid w:val="006F382C"/>
    <w:rsid w:val="006F755B"/>
    <w:rsid w:val="00720ABF"/>
    <w:rsid w:val="00721E98"/>
    <w:rsid w:val="0072485D"/>
    <w:rsid w:val="007258D9"/>
    <w:rsid w:val="00730DFD"/>
    <w:rsid w:val="00731AF0"/>
    <w:rsid w:val="0073258E"/>
    <w:rsid w:val="00747820"/>
    <w:rsid w:val="00754693"/>
    <w:rsid w:val="0076025E"/>
    <w:rsid w:val="007646FA"/>
    <w:rsid w:val="0077738E"/>
    <w:rsid w:val="00787030"/>
    <w:rsid w:val="007A1D13"/>
    <w:rsid w:val="007A287A"/>
    <w:rsid w:val="007B0372"/>
    <w:rsid w:val="007E09F1"/>
    <w:rsid w:val="007E19C0"/>
    <w:rsid w:val="007F59DD"/>
    <w:rsid w:val="0080037D"/>
    <w:rsid w:val="008017B8"/>
    <w:rsid w:val="00806062"/>
    <w:rsid w:val="008101FC"/>
    <w:rsid w:val="0081224A"/>
    <w:rsid w:val="0081422C"/>
    <w:rsid w:val="0081537A"/>
    <w:rsid w:val="00822E65"/>
    <w:rsid w:val="008479C5"/>
    <w:rsid w:val="0086578E"/>
    <w:rsid w:val="0087370A"/>
    <w:rsid w:val="0087676E"/>
    <w:rsid w:val="008923AA"/>
    <w:rsid w:val="00893E73"/>
    <w:rsid w:val="008C4CE1"/>
    <w:rsid w:val="008D096E"/>
    <w:rsid w:val="008F052D"/>
    <w:rsid w:val="008F7C40"/>
    <w:rsid w:val="0091341A"/>
    <w:rsid w:val="00922C60"/>
    <w:rsid w:val="00925761"/>
    <w:rsid w:val="00932AB2"/>
    <w:rsid w:val="009555BF"/>
    <w:rsid w:val="00965E34"/>
    <w:rsid w:val="0097071C"/>
    <w:rsid w:val="0097482D"/>
    <w:rsid w:val="009845D9"/>
    <w:rsid w:val="0099003F"/>
    <w:rsid w:val="0099099F"/>
    <w:rsid w:val="009B688B"/>
    <w:rsid w:val="009B69A4"/>
    <w:rsid w:val="009C196B"/>
    <w:rsid w:val="009C2778"/>
    <w:rsid w:val="009E28D8"/>
    <w:rsid w:val="009F2F6A"/>
    <w:rsid w:val="009F51FE"/>
    <w:rsid w:val="009F5DBD"/>
    <w:rsid w:val="00A00C14"/>
    <w:rsid w:val="00A0255A"/>
    <w:rsid w:val="00A30B9A"/>
    <w:rsid w:val="00A4138F"/>
    <w:rsid w:val="00A47EE2"/>
    <w:rsid w:val="00A65275"/>
    <w:rsid w:val="00A71D7B"/>
    <w:rsid w:val="00A73326"/>
    <w:rsid w:val="00A74C41"/>
    <w:rsid w:val="00A7504B"/>
    <w:rsid w:val="00A8426C"/>
    <w:rsid w:val="00A9129E"/>
    <w:rsid w:val="00AC4C42"/>
    <w:rsid w:val="00AC5946"/>
    <w:rsid w:val="00AC5E8C"/>
    <w:rsid w:val="00AD3067"/>
    <w:rsid w:val="00AF3134"/>
    <w:rsid w:val="00B00910"/>
    <w:rsid w:val="00B13702"/>
    <w:rsid w:val="00B27666"/>
    <w:rsid w:val="00B37E6B"/>
    <w:rsid w:val="00B512A3"/>
    <w:rsid w:val="00B52E61"/>
    <w:rsid w:val="00B53BE4"/>
    <w:rsid w:val="00B63A99"/>
    <w:rsid w:val="00B65909"/>
    <w:rsid w:val="00B73289"/>
    <w:rsid w:val="00B77C6A"/>
    <w:rsid w:val="00B92C44"/>
    <w:rsid w:val="00B9375C"/>
    <w:rsid w:val="00BA49A9"/>
    <w:rsid w:val="00BC32A3"/>
    <w:rsid w:val="00BF3777"/>
    <w:rsid w:val="00BF3FB1"/>
    <w:rsid w:val="00C10EE9"/>
    <w:rsid w:val="00C1579F"/>
    <w:rsid w:val="00C20C8E"/>
    <w:rsid w:val="00C314F1"/>
    <w:rsid w:val="00C3530C"/>
    <w:rsid w:val="00C56022"/>
    <w:rsid w:val="00C61A29"/>
    <w:rsid w:val="00C63101"/>
    <w:rsid w:val="00C94734"/>
    <w:rsid w:val="00CA074C"/>
    <w:rsid w:val="00CA6218"/>
    <w:rsid w:val="00CB2F86"/>
    <w:rsid w:val="00CB7B55"/>
    <w:rsid w:val="00CD6A4C"/>
    <w:rsid w:val="00CE6626"/>
    <w:rsid w:val="00D471B2"/>
    <w:rsid w:val="00D52F8F"/>
    <w:rsid w:val="00D545EF"/>
    <w:rsid w:val="00D64A8A"/>
    <w:rsid w:val="00D70201"/>
    <w:rsid w:val="00D85D2E"/>
    <w:rsid w:val="00D86D04"/>
    <w:rsid w:val="00D86DFD"/>
    <w:rsid w:val="00D9270D"/>
    <w:rsid w:val="00D94A40"/>
    <w:rsid w:val="00DA67E0"/>
    <w:rsid w:val="00DC0218"/>
    <w:rsid w:val="00DC2BDE"/>
    <w:rsid w:val="00DE6115"/>
    <w:rsid w:val="00E01872"/>
    <w:rsid w:val="00E1589B"/>
    <w:rsid w:val="00E45EE8"/>
    <w:rsid w:val="00E56D2D"/>
    <w:rsid w:val="00E805DE"/>
    <w:rsid w:val="00E91810"/>
    <w:rsid w:val="00E91B25"/>
    <w:rsid w:val="00E97823"/>
    <w:rsid w:val="00EB3A13"/>
    <w:rsid w:val="00EB5DD1"/>
    <w:rsid w:val="00EC0B62"/>
    <w:rsid w:val="00EE31F3"/>
    <w:rsid w:val="00F02469"/>
    <w:rsid w:val="00F04FC6"/>
    <w:rsid w:val="00F16F97"/>
    <w:rsid w:val="00F31A34"/>
    <w:rsid w:val="00F51D56"/>
    <w:rsid w:val="00F52F10"/>
    <w:rsid w:val="00F57E4D"/>
    <w:rsid w:val="00F657FD"/>
    <w:rsid w:val="00F83359"/>
    <w:rsid w:val="00F93C5A"/>
    <w:rsid w:val="00F97306"/>
    <w:rsid w:val="00FB1297"/>
    <w:rsid w:val="00FB3085"/>
    <w:rsid w:val="00FC2B0B"/>
    <w:rsid w:val="00FC59EF"/>
    <w:rsid w:val="00FD7D99"/>
    <w:rsid w:val="00FE210C"/>
    <w:rsid w:val="00FE2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7CFD"/>
  <w15:docId w15:val="{3CD0A81D-527A-42B3-86CE-0DAB69C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564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28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28DB"/>
  </w:style>
  <w:style w:type="paragraph" w:styleId="AltBilgi">
    <w:name w:val="footer"/>
    <w:basedOn w:val="Normal"/>
    <w:link w:val="AltBilgiChar"/>
    <w:uiPriority w:val="99"/>
    <w:unhideWhenUsed/>
    <w:rsid w:val="001228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28DB"/>
  </w:style>
  <w:style w:type="paragraph" w:styleId="BalonMetni">
    <w:name w:val="Balloon Text"/>
    <w:basedOn w:val="Normal"/>
    <w:link w:val="BalonMetniChar"/>
    <w:uiPriority w:val="99"/>
    <w:semiHidden/>
    <w:unhideWhenUsed/>
    <w:rsid w:val="00122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8DB"/>
    <w:rPr>
      <w:rFonts w:ascii="Tahoma" w:hAnsi="Tahoma" w:cs="Tahoma"/>
      <w:sz w:val="16"/>
      <w:szCs w:val="16"/>
    </w:rPr>
  </w:style>
  <w:style w:type="paragraph" w:styleId="AklamaMetni">
    <w:name w:val="annotation text"/>
    <w:basedOn w:val="Normal"/>
    <w:link w:val="AklamaMetniChar"/>
    <w:uiPriority w:val="99"/>
    <w:semiHidden/>
    <w:unhideWhenUsed/>
    <w:rsid w:val="00E56D2D"/>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E56D2D"/>
    <w:rPr>
      <w:sz w:val="20"/>
      <w:szCs w:val="20"/>
    </w:rPr>
  </w:style>
  <w:style w:type="character" w:styleId="AklamaBavurusu">
    <w:name w:val="annotation reference"/>
    <w:basedOn w:val="VarsaylanParagrafYazTipi"/>
    <w:uiPriority w:val="99"/>
    <w:semiHidden/>
    <w:unhideWhenUsed/>
    <w:rsid w:val="00E56D2D"/>
    <w:rPr>
      <w:sz w:val="16"/>
      <w:szCs w:val="16"/>
    </w:rPr>
  </w:style>
  <w:style w:type="character" w:styleId="Kpr">
    <w:name w:val="Hyperlink"/>
    <w:basedOn w:val="VarsaylanParagrafYazTipi"/>
    <w:uiPriority w:val="99"/>
    <w:unhideWhenUsed/>
    <w:rsid w:val="00E56D2D"/>
    <w:rPr>
      <w:color w:val="0000FF" w:themeColor="hyperlink"/>
      <w:u w:val="single"/>
    </w:rPr>
  </w:style>
  <w:style w:type="paragraph" w:styleId="AklamaKonusu">
    <w:name w:val="annotation subject"/>
    <w:basedOn w:val="AklamaMetni"/>
    <w:next w:val="AklamaMetni"/>
    <w:link w:val="AklamaKonusuChar"/>
    <w:uiPriority w:val="99"/>
    <w:semiHidden/>
    <w:unhideWhenUsed/>
    <w:rsid w:val="00CD6A4C"/>
    <w:pPr>
      <w:spacing w:after="200"/>
    </w:pPr>
    <w:rPr>
      <w:b/>
      <w:bCs/>
    </w:rPr>
  </w:style>
  <w:style w:type="character" w:customStyle="1" w:styleId="AklamaKonusuChar">
    <w:name w:val="Açıklama Konusu Char"/>
    <w:basedOn w:val="AklamaMetniChar"/>
    <w:link w:val="AklamaKonusu"/>
    <w:uiPriority w:val="99"/>
    <w:semiHidden/>
    <w:rsid w:val="00CD6A4C"/>
    <w:rPr>
      <w:b/>
      <w:bCs/>
      <w:sz w:val="20"/>
      <w:szCs w:val="20"/>
    </w:rPr>
  </w:style>
  <w:style w:type="character" w:customStyle="1" w:styleId="Balk2Char">
    <w:name w:val="Başlık 2 Char"/>
    <w:basedOn w:val="VarsaylanParagrafYazTipi"/>
    <w:link w:val="Balk2"/>
    <w:uiPriority w:val="9"/>
    <w:semiHidden/>
    <w:rsid w:val="00564F6E"/>
    <w:rPr>
      <w:rFonts w:asciiTheme="majorHAnsi" w:eastAsiaTheme="majorEastAsia" w:hAnsiTheme="majorHAnsi" w:cstheme="majorBidi"/>
      <w:b/>
      <w:bCs/>
      <w:color w:val="4F81BD" w:themeColor="accent1"/>
      <w:sz w:val="26"/>
      <w:szCs w:val="26"/>
    </w:rPr>
  </w:style>
  <w:style w:type="paragraph" w:customStyle="1" w:styleId="Default">
    <w:name w:val="Default"/>
    <w:rsid w:val="00BC32A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C5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5276">
      <w:bodyDiv w:val="1"/>
      <w:marLeft w:val="0"/>
      <w:marRight w:val="0"/>
      <w:marTop w:val="0"/>
      <w:marBottom w:val="0"/>
      <w:divBdr>
        <w:top w:val="none" w:sz="0" w:space="0" w:color="auto"/>
        <w:left w:val="none" w:sz="0" w:space="0" w:color="auto"/>
        <w:bottom w:val="none" w:sz="0" w:space="0" w:color="auto"/>
        <w:right w:val="none" w:sz="0" w:space="0" w:color="auto"/>
      </w:divBdr>
    </w:div>
    <w:div w:id="189732760">
      <w:bodyDiv w:val="1"/>
      <w:marLeft w:val="0"/>
      <w:marRight w:val="0"/>
      <w:marTop w:val="0"/>
      <w:marBottom w:val="0"/>
      <w:divBdr>
        <w:top w:val="none" w:sz="0" w:space="0" w:color="auto"/>
        <w:left w:val="none" w:sz="0" w:space="0" w:color="auto"/>
        <w:bottom w:val="none" w:sz="0" w:space="0" w:color="auto"/>
        <w:right w:val="none" w:sz="0" w:space="0" w:color="auto"/>
      </w:divBdr>
    </w:div>
    <w:div w:id="233124238">
      <w:bodyDiv w:val="1"/>
      <w:marLeft w:val="0"/>
      <w:marRight w:val="0"/>
      <w:marTop w:val="0"/>
      <w:marBottom w:val="0"/>
      <w:divBdr>
        <w:top w:val="none" w:sz="0" w:space="0" w:color="auto"/>
        <w:left w:val="none" w:sz="0" w:space="0" w:color="auto"/>
        <w:bottom w:val="none" w:sz="0" w:space="0" w:color="auto"/>
        <w:right w:val="none" w:sz="0" w:space="0" w:color="auto"/>
      </w:divBdr>
    </w:div>
    <w:div w:id="349644051">
      <w:bodyDiv w:val="1"/>
      <w:marLeft w:val="0"/>
      <w:marRight w:val="0"/>
      <w:marTop w:val="0"/>
      <w:marBottom w:val="0"/>
      <w:divBdr>
        <w:top w:val="none" w:sz="0" w:space="0" w:color="auto"/>
        <w:left w:val="none" w:sz="0" w:space="0" w:color="auto"/>
        <w:bottom w:val="none" w:sz="0" w:space="0" w:color="auto"/>
        <w:right w:val="none" w:sz="0" w:space="0" w:color="auto"/>
      </w:divBdr>
    </w:div>
    <w:div w:id="355081902">
      <w:bodyDiv w:val="1"/>
      <w:marLeft w:val="0"/>
      <w:marRight w:val="0"/>
      <w:marTop w:val="0"/>
      <w:marBottom w:val="0"/>
      <w:divBdr>
        <w:top w:val="none" w:sz="0" w:space="0" w:color="auto"/>
        <w:left w:val="none" w:sz="0" w:space="0" w:color="auto"/>
        <w:bottom w:val="none" w:sz="0" w:space="0" w:color="auto"/>
        <w:right w:val="none" w:sz="0" w:space="0" w:color="auto"/>
      </w:divBdr>
    </w:div>
    <w:div w:id="362487123">
      <w:bodyDiv w:val="1"/>
      <w:marLeft w:val="0"/>
      <w:marRight w:val="0"/>
      <w:marTop w:val="0"/>
      <w:marBottom w:val="0"/>
      <w:divBdr>
        <w:top w:val="none" w:sz="0" w:space="0" w:color="auto"/>
        <w:left w:val="none" w:sz="0" w:space="0" w:color="auto"/>
        <w:bottom w:val="none" w:sz="0" w:space="0" w:color="auto"/>
        <w:right w:val="none" w:sz="0" w:space="0" w:color="auto"/>
      </w:divBdr>
    </w:div>
    <w:div w:id="406192839">
      <w:bodyDiv w:val="1"/>
      <w:marLeft w:val="0"/>
      <w:marRight w:val="0"/>
      <w:marTop w:val="0"/>
      <w:marBottom w:val="0"/>
      <w:divBdr>
        <w:top w:val="none" w:sz="0" w:space="0" w:color="auto"/>
        <w:left w:val="none" w:sz="0" w:space="0" w:color="auto"/>
        <w:bottom w:val="none" w:sz="0" w:space="0" w:color="auto"/>
        <w:right w:val="none" w:sz="0" w:space="0" w:color="auto"/>
      </w:divBdr>
    </w:div>
    <w:div w:id="420761083">
      <w:bodyDiv w:val="1"/>
      <w:marLeft w:val="0"/>
      <w:marRight w:val="0"/>
      <w:marTop w:val="0"/>
      <w:marBottom w:val="0"/>
      <w:divBdr>
        <w:top w:val="none" w:sz="0" w:space="0" w:color="auto"/>
        <w:left w:val="none" w:sz="0" w:space="0" w:color="auto"/>
        <w:bottom w:val="none" w:sz="0" w:space="0" w:color="auto"/>
        <w:right w:val="none" w:sz="0" w:space="0" w:color="auto"/>
      </w:divBdr>
    </w:div>
    <w:div w:id="590506865">
      <w:bodyDiv w:val="1"/>
      <w:marLeft w:val="0"/>
      <w:marRight w:val="0"/>
      <w:marTop w:val="0"/>
      <w:marBottom w:val="0"/>
      <w:divBdr>
        <w:top w:val="none" w:sz="0" w:space="0" w:color="auto"/>
        <w:left w:val="none" w:sz="0" w:space="0" w:color="auto"/>
        <w:bottom w:val="none" w:sz="0" w:space="0" w:color="auto"/>
        <w:right w:val="none" w:sz="0" w:space="0" w:color="auto"/>
      </w:divBdr>
    </w:div>
    <w:div w:id="591940696">
      <w:bodyDiv w:val="1"/>
      <w:marLeft w:val="0"/>
      <w:marRight w:val="0"/>
      <w:marTop w:val="0"/>
      <w:marBottom w:val="0"/>
      <w:divBdr>
        <w:top w:val="none" w:sz="0" w:space="0" w:color="auto"/>
        <w:left w:val="none" w:sz="0" w:space="0" w:color="auto"/>
        <w:bottom w:val="none" w:sz="0" w:space="0" w:color="auto"/>
        <w:right w:val="none" w:sz="0" w:space="0" w:color="auto"/>
      </w:divBdr>
    </w:div>
    <w:div w:id="689991394">
      <w:bodyDiv w:val="1"/>
      <w:marLeft w:val="0"/>
      <w:marRight w:val="0"/>
      <w:marTop w:val="0"/>
      <w:marBottom w:val="0"/>
      <w:divBdr>
        <w:top w:val="none" w:sz="0" w:space="0" w:color="auto"/>
        <w:left w:val="none" w:sz="0" w:space="0" w:color="auto"/>
        <w:bottom w:val="none" w:sz="0" w:space="0" w:color="auto"/>
        <w:right w:val="none" w:sz="0" w:space="0" w:color="auto"/>
      </w:divBdr>
    </w:div>
    <w:div w:id="766005443">
      <w:bodyDiv w:val="1"/>
      <w:marLeft w:val="0"/>
      <w:marRight w:val="0"/>
      <w:marTop w:val="0"/>
      <w:marBottom w:val="0"/>
      <w:divBdr>
        <w:top w:val="none" w:sz="0" w:space="0" w:color="auto"/>
        <w:left w:val="none" w:sz="0" w:space="0" w:color="auto"/>
        <w:bottom w:val="none" w:sz="0" w:space="0" w:color="auto"/>
        <w:right w:val="none" w:sz="0" w:space="0" w:color="auto"/>
      </w:divBdr>
    </w:div>
    <w:div w:id="783228905">
      <w:bodyDiv w:val="1"/>
      <w:marLeft w:val="0"/>
      <w:marRight w:val="0"/>
      <w:marTop w:val="0"/>
      <w:marBottom w:val="0"/>
      <w:divBdr>
        <w:top w:val="none" w:sz="0" w:space="0" w:color="auto"/>
        <w:left w:val="none" w:sz="0" w:space="0" w:color="auto"/>
        <w:bottom w:val="none" w:sz="0" w:space="0" w:color="auto"/>
        <w:right w:val="none" w:sz="0" w:space="0" w:color="auto"/>
      </w:divBdr>
    </w:div>
    <w:div w:id="929578817">
      <w:bodyDiv w:val="1"/>
      <w:marLeft w:val="0"/>
      <w:marRight w:val="0"/>
      <w:marTop w:val="0"/>
      <w:marBottom w:val="0"/>
      <w:divBdr>
        <w:top w:val="none" w:sz="0" w:space="0" w:color="auto"/>
        <w:left w:val="none" w:sz="0" w:space="0" w:color="auto"/>
        <w:bottom w:val="none" w:sz="0" w:space="0" w:color="auto"/>
        <w:right w:val="none" w:sz="0" w:space="0" w:color="auto"/>
      </w:divBdr>
    </w:div>
    <w:div w:id="948390543">
      <w:bodyDiv w:val="1"/>
      <w:marLeft w:val="0"/>
      <w:marRight w:val="0"/>
      <w:marTop w:val="0"/>
      <w:marBottom w:val="0"/>
      <w:divBdr>
        <w:top w:val="none" w:sz="0" w:space="0" w:color="auto"/>
        <w:left w:val="none" w:sz="0" w:space="0" w:color="auto"/>
        <w:bottom w:val="none" w:sz="0" w:space="0" w:color="auto"/>
        <w:right w:val="none" w:sz="0" w:space="0" w:color="auto"/>
      </w:divBdr>
    </w:div>
    <w:div w:id="1014188625">
      <w:bodyDiv w:val="1"/>
      <w:marLeft w:val="0"/>
      <w:marRight w:val="0"/>
      <w:marTop w:val="0"/>
      <w:marBottom w:val="0"/>
      <w:divBdr>
        <w:top w:val="none" w:sz="0" w:space="0" w:color="auto"/>
        <w:left w:val="none" w:sz="0" w:space="0" w:color="auto"/>
        <w:bottom w:val="none" w:sz="0" w:space="0" w:color="auto"/>
        <w:right w:val="none" w:sz="0" w:space="0" w:color="auto"/>
      </w:divBdr>
    </w:div>
    <w:div w:id="1106727451">
      <w:bodyDiv w:val="1"/>
      <w:marLeft w:val="0"/>
      <w:marRight w:val="0"/>
      <w:marTop w:val="0"/>
      <w:marBottom w:val="0"/>
      <w:divBdr>
        <w:top w:val="none" w:sz="0" w:space="0" w:color="auto"/>
        <w:left w:val="none" w:sz="0" w:space="0" w:color="auto"/>
        <w:bottom w:val="none" w:sz="0" w:space="0" w:color="auto"/>
        <w:right w:val="none" w:sz="0" w:space="0" w:color="auto"/>
      </w:divBdr>
    </w:div>
    <w:div w:id="1244024778">
      <w:bodyDiv w:val="1"/>
      <w:marLeft w:val="0"/>
      <w:marRight w:val="0"/>
      <w:marTop w:val="0"/>
      <w:marBottom w:val="0"/>
      <w:divBdr>
        <w:top w:val="none" w:sz="0" w:space="0" w:color="auto"/>
        <w:left w:val="none" w:sz="0" w:space="0" w:color="auto"/>
        <w:bottom w:val="none" w:sz="0" w:space="0" w:color="auto"/>
        <w:right w:val="none" w:sz="0" w:space="0" w:color="auto"/>
      </w:divBdr>
    </w:div>
    <w:div w:id="1298605742">
      <w:bodyDiv w:val="1"/>
      <w:marLeft w:val="0"/>
      <w:marRight w:val="0"/>
      <w:marTop w:val="0"/>
      <w:marBottom w:val="0"/>
      <w:divBdr>
        <w:top w:val="none" w:sz="0" w:space="0" w:color="auto"/>
        <w:left w:val="none" w:sz="0" w:space="0" w:color="auto"/>
        <w:bottom w:val="none" w:sz="0" w:space="0" w:color="auto"/>
        <w:right w:val="none" w:sz="0" w:space="0" w:color="auto"/>
      </w:divBdr>
    </w:div>
    <w:div w:id="1441679245">
      <w:bodyDiv w:val="1"/>
      <w:marLeft w:val="0"/>
      <w:marRight w:val="0"/>
      <w:marTop w:val="0"/>
      <w:marBottom w:val="0"/>
      <w:divBdr>
        <w:top w:val="none" w:sz="0" w:space="0" w:color="auto"/>
        <w:left w:val="none" w:sz="0" w:space="0" w:color="auto"/>
        <w:bottom w:val="none" w:sz="0" w:space="0" w:color="auto"/>
        <w:right w:val="none" w:sz="0" w:space="0" w:color="auto"/>
      </w:divBdr>
    </w:div>
    <w:div w:id="1611662528">
      <w:bodyDiv w:val="1"/>
      <w:marLeft w:val="0"/>
      <w:marRight w:val="0"/>
      <w:marTop w:val="0"/>
      <w:marBottom w:val="0"/>
      <w:divBdr>
        <w:top w:val="none" w:sz="0" w:space="0" w:color="auto"/>
        <w:left w:val="none" w:sz="0" w:space="0" w:color="auto"/>
        <w:bottom w:val="none" w:sz="0" w:space="0" w:color="auto"/>
        <w:right w:val="none" w:sz="0" w:space="0" w:color="auto"/>
      </w:divBdr>
    </w:div>
    <w:div w:id="1813325112">
      <w:bodyDiv w:val="1"/>
      <w:marLeft w:val="0"/>
      <w:marRight w:val="0"/>
      <w:marTop w:val="0"/>
      <w:marBottom w:val="0"/>
      <w:divBdr>
        <w:top w:val="none" w:sz="0" w:space="0" w:color="auto"/>
        <w:left w:val="none" w:sz="0" w:space="0" w:color="auto"/>
        <w:bottom w:val="none" w:sz="0" w:space="0" w:color="auto"/>
        <w:right w:val="none" w:sz="0" w:space="0" w:color="auto"/>
      </w:divBdr>
    </w:div>
    <w:div w:id="1887638682">
      <w:bodyDiv w:val="1"/>
      <w:marLeft w:val="0"/>
      <w:marRight w:val="0"/>
      <w:marTop w:val="0"/>
      <w:marBottom w:val="0"/>
      <w:divBdr>
        <w:top w:val="none" w:sz="0" w:space="0" w:color="auto"/>
        <w:left w:val="none" w:sz="0" w:space="0" w:color="auto"/>
        <w:bottom w:val="none" w:sz="0" w:space="0" w:color="auto"/>
        <w:right w:val="none" w:sz="0" w:space="0" w:color="auto"/>
      </w:divBdr>
    </w:div>
    <w:div w:id="2017074575">
      <w:bodyDiv w:val="1"/>
      <w:marLeft w:val="0"/>
      <w:marRight w:val="0"/>
      <w:marTop w:val="0"/>
      <w:marBottom w:val="0"/>
      <w:divBdr>
        <w:top w:val="none" w:sz="0" w:space="0" w:color="auto"/>
        <w:left w:val="none" w:sz="0" w:space="0" w:color="auto"/>
        <w:bottom w:val="none" w:sz="0" w:space="0" w:color="auto"/>
        <w:right w:val="none" w:sz="0" w:space="0" w:color="auto"/>
      </w:divBdr>
    </w:div>
    <w:div w:id="2090423407">
      <w:bodyDiv w:val="1"/>
      <w:marLeft w:val="0"/>
      <w:marRight w:val="0"/>
      <w:marTop w:val="0"/>
      <w:marBottom w:val="0"/>
      <w:divBdr>
        <w:top w:val="none" w:sz="0" w:space="0" w:color="auto"/>
        <w:left w:val="none" w:sz="0" w:space="0" w:color="auto"/>
        <w:bottom w:val="none" w:sz="0" w:space="0" w:color="auto"/>
        <w:right w:val="none" w:sz="0" w:space="0" w:color="auto"/>
      </w:divBdr>
    </w:div>
    <w:div w:id="21285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ygur@grup7.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2F7E-B843-4AF8-950C-15690576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Etli</dc:creator>
  <cp:lastModifiedBy>Sadi Cilingir</cp:lastModifiedBy>
  <cp:revision>7</cp:revision>
  <cp:lastPrinted>2020-03-16T08:31:00Z</cp:lastPrinted>
  <dcterms:created xsi:type="dcterms:W3CDTF">2020-09-02T08:30:00Z</dcterms:created>
  <dcterms:modified xsi:type="dcterms:W3CDTF">2020-09-04T11:15:00Z</dcterms:modified>
</cp:coreProperties>
</file>