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69354" w14:textId="42F41628" w:rsidR="00A73EA8" w:rsidRPr="00A73EA8" w:rsidRDefault="00A73EA8" w:rsidP="00A73EA8">
      <w:pPr>
        <w:pStyle w:val="AralkYok"/>
        <w:rPr>
          <w:rFonts w:cstheme="minorHAnsi"/>
          <w:b/>
          <w:bCs/>
          <w:sz w:val="40"/>
          <w:szCs w:val="40"/>
        </w:rPr>
      </w:pPr>
      <w:r w:rsidRPr="00A73EA8">
        <w:rPr>
          <w:rFonts w:cstheme="minorHAnsi"/>
          <w:b/>
          <w:bCs/>
          <w:sz w:val="40"/>
          <w:szCs w:val="40"/>
        </w:rPr>
        <w:t>Güzel Ordu 4. Kısa Film Yarışması</w:t>
      </w:r>
    </w:p>
    <w:p w14:paraId="76605862" w14:textId="77777777" w:rsidR="00A73EA8" w:rsidRPr="00A73EA8" w:rsidRDefault="00A73EA8" w:rsidP="00A73EA8">
      <w:pPr>
        <w:pStyle w:val="AralkYok"/>
        <w:rPr>
          <w:rFonts w:cstheme="minorHAnsi"/>
          <w:sz w:val="24"/>
          <w:szCs w:val="24"/>
        </w:rPr>
      </w:pPr>
    </w:p>
    <w:p w14:paraId="601ECFDC" w14:textId="692B9F43" w:rsidR="00A73EA8" w:rsidRDefault="00A73EA8" w:rsidP="00A73EA8">
      <w:pPr>
        <w:pStyle w:val="AralkYok"/>
        <w:rPr>
          <w:rFonts w:cstheme="minorHAnsi"/>
          <w:sz w:val="24"/>
          <w:szCs w:val="24"/>
        </w:rPr>
      </w:pPr>
      <w:r w:rsidRPr="00A73EA8">
        <w:rPr>
          <w:rFonts w:cstheme="minorHAnsi"/>
          <w:sz w:val="24"/>
          <w:szCs w:val="24"/>
        </w:rPr>
        <w:t>#KonumuzAdalet</w:t>
      </w:r>
    </w:p>
    <w:p w14:paraId="4989AA53" w14:textId="77777777" w:rsidR="00A73EA8" w:rsidRPr="00A73EA8" w:rsidRDefault="00A73EA8" w:rsidP="00A73EA8">
      <w:pPr>
        <w:pStyle w:val="AralkYok"/>
        <w:rPr>
          <w:rFonts w:cstheme="minorHAnsi"/>
          <w:sz w:val="24"/>
          <w:szCs w:val="24"/>
        </w:rPr>
      </w:pPr>
    </w:p>
    <w:p w14:paraId="25CEA3B7" w14:textId="4605C077" w:rsidR="00A73EA8" w:rsidRDefault="00A73EA8" w:rsidP="00A73EA8">
      <w:pPr>
        <w:pStyle w:val="AralkYok"/>
        <w:rPr>
          <w:rFonts w:cstheme="minorHAnsi"/>
          <w:sz w:val="24"/>
          <w:szCs w:val="24"/>
        </w:rPr>
      </w:pPr>
      <w:r w:rsidRPr="00A73EA8">
        <w:rPr>
          <w:rFonts w:cstheme="minorHAnsi"/>
          <w:sz w:val="24"/>
          <w:szCs w:val="24"/>
        </w:rPr>
        <w:t>Toplumda "ADALET" konusunda farkındalık düzeyini yükseltmek, adaletin bireysel ve toplumsal yaşamdaki önemine dikkat çekmek ve daha adil bir hayat için mücadele etmek gerektiğini vurgulamak; konuyla ilgili yaklaşımları kısa film aracılığıyla anlatmak. Film sanatını kendine uğraş edinenlerin ADALET konusuna/sorunsalına bakışını yansıtan eserlerini toplumla paylaşmalarına aracı olmak, genç ve yetişkinlerin kurmaca, belgesel, deneysel ve animasyon niteliğindeki çalışmalarını desteklemek; kısa filmin önemini vurgulayıp gelişimine katkıda bulunmak ve geleceğin sinemacıları olacak yeteneklerin keşfedilmesini hedeflemiştir.</w:t>
      </w:r>
    </w:p>
    <w:p w14:paraId="65B57EA7" w14:textId="7EC8BC4F" w:rsidR="002605B6" w:rsidRDefault="002605B6" w:rsidP="00A73EA8">
      <w:pPr>
        <w:pStyle w:val="AralkYok"/>
        <w:rPr>
          <w:rFonts w:cstheme="minorHAnsi"/>
          <w:sz w:val="24"/>
          <w:szCs w:val="24"/>
        </w:rPr>
      </w:pPr>
    </w:p>
    <w:p w14:paraId="75ED1543" w14:textId="70DAC16F" w:rsidR="002605B6" w:rsidRPr="00A73EA8" w:rsidRDefault="002605B6" w:rsidP="00A73EA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 Katılım Tarihi: 19 Ekim 2020</w:t>
      </w:r>
    </w:p>
    <w:sectPr w:rsidR="002605B6" w:rsidRPr="00A7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A8"/>
    <w:rsid w:val="002605B6"/>
    <w:rsid w:val="00A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75DD"/>
  <w15:chartTrackingRefBased/>
  <w15:docId w15:val="{A7D17E9E-A33B-445D-8F8C-1BD8352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3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2020-10-09T20:39:00Z</dcterms:created>
  <dcterms:modified xsi:type="dcterms:W3CDTF">2020-10-10T07:29:00Z</dcterms:modified>
</cp:coreProperties>
</file>