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D479" w14:textId="5CED4DB8" w:rsidR="00CA2AE8" w:rsidRPr="00CA2AE8" w:rsidRDefault="00CA2AE8" w:rsidP="00CA2AE8">
      <w:pPr>
        <w:pStyle w:val="NormalWeb"/>
        <w:rPr>
          <w:sz w:val="40"/>
          <w:szCs w:val="40"/>
          <w:lang w:val="tr-TR"/>
        </w:rPr>
      </w:pPr>
      <w:r w:rsidRPr="00CA2AE8">
        <w:rPr>
          <w:rFonts w:ascii="Arial" w:hAnsi="Arial" w:cs="Arial"/>
          <w:b/>
          <w:bCs/>
          <w:sz w:val="40"/>
          <w:szCs w:val="40"/>
        </w:rPr>
        <w:fldChar w:fldCharType="begin"/>
      </w:r>
      <w:r w:rsidRPr="00CA2AE8">
        <w:rPr>
          <w:rFonts w:ascii="Arial" w:hAnsi="Arial" w:cs="Arial"/>
          <w:b/>
          <w:bCs/>
          <w:sz w:val="40"/>
          <w:szCs w:val="40"/>
        </w:rPr>
        <w:instrText xml:space="preserve"> HYPERLINK "" </w:instrText>
      </w:r>
      <w:r w:rsidRPr="00CA2AE8">
        <w:rPr>
          <w:rFonts w:ascii="Arial" w:hAnsi="Arial" w:cs="Arial"/>
          <w:b/>
          <w:bCs/>
          <w:sz w:val="40"/>
          <w:szCs w:val="40"/>
        </w:rPr>
        <w:fldChar w:fldCharType="separate"/>
      </w:r>
      <w:r w:rsidRPr="00CA2AE8">
        <w:rPr>
          <w:rStyle w:val="Kpr"/>
          <w:rFonts w:ascii="Arial" w:hAnsi="Arial" w:cs="Arial"/>
          <w:b/>
          <w:bCs/>
          <w:color w:val="auto"/>
          <w:sz w:val="40"/>
          <w:szCs w:val="40"/>
          <w:u w:val="none"/>
        </w:rPr>
        <w:t>15.</w:t>
      </w:r>
      <w:r w:rsidRPr="00CA2AE8">
        <w:rPr>
          <w:rFonts w:ascii="Arial" w:hAnsi="Arial" w:cs="Arial"/>
          <w:b/>
          <w:bCs/>
          <w:sz w:val="40"/>
          <w:szCs w:val="40"/>
        </w:rPr>
        <w:fldChar w:fldCharType="end"/>
      </w:r>
      <w:r w:rsidRPr="00CA2AE8">
        <w:rPr>
          <w:rFonts w:ascii="Arial" w:hAnsi="Arial" w:cs="Arial"/>
          <w:b/>
          <w:bCs/>
          <w:sz w:val="40"/>
          <w:szCs w:val="40"/>
        </w:rPr>
        <w:t xml:space="preserve"> </w:t>
      </w:r>
      <w:r w:rsidRPr="00CA2AE8">
        <w:rPr>
          <w:rFonts w:ascii="Arial" w:hAnsi="Arial" w:cs="Arial"/>
          <w:b/>
          <w:bCs/>
          <w:sz w:val="40"/>
          <w:szCs w:val="40"/>
        </w:rPr>
        <w:t>GELECEĞİN SİNEMASI YARIŞMASI KAZANANLARI BELLİ OLUYOR</w:t>
      </w:r>
    </w:p>
    <w:p w14:paraId="7380D839" w14:textId="77777777" w:rsidR="00CA2AE8" w:rsidRPr="00CA2AE8" w:rsidRDefault="00CA2AE8" w:rsidP="00CA2AE8">
      <w:pPr>
        <w:pStyle w:val="NormalWeb"/>
      </w:pPr>
      <w:proofErr w:type="spellStart"/>
      <w:r w:rsidRPr="00CA2AE8">
        <w:rPr>
          <w:rFonts w:ascii="Arial" w:hAnsi="Arial" w:cs="Arial"/>
          <w:b/>
          <w:bCs/>
          <w:color w:val="1C2B28"/>
        </w:rPr>
        <w:t>Sinema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öğrencilerinin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kısa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film </w:t>
      </w:r>
      <w:proofErr w:type="spellStart"/>
      <w:r w:rsidRPr="00CA2AE8">
        <w:rPr>
          <w:rFonts w:ascii="Arial" w:hAnsi="Arial" w:cs="Arial"/>
          <w:b/>
          <w:bCs/>
          <w:color w:val="1C2B28"/>
        </w:rPr>
        <w:t>projelerini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hayata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geçirmeleri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için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15 </w:t>
      </w:r>
      <w:proofErr w:type="spellStart"/>
      <w:r w:rsidRPr="00CA2AE8">
        <w:rPr>
          <w:rFonts w:ascii="Arial" w:hAnsi="Arial" w:cs="Arial"/>
          <w:b/>
          <w:bCs/>
          <w:color w:val="1C2B28"/>
        </w:rPr>
        <w:t>yıldır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destek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veren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TÜRSAK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Vakfı’nın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gerçekleştirdiği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“</w:t>
      </w:r>
      <w:proofErr w:type="spellStart"/>
      <w:r w:rsidRPr="00CA2AE8">
        <w:rPr>
          <w:rFonts w:ascii="Arial" w:hAnsi="Arial" w:cs="Arial"/>
          <w:b/>
          <w:bCs/>
          <w:color w:val="1C2B28"/>
        </w:rPr>
        <w:t>Geleceğin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Sineması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” </w:t>
      </w:r>
      <w:proofErr w:type="spellStart"/>
      <w:r w:rsidRPr="00CA2AE8">
        <w:rPr>
          <w:rFonts w:ascii="Arial" w:hAnsi="Arial" w:cs="Arial"/>
          <w:b/>
          <w:bCs/>
          <w:color w:val="1C2B28"/>
        </w:rPr>
        <w:t>en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iyi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3 </w:t>
      </w:r>
      <w:proofErr w:type="spellStart"/>
      <w:r w:rsidRPr="00CA2AE8">
        <w:rPr>
          <w:rFonts w:ascii="Arial" w:hAnsi="Arial" w:cs="Arial"/>
          <w:b/>
          <w:bCs/>
          <w:color w:val="1C2B28"/>
        </w:rPr>
        <w:t>filminin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belirleneceği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son </w:t>
      </w:r>
      <w:proofErr w:type="spellStart"/>
      <w:r w:rsidRPr="00CA2AE8">
        <w:rPr>
          <w:rFonts w:ascii="Arial" w:hAnsi="Arial" w:cs="Arial"/>
          <w:b/>
          <w:bCs/>
          <w:color w:val="1C2B28"/>
        </w:rPr>
        <w:t>ayağı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sonuçlanıyor</w:t>
      </w:r>
      <w:proofErr w:type="spellEnd"/>
      <w:r w:rsidRPr="00CA2AE8">
        <w:rPr>
          <w:rFonts w:ascii="Arial" w:hAnsi="Arial" w:cs="Arial"/>
          <w:b/>
          <w:bCs/>
          <w:color w:val="1C2B28"/>
        </w:rPr>
        <w:t>.</w:t>
      </w:r>
    </w:p>
    <w:p w14:paraId="183263A8" w14:textId="28487251" w:rsidR="00CA2AE8" w:rsidRPr="00CA2AE8" w:rsidRDefault="00CA2AE8" w:rsidP="00CA2AE8">
      <w:pPr>
        <w:pStyle w:val="NormalWeb"/>
      </w:pPr>
      <w:proofErr w:type="spellStart"/>
      <w:r w:rsidRPr="00CA2AE8">
        <w:rPr>
          <w:rFonts w:ascii="Arial" w:hAnsi="Arial" w:cs="Arial"/>
          <w:color w:val="1C2B28"/>
        </w:rPr>
        <w:t>Türkiye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çapında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sinema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öğrencilerinin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daha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kaliteli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filmler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yapmalarını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sağlamak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amacıyla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r w:rsidRPr="00CA2AE8">
        <w:rPr>
          <w:rFonts w:ascii="Arial" w:hAnsi="Arial" w:cs="Arial"/>
          <w:b/>
          <w:bCs/>
          <w:color w:val="1C2B28"/>
        </w:rPr>
        <w:t>T.</w:t>
      </w:r>
      <w:r>
        <w:rPr>
          <w:rFonts w:ascii="Arial" w:hAnsi="Arial" w:cs="Arial"/>
          <w:b/>
          <w:bCs/>
          <w:color w:val="1C2B28"/>
        </w:rPr>
        <w:t xml:space="preserve"> </w:t>
      </w:r>
      <w:r w:rsidRPr="00CA2AE8">
        <w:rPr>
          <w:rFonts w:ascii="Arial" w:hAnsi="Arial" w:cs="Arial"/>
          <w:b/>
          <w:bCs/>
          <w:color w:val="1C2B28"/>
        </w:rPr>
        <w:t xml:space="preserve">C. </w:t>
      </w:r>
      <w:proofErr w:type="spellStart"/>
      <w:r w:rsidRPr="00CA2AE8">
        <w:rPr>
          <w:rFonts w:ascii="Arial" w:hAnsi="Arial" w:cs="Arial"/>
          <w:b/>
          <w:bCs/>
          <w:color w:val="1C2B28"/>
        </w:rPr>
        <w:t>Kültür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Turizm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Bakanlığı</w:t>
      </w:r>
      <w:proofErr w:type="spellEnd"/>
      <w:r w:rsidRPr="00CA2AE8">
        <w:rPr>
          <w:rFonts w:ascii="Arial" w:hAnsi="Arial" w:cs="Arial"/>
          <w:color w:val="1C2B28"/>
        </w:rPr>
        <w:t xml:space="preserve">,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Sinema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Genel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Müdürlüğü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ve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Türkiye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Sinema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Audiovisuel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Kültür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Vakfı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(TÜRSAK)</w:t>
      </w:r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iş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birliğiyle</w:t>
      </w:r>
      <w:proofErr w:type="spellEnd"/>
      <w:r w:rsidRPr="00CA2AE8">
        <w:rPr>
          <w:rFonts w:ascii="Arial" w:hAnsi="Arial" w:cs="Arial"/>
          <w:color w:val="1C2B28"/>
        </w:rPr>
        <w:t xml:space="preserve">, </w:t>
      </w:r>
      <w:r w:rsidRPr="00CA2AE8">
        <w:rPr>
          <w:rFonts w:ascii="Arial" w:hAnsi="Arial" w:cs="Arial"/>
          <w:b/>
          <w:bCs/>
          <w:color w:val="1C2B28"/>
        </w:rPr>
        <w:t>“</w:t>
      </w:r>
      <w:proofErr w:type="spellStart"/>
      <w:r w:rsidRPr="00CA2AE8">
        <w:rPr>
          <w:rFonts w:ascii="Arial" w:hAnsi="Arial" w:cs="Arial"/>
          <w:b/>
          <w:bCs/>
          <w:color w:val="1C2B28"/>
        </w:rPr>
        <w:t>Birlikte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Güzel</w:t>
      </w:r>
      <w:proofErr w:type="spellEnd"/>
      <w:r w:rsidRPr="00CA2AE8">
        <w:rPr>
          <w:rFonts w:ascii="Arial" w:hAnsi="Arial" w:cs="Arial"/>
          <w:b/>
          <w:bCs/>
          <w:color w:val="1C2B28"/>
        </w:rPr>
        <w:t>”</w:t>
      </w:r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sloganıyla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gerçekleştirilen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r w:rsidRPr="00CA2AE8">
        <w:rPr>
          <w:rFonts w:ascii="Arial" w:hAnsi="Arial" w:cs="Arial"/>
          <w:b/>
          <w:bCs/>
          <w:color w:val="1C2B28"/>
        </w:rPr>
        <w:t>“</w:t>
      </w:r>
      <w:proofErr w:type="spellStart"/>
      <w:r w:rsidRPr="00CA2AE8">
        <w:rPr>
          <w:rFonts w:ascii="Arial" w:hAnsi="Arial" w:cs="Arial"/>
          <w:b/>
          <w:bCs/>
          <w:color w:val="1C2B28"/>
        </w:rPr>
        <w:t>Geleceğin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proofErr w:type="gramStart"/>
      <w:r w:rsidRPr="00CA2AE8">
        <w:rPr>
          <w:rFonts w:ascii="Arial" w:hAnsi="Arial" w:cs="Arial"/>
          <w:b/>
          <w:bCs/>
          <w:color w:val="1C2B28"/>
        </w:rPr>
        <w:t>Sineması”</w:t>
      </w:r>
      <w:r w:rsidRPr="00CA2AE8">
        <w:rPr>
          <w:rFonts w:ascii="Arial" w:hAnsi="Arial" w:cs="Arial"/>
          <w:color w:val="1C2B28"/>
        </w:rPr>
        <w:t>nın</w:t>
      </w:r>
      <w:proofErr w:type="spellEnd"/>
      <w:proofErr w:type="gram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kazananları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r w:rsidRPr="00CA2AE8">
        <w:rPr>
          <w:rFonts w:ascii="Arial" w:hAnsi="Arial" w:cs="Arial"/>
          <w:b/>
          <w:bCs/>
          <w:color w:val="1C2B28"/>
        </w:rPr>
        <w:t xml:space="preserve">27 </w:t>
      </w:r>
      <w:proofErr w:type="spellStart"/>
      <w:r w:rsidRPr="00CA2AE8">
        <w:rPr>
          <w:rFonts w:ascii="Arial" w:hAnsi="Arial" w:cs="Arial"/>
          <w:b/>
          <w:bCs/>
          <w:color w:val="1C2B28"/>
        </w:rPr>
        <w:t>Eylül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Perşembe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akşamı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SALT </w:t>
      </w:r>
      <w:proofErr w:type="spellStart"/>
      <w:r w:rsidRPr="00CA2AE8">
        <w:rPr>
          <w:rFonts w:ascii="Arial" w:hAnsi="Arial" w:cs="Arial"/>
          <w:b/>
          <w:bCs/>
          <w:color w:val="1C2B28"/>
        </w:rPr>
        <w:t>Galata’da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yapılacak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tören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ile</w:t>
      </w:r>
      <w:proofErr w:type="spellEnd"/>
      <w:r w:rsidRPr="00CA2AE8">
        <w:rPr>
          <w:rFonts w:ascii="Arial" w:hAnsi="Arial" w:cs="Arial"/>
          <w:color w:val="1C2B28"/>
        </w:rPr>
        <w:t xml:space="preserve"> belli </w:t>
      </w:r>
      <w:proofErr w:type="spellStart"/>
      <w:r w:rsidRPr="00CA2AE8">
        <w:rPr>
          <w:rFonts w:ascii="Arial" w:hAnsi="Arial" w:cs="Arial"/>
          <w:color w:val="1C2B28"/>
        </w:rPr>
        <w:t>olacak</w:t>
      </w:r>
      <w:proofErr w:type="spellEnd"/>
      <w:r w:rsidRPr="00CA2AE8">
        <w:rPr>
          <w:rFonts w:ascii="Arial" w:hAnsi="Arial" w:cs="Arial"/>
          <w:color w:val="1C2B28"/>
        </w:rPr>
        <w:t>.</w:t>
      </w:r>
    </w:p>
    <w:p w14:paraId="2B331513" w14:textId="77777777" w:rsidR="00CA2AE8" w:rsidRPr="00CA2AE8" w:rsidRDefault="00CA2AE8" w:rsidP="00CA2AE8">
      <w:pPr>
        <w:pStyle w:val="NormalWeb"/>
      </w:pPr>
      <w:proofErr w:type="spellStart"/>
      <w:r w:rsidRPr="00CA2AE8">
        <w:rPr>
          <w:rFonts w:ascii="Arial" w:hAnsi="Arial" w:cs="Arial"/>
          <w:b/>
          <w:bCs/>
          <w:color w:val="1C2B28"/>
        </w:rPr>
        <w:t>Yönetmen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Abdullah </w:t>
      </w:r>
      <w:proofErr w:type="spellStart"/>
      <w:r w:rsidRPr="00CA2AE8">
        <w:rPr>
          <w:rFonts w:ascii="Arial" w:hAnsi="Arial" w:cs="Arial"/>
          <w:b/>
          <w:bCs/>
          <w:color w:val="1C2B28"/>
        </w:rPr>
        <w:t>Oğuz</w:t>
      </w:r>
      <w:r w:rsidRPr="00CA2AE8">
        <w:rPr>
          <w:rFonts w:ascii="Arial" w:hAnsi="Arial" w:cs="Arial"/>
          <w:color w:val="1C2B28"/>
        </w:rPr>
        <w:t>’ın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jüri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başkanlığında</w:t>
      </w:r>
      <w:proofErr w:type="spellEnd"/>
      <w:r w:rsidRPr="00CA2AE8">
        <w:rPr>
          <w:rFonts w:ascii="Arial" w:hAnsi="Arial" w:cs="Arial"/>
          <w:color w:val="1C2B28"/>
        </w:rPr>
        <w:t xml:space="preserve">;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Vildan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Atasever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, Caner </w:t>
      </w:r>
      <w:proofErr w:type="spellStart"/>
      <w:r w:rsidRPr="00CA2AE8">
        <w:rPr>
          <w:rFonts w:ascii="Arial" w:hAnsi="Arial" w:cs="Arial"/>
          <w:b/>
          <w:bCs/>
          <w:color w:val="1C2B28"/>
        </w:rPr>
        <w:t>Özyurtlu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, Zafer </w:t>
      </w:r>
      <w:proofErr w:type="spellStart"/>
      <w:r w:rsidRPr="00CA2AE8">
        <w:rPr>
          <w:rFonts w:ascii="Arial" w:hAnsi="Arial" w:cs="Arial"/>
          <w:b/>
          <w:bCs/>
          <w:color w:val="1C2B28"/>
        </w:rPr>
        <w:t>Külünk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, </w:t>
      </w:r>
      <w:proofErr w:type="spellStart"/>
      <w:r w:rsidRPr="00CA2AE8">
        <w:rPr>
          <w:rFonts w:ascii="Arial" w:hAnsi="Arial" w:cs="Arial"/>
          <w:b/>
          <w:bCs/>
          <w:color w:val="1C2B28"/>
        </w:rPr>
        <w:t>Ceylan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Özgün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Özçelik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, Serdar </w:t>
      </w:r>
      <w:proofErr w:type="spellStart"/>
      <w:r w:rsidRPr="00CA2AE8">
        <w:rPr>
          <w:rFonts w:ascii="Arial" w:hAnsi="Arial" w:cs="Arial"/>
          <w:b/>
          <w:bCs/>
          <w:color w:val="1C2B28"/>
        </w:rPr>
        <w:t>Kökçeoğlu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ve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Selçuk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Yavuzkanat</w:t>
      </w:r>
      <w:r w:rsidRPr="00CA2AE8">
        <w:rPr>
          <w:rFonts w:ascii="Arial" w:hAnsi="Arial" w:cs="Arial"/>
          <w:color w:val="1C2B28"/>
        </w:rPr>
        <w:t>’dan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oluşan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ana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jüritarafından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gerçekleştirilen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toplantıyla</w:t>
      </w:r>
      <w:proofErr w:type="spellEnd"/>
      <w:r w:rsidRPr="00CA2AE8">
        <w:rPr>
          <w:rFonts w:ascii="Arial" w:hAnsi="Arial" w:cs="Arial"/>
          <w:color w:val="1C2B28"/>
        </w:rPr>
        <w:t xml:space="preserve">, </w:t>
      </w:r>
      <w:proofErr w:type="spellStart"/>
      <w:r w:rsidRPr="00CA2AE8">
        <w:rPr>
          <w:rFonts w:ascii="Arial" w:hAnsi="Arial" w:cs="Arial"/>
          <w:color w:val="1C2B28"/>
        </w:rPr>
        <w:t>bu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sene</w:t>
      </w:r>
      <w:proofErr w:type="spellEnd"/>
      <w:r w:rsidRPr="00CA2AE8">
        <w:rPr>
          <w:rFonts w:ascii="Arial" w:hAnsi="Arial" w:cs="Arial"/>
          <w:color w:val="1C2B28"/>
        </w:rPr>
        <w:t xml:space="preserve"> 15.'si </w:t>
      </w:r>
      <w:proofErr w:type="spellStart"/>
      <w:r w:rsidRPr="00CA2AE8">
        <w:rPr>
          <w:rFonts w:ascii="Arial" w:hAnsi="Arial" w:cs="Arial"/>
          <w:color w:val="1C2B28"/>
        </w:rPr>
        <w:t>düzenlenen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Geleceğin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Sineması</w:t>
      </w:r>
      <w:proofErr w:type="spellEnd"/>
      <w:r w:rsidRPr="00CA2AE8">
        <w:rPr>
          <w:rFonts w:ascii="Arial" w:hAnsi="Arial" w:cs="Arial"/>
          <w:color w:val="1C2B28"/>
        </w:rPr>
        <w:t xml:space="preserve">: </w:t>
      </w:r>
      <w:proofErr w:type="spellStart"/>
      <w:r w:rsidRPr="00CA2AE8">
        <w:rPr>
          <w:rFonts w:ascii="Arial" w:hAnsi="Arial" w:cs="Arial"/>
          <w:color w:val="1C2B28"/>
        </w:rPr>
        <w:t>Sinema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Öğrencilerinin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Kısa</w:t>
      </w:r>
      <w:proofErr w:type="spellEnd"/>
      <w:r w:rsidRPr="00CA2AE8">
        <w:rPr>
          <w:rFonts w:ascii="Arial" w:hAnsi="Arial" w:cs="Arial"/>
          <w:color w:val="1C2B28"/>
        </w:rPr>
        <w:t xml:space="preserve"> Film </w:t>
      </w:r>
      <w:proofErr w:type="spellStart"/>
      <w:r w:rsidRPr="00CA2AE8">
        <w:rPr>
          <w:rFonts w:ascii="Arial" w:hAnsi="Arial" w:cs="Arial"/>
          <w:color w:val="1C2B28"/>
        </w:rPr>
        <w:t>Projelerini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bookmarkStart w:id="0" w:name="_GoBack"/>
      <w:bookmarkEnd w:id="0"/>
      <w:proofErr w:type="spellStart"/>
      <w:r w:rsidRPr="00CA2AE8">
        <w:rPr>
          <w:rFonts w:ascii="Arial" w:hAnsi="Arial" w:cs="Arial"/>
          <w:color w:val="1C2B28"/>
        </w:rPr>
        <w:t>Destekleme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Yarışması'nın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kazananlarını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belirlendi</w:t>
      </w:r>
      <w:proofErr w:type="spellEnd"/>
      <w:r w:rsidRPr="00CA2AE8">
        <w:rPr>
          <w:rFonts w:ascii="Arial" w:hAnsi="Arial" w:cs="Arial"/>
          <w:color w:val="1C2B28"/>
        </w:rPr>
        <w:t xml:space="preserve">. </w:t>
      </w:r>
    </w:p>
    <w:p w14:paraId="0F9520D4" w14:textId="77777777" w:rsidR="00CA2AE8" w:rsidRPr="00CA2AE8" w:rsidRDefault="00CA2AE8" w:rsidP="00CA2AE8">
      <w:pPr>
        <w:pStyle w:val="NormalWeb"/>
      </w:pPr>
      <w:proofErr w:type="spellStart"/>
      <w:r w:rsidRPr="00CA2AE8">
        <w:rPr>
          <w:rFonts w:ascii="Arial" w:hAnsi="Arial" w:cs="Arial"/>
          <w:color w:val="1C2B28"/>
        </w:rPr>
        <w:t>Beyazperdeye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aktarılan</w:t>
      </w:r>
      <w:proofErr w:type="spellEnd"/>
      <w:r w:rsidRPr="00CA2AE8">
        <w:rPr>
          <w:rFonts w:ascii="Arial" w:hAnsi="Arial" w:cs="Arial"/>
          <w:color w:val="1C2B28"/>
        </w:rPr>
        <w:t xml:space="preserve"> 20 </w:t>
      </w:r>
      <w:proofErr w:type="spellStart"/>
      <w:r w:rsidRPr="00CA2AE8">
        <w:rPr>
          <w:rFonts w:ascii="Arial" w:hAnsi="Arial" w:cs="Arial"/>
          <w:color w:val="1C2B28"/>
        </w:rPr>
        <w:t>kısa</w:t>
      </w:r>
      <w:proofErr w:type="spellEnd"/>
      <w:r w:rsidRPr="00CA2AE8">
        <w:rPr>
          <w:rFonts w:ascii="Arial" w:hAnsi="Arial" w:cs="Arial"/>
          <w:color w:val="1C2B28"/>
        </w:rPr>
        <w:t xml:space="preserve"> film </w:t>
      </w:r>
      <w:proofErr w:type="spellStart"/>
      <w:r w:rsidRPr="00CA2AE8">
        <w:rPr>
          <w:rFonts w:ascii="Arial" w:hAnsi="Arial" w:cs="Arial"/>
          <w:color w:val="1C2B28"/>
        </w:rPr>
        <w:t>arasından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seçilen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iyi</w:t>
      </w:r>
      <w:proofErr w:type="spellEnd"/>
      <w:r w:rsidRPr="00CA2AE8">
        <w:rPr>
          <w:rFonts w:ascii="Arial" w:hAnsi="Arial" w:cs="Arial"/>
          <w:color w:val="1C2B28"/>
        </w:rPr>
        <w:t xml:space="preserve"> 3 film 15. </w:t>
      </w:r>
      <w:proofErr w:type="spellStart"/>
      <w:r w:rsidRPr="00CA2AE8">
        <w:rPr>
          <w:rFonts w:ascii="Arial" w:hAnsi="Arial" w:cs="Arial"/>
          <w:color w:val="1C2B28"/>
        </w:rPr>
        <w:t>kez</w:t>
      </w:r>
      <w:proofErr w:type="spellEnd"/>
      <w:r w:rsidRPr="00CA2AE8">
        <w:rPr>
          <w:rFonts w:ascii="Arial" w:hAnsi="Arial" w:cs="Arial"/>
          <w:color w:val="1C2B28"/>
        </w:rPr>
        <w:t xml:space="preserve"> 27 </w:t>
      </w:r>
      <w:proofErr w:type="spellStart"/>
      <w:r w:rsidRPr="00CA2AE8">
        <w:rPr>
          <w:rFonts w:ascii="Arial" w:hAnsi="Arial" w:cs="Arial"/>
          <w:color w:val="1C2B28"/>
        </w:rPr>
        <w:t>Eylül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Perşembe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akşamı</w:t>
      </w:r>
      <w:proofErr w:type="spellEnd"/>
      <w:r w:rsidRPr="00CA2AE8">
        <w:rPr>
          <w:rFonts w:ascii="Arial" w:hAnsi="Arial" w:cs="Arial"/>
          <w:color w:val="1C2B28"/>
        </w:rPr>
        <w:t xml:space="preserve"> SALT </w:t>
      </w:r>
      <w:proofErr w:type="spellStart"/>
      <w:r w:rsidRPr="00CA2AE8">
        <w:rPr>
          <w:rFonts w:ascii="Arial" w:hAnsi="Arial" w:cs="Arial"/>
          <w:color w:val="1C2B28"/>
        </w:rPr>
        <w:t>Galata’da</w:t>
      </w:r>
      <w:proofErr w:type="spellEnd"/>
      <w:r w:rsidRPr="00CA2AE8">
        <w:rPr>
          <w:rFonts w:ascii="Arial" w:hAnsi="Arial" w:cs="Arial"/>
          <w:color w:val="1C2B28"/>
        </w:rPr>
        <w:t xml:space="preserve"> “</w:t>
      </w:r>
      <w:proofErr w:type="spellStart"/>
      <w:r w:rsidRPr="00CA2AE8">
        <w:rPr>
          <w:rFonts w:ascii="Arial" w:hAnsi="Arial" w:cs="Arial"/>
          <w:color w:val="1C2B28"/>
        </w:rPr>
        <w:t>Birlikte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Güzel</w:t>
      </w:r>
      <w:proofErr w:type="spellEnd"/>
      <w:r w:rsidRPr="00CA2AE8">
        <w:rPr>
          <w:rFonts w:ascii="Arial" w:hAnsi="Arial" w:cs="Arial"/>
          <w:color w:val="1C2B28"/>
        </w:rPr>
        <w:t xml:space="preserve">” </w:t>
      </w:r>
      <w:proofErr w:type="spellStart"/>
      <w:r w:rsidRPr="00CA2AE8">
        <w:rPr>
          <w:rFonts w:ascii="Arial" w:hAnsi="Arial" w:cs="Arial"/>
          <w:color w:val="1C2B28"/>
        </w:rPr>
        <w:t>sloganıyla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gerçekleşecek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muhteşem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ödül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töreni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ile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açıklanacak</w:t>
      </w:r>
      <w:proofErr w:type="spellEnd"/>
      <w:r w:rsidRPr="00CA2AE8">
        <w:rPr>
          <w:rFonts w:ascii="Arial" w:hAnsi="Arial" w:cs="Arial"/>
          <w:color w:val="1C2B28"/>
        </w:rPr>
        <w:t>.</w:t>
      </w:r>
    </w:p>
    <w:p w14:paraId="4C00A696" w14:textId="77777777" w:rsidR="00CA2AE8" w:rsidRPr="00CA2AE8" w:rsidRDefault="00CA2AE8" w:rsidP="00CA2AE8">
      <w:pPr>
        <w:pStyle w:val="NormalWeb"/>
      </w:pPr>
      <w:proofErr w:type="spellStart"/>
      <w:r w:rsidRPr="00CA2AE8">
        <w:rPr>
          <w:rFonts w:ascii="Arial" w:hAnsi="Arial" w:cs="Arial"/>
          <w:color w:val="1C2B28"/>
        </w:rPr>
        <w:t>Geleneksel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olarak</w:t>
      </w:r>
      <w:proofErr w:type="spellEnd"/>
      <w:r w:rsidRPr="00CA2AE8">
        <w:rPr>
          <w:rFonts w:ascii="Arial" w:hAnsi="Arial" w:cs="Arial"/>
          <w:color w:val="1C2B28"/>
        </w:rPr>
        <w:t xml:space="preserve"> 15 </w:t>
      </w:r>
      <w:proofErr w:type="spellStart"/>
      <w:r w:rsidRPr="00CA2AE8">
        <w:rPr>
          <w:rFonts w:ascii="Arial" w:hAnsi="Arial" w:cs="Arial"/>
          <w:color w:val="1C2B28"/>
        </w:rPr>
        <w:t>yıldır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başarıyla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gerçekleştirilen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r w:rsidRPr="00CA2AE8">
        <w:rPr>
          <w:rFonts w:ascii="Arial" w:hAnsi="Arial" w:cs="Arial"/>
          <w:b/>
          <w:bCs/>
          <w:color w:val="1C2B28"/>
        </w:rPr>
        <w:t>“</w:t>
      </w:r>
      <w:proofErr w:type="spellStart"/>
      <w:r w:rsidRPr="00CA2AE8">
        <w:rPr>
          <w:rFonts w:ascii="Arial" w:hAnsi="Arial" w:cs="Arial"/>
          <w:b/>
          <w:bCs/>
          <w:color w:val="1C2B28"/>
        </w:rPr>
        <w:t>Geleceğin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Sineması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” </w:t>
      </w:r>
      <w:proofErr w:type="spellStart"/>
      <w:r w:rsidRPr="00CA2AE8">
        <w:rPr>
          <w:rFonts w:ascii="Arial" w:hAnsi="Arial" w:cs="Arial"/>
          <w:color w:val="1C2B28"/>
        </w:rPr>
        <w:t>yarışması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ile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öğrencilere</w:t>
      </w:r>
      <w:proofErr w:type="spellEnd"/>
      <w:r w:rsidRPr="00CA2AE8">
        <w:rPr>
          <w:rFonts w:ascii="Arial" w:hAnsi="Arial" w:cs="Arial"/>
          <w:color w:val="1C2B28"/>
        </w:rPr>
        <w:t xml:space="preserve"> post </w:t>
      </w:r>
      <w:proofErr w:type="spellStart"/>
      <w:r w:rsidRPr="00CA2AE8">
        <w:rPr>
          <w:rFonts w:ascii="Arial" w:hAnsi="Arial" w:cs="Arial"/>
          <w:color w:val="1C2B28"/>
        </w:rPr>
        <w:t>prodüksiyon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dahil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r w:rsidRPr="00CA2AE8">
        <w:rPr>
          <w:rFonts w:ascii="Arial" w:hAnsi="Arial" w:cs="Arial"/>
          <w:b/>
          <w:bCs/>
          <w:color w:val="1C2B28"/>
        </w:rPr>
        <w:t>1.500.000 TL</w:t>
      </w:r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değerinde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maddi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ve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ayni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destek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yaratan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Türkiye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Sinema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ve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Audiovisuel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Kültür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Vakfı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(TÜRSAK</w:t>
      </w:r>
      <w:r w:rsidRPr="00CA2AE8">
        <w:rPr>
          <w:rFonts w:ascii="Arial" w:hAnsi="Arial" w:cs="Arial"/>
          <w:color w:val="1C2B28"/>
        </w:rPr>
        <w:t xml:space="preserve">), </w:t>
      </w:r>
      <w:proofErr w:type="spellStart"/>
      <w:r w:rsidRPr="00CA2AE8">
        <w:rPr>
          <w:rFonts w:ascii="Arial" w:hAnsi="Arial" w:cs="Arial"/>
          <w:color w:val="1C2B28"/>
        </w:rPr>
        <w:t>bir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yandan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Türk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sinemasının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geleceği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için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ışık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yakarken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bir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yandan</w:t>
      </w:r>
      <w:proofErr w:type="spellEnd"/>
      <w:r w:rsidRPr="00CA2AE8">
        <w:rPr>
          <w:rFonts w:ascii="Arial" w:hAnsi="Arial" w:cs="Arial"/>
          <w:color w:val="1C2B28"/>
        </w:rPr>
        <w:t xml:space="preserve"> da </w:t>
      </w:r>
      <w:proofErr w:type="spellStart"/>
      <w:r w:rsidRPr="00CA2AE8">
        <w:rPr>
          <w:rFonts w:ascii="Arial" w:hAnsi="Arial" w:cs="Arial"/>
          <w:color w:val="1C2B28"/>
        </w:rPr>
        <w:t>akademik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başarıları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için</w:t>
      </w:r>
      <w:proofErr w:type="spellEnd"/>
      <w:r w:rsidRPr="00CA2AE8">
        <w:rPr>
          <w:rFonts w:ascii="Arial" w:hAnsi="Arial" w:cs="Arial"/>
          <w:color w:val="1C2B28"/>
        </w:rPr>
        <w:t xml:space="preserve"> film </w:t>
      </w:r>
      <w:proofErr w:type="spellStart"/>
      <w:r w:rsidRPr="00CA2AE8">
        <w:rPr>
          <w:rFonts w:ascii="Arial" w:hAnsi="Arial" w:cs="Arial"/>
          <w:color w:val="1C2B28"/>
        </w:rPr>
        <w:t>yapması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gereken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öğrencileri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daha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iyi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projeler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hayal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edebilmeleri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konusunda</w:t>
      </w:r>
      <w:proofErr w:type="spellEnd"/>
      <w:r w:rsidRPr="00CA2AE8">
        <w:rPr>
          <w:rFonts w:ascii="Arial" w:hAnsi="Arial" w:cs="Arial"/>
          <w:color w:val="1C2B28"/>
        </w:rPr>
        <w:t xml:space="preserve"> motive </w:t>
      </w:r>
      <w:proofErr w:type="spellStart"/>
      <w:r w:rsidRPr="00CA2AE8">
        <w:rPr>
          <w:rFonts w:ascii="Arial" w:hAnsi="Arial" w:cs="Arial"/>
          <w:color w:val="1C2B28"/>
        </w:rPr>
        <w:t>etmeye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devam</w:t>
      </w:r>
      <w:proofErr w:type="spellEnd"/>
      <w:r w:rsidRPr="00CA2AE8">
        <w:rPr>
          <w:rFonts w:ascii="Arial" w:hAnsi="Arial" w:cs="Arial"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color w:val="1C2B28"/>
        </w:rPr>
        <w:t>edecek</w:t>
      </w:r>
      <w:proofErr w:type="spellEnd"/>
      <w:r w:rsidRPr="00CA2AE8">
        <w:rPr>
          <w:rFonts w:ascii="Arial" w:hAnsi="Arial" w:cs="Arial"/>
          <w:color w:val="1C2B28"/>
        </w:rPr>
        <w:t>.</w:t>
      </w:r>
    </w:p>
    <w:p w14:paraId="389C6FDA" w14:textId="77777777" w:rsidR="00CA2AE8" w:rsidRPr="00CA2AE8" w:rsidRDefault="00CA2AE8" w:rsidP="00CA2AE8">
      <w:pPr>
        <w:pStyle w:val="NormalWeb"/>
      </w:pPr>
      <w:proofErr w:type="spellStart"/>
      <w:r w:rsidRPr="00CA2AE8">
        <w:rPr>
          <w:rFonts w:ascii="Arial" w:hAnsi="Arial" w:cs="Arial"/>
          <w:b/>
          <w:bCs/>
          <w:color w:val="1C2B28"/>
        </w:rPr>
        <w:t>Ayrıntılı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bilgi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 </w:t>
      </w:r>
      <w:proofErr w:type="spellStart"/>
      <w:r w:rsidRPr="00CA2AE8">
        <w:rPr>
          <w:rFonts w:ascii="Arial" w:hAnsi="Arial" w:cs="Arial"/>
          <w:b/>
          <w:bCs/>
          <w:color w:val="1C2B28"/>
        </w:rPr>
        <w:t>için</w:t>
      </w:r>
      <w:proofErr w:type="spellEnd"/>
      <w:r w:rsidRPr="00CA2AE8">
        <w:rPr>
          <w:rFonts w:ascii="Arial" w:hAnsi="Arial" w:cs="Arial"/>
          <w:b/>
          <w:bCs/>
          <w:color w:val="1C2B28"/>
        </w:rPr>
        <w:t xml:space="preserve">: </w:t>
      </w:r>
    </w:p>
    <w:p w14:paraId="647BC3BA" w14:textId="77777777" w:rsidR="00CA2AE8" w:rsidRPr="00CA2AE8" w:rsidRDefault="00CA2AE8" w:rsidP="00CA2AE8">
      <w:pPr>
        <w:pStyle w:val="AralkYok"/>
        <w:rPr>
          <w:rFonts w:ascii="Arial" w:hAnsi="Arial" w:cs="Arial"/>
        </w:rPr>
      </w:pPr>
      <w:hyperlink r:id="rId7" w:history="1">
        <w:r w:rsidRPr="00CA2AE8">
          <w:rPr>
            <w:rStyle w:val="Kpr"/>
            <w:rFonts w:ascii="Arial" w:hAnsi="Arial" w:cs="Arial"/>
          </w:rPr>
          <w:t>http://tursak.org.tr</w:t>
        </w:r>
      </w:hyperlink>
    </w:p>
    <w:p w14:paraId="7B10A5FC" w14:textId="77777777" w:rsidR="00CA2AE8" w:rsidRPr="00CA2AE8" w:rsidRDefault="00CA2AE8" w:rsidP="00CA2AE8">
      <w:pPr>
        <w:pStyle w:val="AralkYok"/>
        <w:rPr>
          <w:rFonts w:ascii="Arial" w:hAnsi="Arial" w:cs="Arial"/>
        </w:rPr>
      </w:pPr>
      <w:hyperlink r:id="rId8" w:history="1">
        <w:r w:rsidRPr="00CA2AE8">
          <w:rPr>
            <w:rStyle w:val="Kpr"/>
            <w:rFonts w:ascii="Arial" w:hAnsi="Arial" w:cs="Arial"/>
          </w:rPr>
          <w:t>http://www.geleceginsinemasi.tursak.org.tr</w:t>
        </w:r>
      </w:hyperlink>
    </w:p>
    <w:p w14:paraId="48BCB892" w14:textId="7FB91D36" w:rsidR="00CA2AE8" w:rsidRDefault="00CA2AE8" w:rsidP="00CA2AE8">
      <w:pPr>
        <w:pStyle w:val="AralkYok"/>
        <w:rPr>
          <w:rFonts w:ascii="Arial" w:hAnsi="Arial" w:cs="Arial"/>
        </w:rPr>
      </w:pPr>
      <w:hyperlink r:id="rId9" w:history="1">
        <w:r w:rsidRPr="00CA2AE8">
          <w:rPr>
            <w:rStyle w:val="Kpr"/>
            <w:rFonts w:ascii="Arial" w:hAnsi="Arial" w:cs="Arial"/>
          </w:rPr>
          <w:t>geleceginsinemasi@tursak.org.tr</w:t>
        </w:r>
      </w:hyperlink>
    </w:p>
    <w:p w14:paraId="7BA29C05" w14:textId="77777777" w:rsidR="00CA2AE8" w:rsidRPr="00CA2AE8" w:rsidRDefault="00CA2AE8" w:rsidP="00CA2AE8">
      <w:pPr>
        <w:pStyle w:val="AralkYok"/>
        <w:rPr>
          <w:rFonts w:ascii="Arial" w:hAnsi="Arial" w:cs="Arial"/>
        </w:rPr>
      </w:pPr>
    </w:p>
    <w:p w14:paraId="56BD0FCA" w14:textId="77777777" w:rsidR="00CA2AE8" w:rsidRPr="00CA2AE8" w:rsidRDefault="00CA2AE8" w:rsidP="00CA2AE8">
      <w:pPr>
        <w:pStyle w:val="AralkYok"/>
        <w:rPr>
          <w:rFonts w:ascii="Arial" w:hAnsi="Arial" w:cs="Arial"/>
          <w:b/>
          <w:sz w:val="20"/>
          <w:szCs w:val="20"/>
        </w:rPr>
      </w:pPr>
      <w:proofErr w:type="spellStart"/>
      <w:r w:rsidRPr="00CA2AE8">
        <w:rPr>
          <w:rFonts w:ascii="Arial" w:hAnsi="Arial" w:cs="Arial"/>
          <w:b/>
          <w:sz w:val="20"/>
          <w:szCs w:val="20"/>
        </w:rPr>
        <w:t>Detaylı</w:t>
      </w:r>
      <w:proofErr w:type="spellEnd"/>
      <w:r w:rsidRPr="00CA2AE8">
        <w:rPr>
          <w:rFonts w:ascii="Arial" w:hAnsi="Arial" w:cs="Arial"/>
          <w:b/>
          <w:sz w:val="20"/>
          <w:szCs w:val="20"/>
        </w:rPr>
        <w:t xml:space="preserve"> Bilgi </w:t>
      </w:r>
      <w:proofErr w:type="spellStart"/>
      <w:r w:rsidRPr="00CA2AE8">
        <w:rPr>
          <w:rFonts w:ascii="Arial" w:hAnsi="Arial" w:cs="Arial"/>
          <w:b/>
          <w:sz w:val="20"/>
          <w:szCs w:val="20"/>
        </w:rPr>
        <w:t>ve</w:t>
      </w:r>
      <w:proofErr w:type="spellEnd"/>
      <w:r w:rsidRPr="00CA2A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2AE8">
        <w:rPr>
          <w:rFonts w:ascii="Arial" w:hAnsi="Arial" w:cs="Arial"/>
          <w:b/>
          <w:sz w:val="20"/>
          <w:szCs w:val="20"/>
        </w:rPr>
        <w:t>Görsel</w:t>
      </w:r>
      <w:proofErr w:type="spellEnd"/>
      <w:r w:rsidRPr="00CA2A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2AE8">
        <w:rPr>
          <w:rFonts w:ascii="Arial" w:hAnsi="Arial" w:cs="Arial"/>
          <w:b/>
          <w:sz w:val="20"/>
          <w:szCs w:val="20"/>
        </w:rPr>
        <w:t>İçin</w:t>
      </w:r>
      <w:proofErr w:type="spellEnd"/>
      <w:r w:rsidRPr="00CA2AE8">
        <w:rPr>
          <w:rFonts w:ascii="Arial" w:hAnsi="Arial" w:cs="Arial"/>
          <w:b/>
          <w:sz w:val="20"/>
          <w:szCs w:val="20"/>
        </w:rPr>
        <w:t>:</w:t>
      </w:r>
    </w:p>
    <w:p w14:paraId="2E139179" w14:textId="77777777" w:rsidR="00CA2AE8" w:rsidRPr="00CA2AE8" w:rsidRDefault="00CA2AE8" w:rsidP="00CA2AE8">
      <w:pPr>
        <w:pStyle w:val="AralkYok"/>
        <w:rPr>
          <w:rFonts w:ascii="Arial" w:hAnsi="Arial" w:cs="Arial"/>
          <w:sz w:val="20"/>
          <w:szCs w:val="20"/>
        </w:rPr>
      </w:pPr>
      <w:r w:rsidRPr="00CA2AE8">
        <w:rPr>
          <w:rFonts w:ascii="Arial" w:hAnsi="Arial" w:cs="Arial"/>
          <w:sz w:val="20"/>
          <w:szCs w:val="20"/>
        </w:rPr>
        <w:t xml:space="preserve">BAF &amp; ZB </w:t>
      </w:r>
      <w:proofErr w:type="spellStart"/>
      <w:r w:rsidRPr="00CA2AE8">
        <w:rPr>
          <w:rFonts w:ascii="Arial" w:hAnsi="Arial" w:cs="Arial"/>
          <w:sz w:val="20"/>
          <w:szCs w:val="20"/>
        </w:rPr>
        <w:t>Pazarlama</w:t>
      </w:r>
      <w:proofErr w:type="spellEnd"/>
      <w:r w:rsidRPr="00CA2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AE8">
        <w:rPr>
          <w:rFonts w:ascii="Arial" w:hAnsi="Arial" w:cs="Arial"/>
          <w:sz w:val="20"/>
          <w:szCs w:val="20"/>
        </w:rPr>
        <w:t>İletişim</w:t>
      </w:r>
      <w:proofErr w:type="spellEnd"/>
      <w:r w:rsidRPr="00CA2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AE8">
        <w:rPr>
          <w:rFonts w:ascii="Arial" w:hAnsi="Arial" w:cs="Arial"/>
          <w:sz w:val="20"/>
          <w:szCs w:val="20"/>
        </w:rPr>
        <w:t>Ajansı</w:t>
      </w:r>
      <w:proofErr w:type="spellEnd"/>
    </w:p>
    <w:p w14:paraId="57D5DBA8" w14:textId="3FC0A7AC" w:rsidR="00F36235" w:rsidRPr="00CA2AE8" w:rsidRDefault="00CA2AE8" w:rsidP="00CA2AE8">
      <w:pPr>
        <w:pStyle w:val="AralkYok"/>
        <w:rPr>
          <w:rFonts w:ascii="Arial" w:hAnsi="Arial" w:cs="Arial"/>
          <w:sz w:val="20"/>
          <w:szCs w:val="20"/>
        </w:rPr>
      </w:pPr>
      <w:r w:rsidRPr="00CA2AE8">
        <w:rPr>
          <w:rFonts w:ascii="Arial" w:hAnsi="Arial" w:cs="Arial"/>
          <w:sz w:val="20"/>
          <w:szCs w:val="20"/>
        </w:rPr>
        <w:t xml:space="preserve">TEL: 0212 2274005 | CEP: 0544 4761329 | </w:t>
      </w:r>
      <w:hyperlink r:id="rId10" w:history="1">
        <w:r w:rsidRPr="00CA2AE8">
          <w:rPr>
            <w:rStyle w:val="Kpr"/>
            <w:rFonts w:ascii="Arial" w:hAnsi="Arial" w:cs="Arial"/>
            <w:sz w:val="20"/>
            <w:szCs w:val="20"/>
          </w:rPr>
          <w:t>batuhanzumrut@zbiletisim.com</w:t>
        </w:r>
      </w:hyperlink>
    </w:p>
    <w:sectPr w:rsidR="00F36235" w:rsidRPr="00CA2A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D2CA" w14:textId="77777777" w:rsidR="00DC3F15" w:rsidRDefault="00DC3F15" w:rsidP="00F36235">
      <w:r>
        <w:separator/>
      </w:r>
    </w:p>
  </w:endnote>
  <w:endnote w:type="continuationSeparator" w:id="0">
    <w:p w14:paraId="380A4F7E" w14:textId="77777777" w:rsidR="00DC3F15" w:rsidRDefault="00DC3F15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9508" w14:textId="77777777" w:rsidR="00DC3F15" w:rsidRDefault="00DC3F15" w:rsidP="00F36235">
      <w:r>
        <w:separator/>
      </w:r>
    </w:p>
  </w:footnote>
  <w:footnote w:type="continuationSeparator" w:id="0">
    <w:p w14:paraId="7E7C37E5" w14:textId="77777777" w:rsidR="00DC3F15" w:rsidRDefault="00DC3F15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07387"/>
    <w:rsid w:val="00023EE2"/>
    <w:rsid w:val="00033C9A"/>
    <w:rsid w:val="00043C7D"/>
    <w:rsid w:val="000946EC"/>
    <w:rsid w:val="000A33C8"/>
    <w:rsid w:val="000C0713"/>
    <w:rsid w:val="000F1F90"/>
    <w:rsid w:val="00125980"/>
    <w:rsid w:val="001259EE"/>
    <w:rsid w:val="001C36DA"/>
    <w:rsid w:val="002260A2"/>
    <w:rsid w:val="0029499B"/>
    <w:rsid w:val="00294A55"/>
    <w:rsid w:val="00307211"/>
    <w:rsid w:val="00322327"/>
    <w:rsid w:val="003449E9"/>
    <w:rsid w:val="00376172"/>
    <w:rsid w:val="003B19EE"/>
    <w:rsid w:val="0040192B"/>
    <w:rsid w:val="0048403D"/>
    <w:rsid w:val="004E0BB9"/>
    <w:rsid w:val="005356C6"/>
    <w:rsid w:val="005F4368"/>
    <w:rsid w:val="005F5E1F"/>
    <w:rsid w:val="00613081"/>
    <w:rsid w:val="00643D6C"/>
    <w:rsid w:val="00674108"/>
    <w:rsid w:val="006A05D9"/>
    <w:rsid w:val="006A58EB"/>
    <w:rsid w:val="006F59C8"/>
    <w:rsid w:val="00710953"/>
    <w:rsid w:val="00735D05"/>
    <w:rsid w:val="00736732"/>
    <w:rsid w:val="007703F1"/>
    <w:rsid w:val="007A71AF"/>
    <w:rsid w:val="0081600D"/>
    <w:rsid w:val="0085116C"/>
    <w:rsid w:val="00866D3B"/>
    <w:rsid w:val="008B10B0"/>
    <w:rsid w:val="008D381C"/>
    <w:rsid w:val="008D69A3"/>
    <w:rsid w:val="00990831"/>
    <w:rsid w:val="00991509"/>
    <w:rsid w:val="00993498"/>
    <w:rsid w:val="009F0371"/>
    <w:rsid w:val="00A91C37"/>
    <w:rsid w:val="00AD2E4D"/>
    <w:rsid w:val="00AD3350"/>
    <w:rsid w:val="00B1115A"/>
    <w:rsid w:val="00B15315"/>
    <w:rsid w:val="00B2680F"/>
    <w:rsid w:val="00B74F09"/>
    <w:rsid w:val="00BD5801"/>
    <w:rsid w:val="00C93AA3"/>
    <w:rsid w:val="00CA2AE8"/>
    <w:rsid w:val="00CB6107"/>
    <w:rsid w:val="00CD45F8"/>
    <w:rsid w:val="00DC3F15"/>
    <w:rsid w:val="00DC5776"/>
    <w:rsid w:val="00E15722"/>
    <w:rsid w:val="00E543E9"/>
    <w:rsid w:val="00E84BAE"/>
    <w:rsid w:val="00EE6E6C"/>
    <w:rsid w:val="00F06EE5"/>
    <w:rsid w:val="00F36235"/>
    <w:rsid w:val="00F52799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10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9"/>
    <w:qFormat/>
    <w:rsid w:val="003B1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character" w:customStyle="1" w:styleId="Balk2Char">
    <w:name w:val="Başlık 2 Char"/>
    <w:basedOn w:val="VarsaylanParagrafYazTipi"/>
    <w:link w:val="Balk2"/>
    <w:uiPriority w:val="9"/>
    <w:rsid w:val="003B19EE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AralkYok">
    <w:name w:val="No Spacing"/>
    <w:uiPriority w:val="1"/>
    <w:qFormat/>
    <w:rsid w:val="00CA2AE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ceginsinemasi.tursak.org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eceginsinemasi@tursak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5</cp:revision>
  <dcterms:created xsi:type="dcterms:W3CDTF">2018-09-19T06:15:00Z</dcterms:created>
  <dcterms:modified xsi:type="dcterms:W3CDTF">2018-09-21T17:01:00Z</dcterms:modified>
</cp:coreProperties>
</file>