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1E7" w:rsidRPr="00FA61E7" w:rsidRDefault="00FA61E7" w:rsidP="00FA61E7">
      <w:pPr>
        <w:spacing w:after="0" w:line="240" w:lineRule="auto"/>
        <w:rPr>
          <w:rFonts w:ascii="Times New Roman" w:eastAsia="Times New Roman" w:hAnsi="Times New Roman" w:cs="Times New Roman"/>
          <w:b/>
          <w:bCs/>
          <w:color w:val="000000" w:themeColor="text1"/>
          <w:sz w:val="40"/>
          <w:szCs w:val="40"/>
          <w:lang w:eastAsia="tr-TR"/>
        </w:rPr>
      </w:pPr>
      <w:r w:rsidRPr="00FA61E7">
        <w:rPr>
          <w:rFonts w:ascii="Times New Roman" w:eastAsia="Times New Roman" w:hAnsi="Times New Roman" w:cs="Times New Roman"/>
          <w:b/>
          <w:bCs/>
          <w:color w:val="000000" w:themeColor="text1"/>
          <w:sz w:val="40"/>
          <w:szCs w:val="40"/>
          <w:lang w:eastAsia="tr-TR"/>
        </w:rPr>
        <w:fldChar w:fldCharType="begin"/>
      </w:r>
      <w:r w:rsidRPr="00FA61E7">
        <w:rPr>
          <w:rFonts w:ascii="Times New Roman" w:eastAsia="Times New Roman" w:hAnsi="Times New Roman" w:cs="Times New Roman"/>
          <w:b/>
          <w:bCs/>
          <w:color w:val="000000" w:themeColor="text1"/>
          <w:sz w:val="40"/>
          <w:szCs w:val="40"/>
          <w:lang w:eastAsia="tr-TR"/>
        </w:rPr>
        <w:instrText xml:space="preserve"> HYPERLINK "" </w:instrText>
      </w:r>
      <w:r w:rsidRPr="00FA61E7">
        <w:rPr>
          <w:rFonts w:ascii="Times New Roman" w:eastAsia="Times New Roman" w:hAnsi="Times New Roman" w:cs="Times New Roman"/>
          <w:b/>
          <w:bCs/>
          <w:color w:val="000000" w:themeColor="text1"/>
          <w:sz w:val="40"/>
          <w:szCs w:val="40"/>
          <w:lang w:eastAsia="tr-TR"/>
        </w:rPr>
        <w:fldChar w:fldCharType="separate"/>
      </w:r>
      <w:r w:rsidRPr="00FA61E7">
        <w:rPr>
          <w:rFonts w:ascii="Times New Roman" w:eastAsia="Times New Roman" w:hAnsi="Times New Roman" w:cs="Times New Roman"/>
          <w:b/>
          <w:bCs/>
          <w:color w:val="000000" w:themeColor="text1"/>
          <w:sz w:val="40"/>
          <w:szCs w:val="40"/>
          <w:lang w:eastAsia="tr-TR"/>
        </w:rPr>
        <w:t>54. Ulusal Yarışma Açılışına Davetlisiniz</w:t>
      </w:r>
      <w:r w:rsidRPr="00FA61E7">
        <w:rPr>
          <w:rFonts w:ascii="Times New Roman" w:eastAsia="Times New Roman" w:hAnsi="Times New Roman" w:cs="Times New Roman"/>
          <w:b/>
          <w:bCs/>
          <w:color w:val="000000" w:themeColor="text1"/>
          <w:sz w:val="40"/>
          <w:szCs w:val="40"/>
          <w:lang w:eastAsia="tr-TR"/>
        </w:rPr>
        <w:fldChar w:fldCharType="end"/>
      </w:r>
    </w:p>
    <w:p w:rsidR="00FA61E7" w:rsidRPr="00FA61E7" w:rsidRDefault="00FA61E7" w:rsidP="00FA61E7">
      <w:pPr>
        <w:spacing w:after="0" w:line="240" w:lineRule="auto"/>
        <w:rPr>
          <w:rFonts w:ascii="Times New Roman" w:eastAsia="Times New Roman" w:hAnsi="Times New Roman" w:cs="Times New Roman"/>
          <w:b/>
          <w:bCs/>
          <w:color w:val="202020"/>
          <w:sz w:val="24"/>
          <w:szCs w:val="24"/>
          <w:lang w:eastAsia="tr-TR"/>
        </w:rPr>
      </w:pPr>
    </w:p>
    <w:p w:rsidR="00FA61E7" w:rsidRDefault="00FA61E7" w:rsidP="00FA61E7">
      <w:pPr>
        <w:spacing w:after="0" w:line="240" w:lineRule="auto"/>
        <w:rPr>
          <w:rFonts w:ascii="Times New Roman" w:eastAsia="Times New Roman" w:hAnsi="Times New Roman" w:cs="Times New Roman"/>
          <w:color w:val="202020"/>
          <w:sz w:val="24"/>
          <w:szCs w:val="24"/>
          <w:lang w:eastAsia="tr-TR"/>
        </w:rPr>
      </w:pPr>
      <w:r w:rsidRPr="00FA61E7">
        <w:rPr>
          <w:rFonts w:ascii="Times New Roman" w:eastAsia="Times New Roman" w:hAnsi="Times New Roman" w:cs="Times New Roman"/>
          <w:b/>
          <w:bCs/>
          <w:color w:val="202020"/>
          <w:sz w:val="24"/>
          <w:szCs w:val="24"/>
          <w:lang w:eastAsia="tr-TR"/>
        </w:rPr>
        <w:t>Turgut Özakman</w:t>
      </w:r>
      <w:r w:rsidRPr="00FA61E7">
        <w:rPr>
          <w:rFonts w:ascii="Times New Roman" w:eastAsia="Times New Roman" w:hAnsi="Times New Roman" w:cs="Times New Roman"/>
          <w:color w:val="202020"/>
          <w:sz w:val="24"/>
          <w:szCs w:val="24"/>
          <w:lang w:eastAsia="tr-TR"/>
        </w:rPr>
        <w:t xml:space="preserve">’ın </w:t>
      </w:r>
      <w:r w:rsidRPr="00FA61E7">
        <w:rPr>
          <w:rFonts w:ascii="Times New Roman" w:eastAsia="Times New Roman" w:hAnsi="Times New Roman" w:cs="Times New Roman"/>
          <w:i/>
          <w:iCs/>
          <w:color w:val="202020"/>
          <w:sz w:val="24"/>
          <w:szCs w:val="24"/>
          <w:lang w:eastAsia="tr-TR"/>
        </w:rPr>
        <w:t>Ocak</w:t>
      </w:r>
      <w:r w:rsidRPr="00FA61E7">
        <w:rPr>
          <w:rFonts w:ascii="Times New Roman" w:eastAsia="Times New Roman" w:hAnsi="Times New Roman" w:cs="Times New Roman"/>
          <w:color w:val="202020"/>
          <w:sz w:val="24"/>
          <w:szCs w:val="24"/>
          <w:lang w:eastAsia="tr-TR"/>
        </w:rPr>
        <w:t xml:space="preserve"> isimli oyunundan hareketle</w:t>
      </w:r>
      <w:r w:rsidRPr="00FA61E7">
        <w:rPr>
          <w:rFonts w:ascii="Times New Roman" w:eastAsia="Times New Roman" w:hAnsi="Times New Roman" w:cs="Times New Roman"/>
          <w:b/>
          <w:bCs/>
          <w:color w:val="202020"/>
          <w:sz w:val="24"/>
          <w:szCs w:val="24"/>
          <w:lang w:eastAsia="tr-TR"/>
        </w:rPr>
        <w:t xml:space="preserve"> Orhan Kemal</w:t>
      </w:r>
      <w:r w:rsidRPr="00FA61E7">
        <w:rPr>
          <w:rFonts w:ascii="Times New Roman" w:eastAsia="Times New Roman" w:hAnsi="Times New Roman" w:cs="Times New Roman"/>
          <w:color w:val="202020"/>
          <w:sz w:val="24"/>
          <w:szCs w:val="24"/>
          <w:lang w:eastAsia="tr-TR"/>
        </w:rPr>
        <w:t xml:space="preserve"> ve </w:t>
      </w:r>
      <w:r w:rsidRPr="00FA61E7">
        <w:rPr>
          <w:rFonts w:ascii="Times New Roman" w:eastAsia="Times New Roman" w:hAnsi="Times New Roman" w:cs="Times New Roman"/>
          <w:b/>
          <w:bCs/>
          <w:color w:val="202020"/>
          <w:sz w:val="24"/>
          <w:szCs w:val="24"/>
          <w:lang w:eastAsia="tr-TR"/>
        </w:rPr>
        <w:t xml:space="preserve">Halit </w:t>
      </w:r>
      <w:proofErr w:type="spellStart"/>
      <w:r w:rsidRPr="00FA61E7">
        <w:rPr>
          <w:rFonts w:ascii="Times New Roman" w:eastAsia="Times New Roman" w:hAnsi="Times New Roman" w:cs="Times New Roman"/>
          <w:b/>
          <w:bCs/>
          <w:color w:val="202020"/>
          <w:sz w:val="24"/>
          <w:szCs w:val="24"/>
          <w:lang w:eastAsia="tr-TR"/>
        </w:rPr>
        <w:t>Refiğ</w:t>
      </w:r>
      <w:proofErr w:type="spellEnd"/>
      <w:r w:rsidRPr="00FA61E7">
        <w:rPr>
          <w:rFonts w:ascii="Times New Roman" w:eastAsia="Times New Roman" w:hAnsi="Times New Roman" w:cs="Times New Roman"/>
          <w:color w:val="202020"/>
          <w:sz w:val="24"/>
          <w:szCs w:val="24"/>
          <w:lang w:eastAsia="tr-TR"/>
        </w:rPr>
        <w:t xml:space="preserve"> tarafından sinemaya uyarlanan, yönetmenliğini </w:t>
      </w:r>
      <w:proofErr w:type="spellStart"/>
      <w:r w:rsidRPr="00FA61E7">
        <w:rPr>
          <w:rFonts w:ascii="Times New Roman" w:eastAsia="Times New Roman" w:hAnsi="Times New Roman" w:cs="Times New Roman"/>
          <w:color w:val="202020"/>
          <w:sz w:val="24"/>
          <w:szCs w:val="24"/>
          <w:lang w:eastAsia="tr-TR"/>
        </w:rPr>
        <w:t>Refiğ’in</w:t>
      </w:r>
      <w:proofErr w:type="spellEnd"/>
      <w:r w:rsidRPr="00FA61E7">
        <w:rPr>
          <w:rFonts w:ascii="Times New Roman" w:eastAsia="Times New Roman" w:hAnsi="Times New Roman" w:cs="Times New Roman"/>
          <w:color w:val="202020"/>
          <w:sz w:val="24"/>
          <w:szCs w:val="24"/>
          <w:lang w:eastAsia="tr-TR"/>
        </w:rPr>
        <w:t xml:space="preserve"> üstlendiği </w:t>
      </w:r>
      <w:r w:rsidRPr="00FA61E7">
        <w:rPr>
          <w:rFonts w:ascii="Times New Roman" w:eastAsia="Times New Roman" w:hAnsi="Times New Roman" w:cs="Times New Roman"/>
          <w:i/>
          <w:iCs/>
          <w:color w:val="202020"/>
          <w:sz w:val="24"/>
          <w:szCs w:val="24"/>
          <w:lang w:eastAsia="tr-TR"/>
        </w:rPr>
        <w:t>Gurbet Kuşları</w:t>
      </w:r>
      <w:r w:rsidRPr="00FA61E7">
        <w:rPr>
          <w:rFonts w:ascii="Times New Roman" w:eastAsia="Times New Roman" w:hAnsi="Times New Roman" w:cs="Times New Roman"/>
          <w:color w:val="202020"/>
          <w:sz w:val="24"/>
          <w:szCs w:val="24"/>
          <w:lang w:eastAsia="tr-TR"/>
        </w:rPr>
        <w:t xml:space="preserve">, 1964 yılında düzenlenen </w:t>
      </w:r>
      <w:r w:rsidRPr="00FA61E7">
        <w:rPr>
          <w:rFonts w:ascii="Times New Roman" w:eastAsia="Times New Roman" w:hAnsi="Times New Roman" w:cs="Times New Roman"/>
          <w:b/>
          <w:bCs/>
          <w:color w:val="202020"/>
          <w:sz w:val="24"/>
          <w:szCs w:val="24"/>
          <w:lang w:eastAsia="tr-TR"/>
        </w:rPr>
        <w:t>1. Antalya Film Şenliği</w:t>
      </w:r>
      <w:r w:rsidRPr="00FA61E7">
        <w:rPr>
          <w:rFonts w:ascii="Times New Roman" w:eastAsia="Times New Roman" w:hAnsi="Times New Roman" w:cs="Times New Roman"/>
          <w:color w:val="202020"/>
          <w:sz w:val="24"/>
          <w:szCs w:val="24"/>
          <w:lang w:eastAsia="tr-TR"/>
        </w:rPr>
        <w:t>’nde</w:t>
      </w:r>
      <w:r w:rsidRPr="00FA61E7">
        <w:rPr>
          <w:rFonts w:ascii="Times New Roman" w:eastAsia="Times New Roman" w:hAnsi="Times New Roman" w:cs="Times New Roman"/>
          <w:b/>
          <w:bCs/>
          <w:color w:val="202020"/>
          <w:sz w:val="24"/>
          <w:szCs w:val="24"/>
          <w:lang w:eastAsia="tr-TR"/>
        </w:rPr>
        <w:t xml:space="preserve"> En İyi Film ve Yönetmen</w:t>
      </w:r>
      <w:r w:rsidRPr="00FA61E7">
        <w:rPr>
          <w:rFonts w:ascii="Times New Roman" w:eastAsia="Times New Roman" w:hAnsi="Times New Roman" w:cs="Times New Roman"/>
          <w:color w:val="202020"/>
          <w:sz w:val="24"/>
          <w:szCs w:val="24"/>
          <w:lang w:eastAsia="tr-TR"/>
        </w:rPr>
        <w:t xml:space="preserve"> ödüllerine layık</w:t>
      </w:r>
      <w:bookmarkStart w:id="0" w:name="_GoBack"/>
      <w:bookmarkEnd w:id="0"/>
      <w:r w:rsidRPr="00FA61E7">
        <w:rPr>
          <w:rFonts w:ascii="Times New Roman" w:eastAsia="Times New Roman" w:hAnsi="Times New Roman" w:cs="Times New Roman"/>
          <w:color w:val="202020"/>
          <w:sz w:val="24"/>
          <w:szCs w:val="24"/>
          <w:lang w:eastAsia="tr-TR"/>
        </w:rPr>
        <w:t xml:space="preserve"> görülmüştü. Türkiye sineması tarihinin en önemli yapıtlarından biri olan </w:t>
      </w:r>
      <w:r w:rsidRPr="00FA61E7">
        <w:rPr>
          <w:rFonts w:ascii="Times New Roman" w:eastAsia="Times New Roman" w:hAnsi="Times New Roman" w:cs="Times New Roman"/>
          <w:i/>
          <w:iCs/>
          <w:color w:val="202020"/>
          <w:sz w:val="24"/>
          <w:szCs w:val="24"/>
          <w:lang w:eastAsia="tr-TR"/>
        </w:rPr>
        <w:t>Gurbet Kuşları</w:t>
      </w:r>
      <w:r w:rsidRPr="00FA61E7">
        <w:rPr>
          <w:rFonts w:ascii="Times New Roman" w:eastAsia="Times New Roman" w:hAnsi="Times New Roman" w:cs="Times New Roman"/>
          <w:color w:val="202020"/>
          <w:sz w:val="24"/>
          <w:szCs w:val="24"/>
          <w:lang w:eastAsia="tr-TR"/>
        </w:rPr>
        <w:t xml:space="preserve"> filmi ve filmin oyuncularından sürpriz katılımlarla açılışını yapacak olan </w:t>
      </w:r>
      <w:r w:rsidRPr="00FA61E7">
        <w:rPr>
          <w:rFonts w:ascii="Times New Roman" w:eastAsia="Times New Roman" w:hAnsi="Times New Roman" w:cs="Times New Roman"/>
          <w:b/>
          <w:bCs/>
          <w:color w:val="202020"/>
          <w:sz w:val="24"/>
          <w:szCs w:val="24"/>
          <w:lang w:eastAsia="tr-TR"/>
        </w:rPr>
        <w:t>54. Ulusal Yarışma</w:t>
      </w:r>
      <w:r w:rsidRPr="00FA61E7">
        <w:rPr>
          <w:rFonts w:ascii="Times New Roman" w:eastAsia="Times New Roman" w:hAnsi="Times New Roman" w:cs="Times New Roman"/>
          <w:color w:val="202020"/>
          <w:sz w:val="24"/>
          <w:szCs w:val="24"/>
          <w:lang w:eastAsia="tr-TR"/>
        </w:rPr>
        <w:t xml:space="preserve">, tüm sinema dünyasını kültürel miraslarımıza sahip çıkmaya davet ediyor. </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b/>
          <w:bCs/>
          <w:color w:val="202020"/>
          <w:sz w:val="24"/>
          <w:szCs w:val="24"/>
          <w:lang w:eastAsia="tr-TR"/>
        </w:rPr>
        <w:t>Cüneyt Arkın</w:t>
      </w:r>
      <w:r w:rsidRPr="00FA61E7">
        <w:rPr>
          <w:rFonts w:ascii="Times New Roman" w:eastAsia="Times New Roman" w:hAnsi="Times New Roman" w:cs="Times New Roman"/>
          <w:color w:val="202020"/>
          <w:sz w:val="24"/>
          <w:szCs w:val="24"/>
          <w:lang w:eastAsia="tr-TR"/>
        </w:rPr>
        <w:t xml:space="preserve">’ı üne kavuşturan film olan, başrollerini Arkın’la birlikte </w:t>
      </w:r>
      <w:r w:rsidRPr="00FA61E7">
        <w:rPr>
          <w:rFonts w:ascii="Times New Roman" w:eastAsia="Times New Roman" w:hAnsi="Times New Roman" w:cs="Times New Roman"/>
          <w:b/>
          <w:bCs/>
          <w:color w:val="202020"/>
          <w:sz w:val="24"/>
          <w:szCs w:val="24"/>
          <w:lang w:eastAsia="tr-TR"/>
        </w:rPr>
        <w:t>Tanju Gürsu</w:t>
      </w:r>
      <w:r w:rsidRPr="00FA61E7">
        <w:rPr>
          <w:rFonts w:ascii="Times New Roman" w:eastAsia="Times New Roman" w:hAnsi="Times New Roman" w:cs="Times New Roman"/>
          <w:color w:val="202020"/>
          <w:sz w:val="24"/>
          <w:szCs w:val="24"/>
          <w:lang w:eastAsia="tr-TR"/>
        </w:rPr>
        <w:t xml:space="preserve">, </w:t>
      </w:r>
      <w:r w:rsidRPr="00FA61E7">
        <w:rPr>
          <w:rFonts w:ascii="Times New Roman" w:eastAsia="Times New Roman" w:hAnsi="Times New Roman" w:cs="Times New Roman"/>
          <w:b/>
          <w:bCs/>
          <w:color w:val="202020"/>
          <w:sz w:val="24"/>
          <w:szCs w:val="24"/>
          <w:lang w:eastAsia="tr-TR"/>
        </w:rPr>
        <w:t>Filiz Akın</w:t>
      </w:r>
      <w:r w:rsidRPr="00FA61E7">
        <w:rPr>
          <w:rFonts w:ascii="Times New Roman" w:eastAsia="Times New Roman" w:hAnsi="Times New Roman" w:cs="Times New Roman"/>
          <w:color w:val="202020"/>
          <w:sz w:val="24"/>
          <w:szCs w:val="24"/>
          <w:lang w:eastAsia="tr-TR"/>
        </w:rPr>
        <w:t xml:space="preserve">, </w:t>
      </w:r>
      <w:r w:rsidRPr="00FA61E7">
        <w:rPr>
          <w:rFonts w:ascii="Times New Roman" w:eastAsia="Times New Roman" w:hAnsi="Times New Roman" w:cs="Times New Roman"/>
          <w:b/>
          <w:bCs/>
          <w:color w:val="202020"/>
          <w:sz w:val="24"/>
          <w:szCs w:val="24"/>
          <w:lang w:eastAsia="tr-TR"/>
        </w:rPr>
        <w:t xml:space="preserve">Pervin Par </w:t>
      </w:r>
      <w:r w:rsidRPr="00FA61E7">
        <w:rPr>
          <w:rFonts w:ascii="Times New Roman" w:eastAsia="Times New Roman" w:hAnsi="Times New Roman" w:cs="Times New Roman"/>
          <w:color w:val="202020"/>
          <w:sz w:val="24"/>
          <w:szCs w:val="24"/>
          <w:lang w:eastAsia="tr-TR"/>
        </w:rPr>
        <w:t xml:space="preserve">ve </w:t>
      </w:r>
      <w:r w:rsidRPr="00FA61E7">
        <w:rPr>
          <w:rFonts w:ascii="Times New Roman" w:eastAsia="Times New Roman" w:hAnsi="Times New Roman" w:cs="Times New Roman"/>
          <w:b/>
          <w:bCs/>
          <w:color w:val="202020"/>
          <w:sz w:val="24"/>
          <w:szCs w:val="24"/>
          <w:lang w:eastAsia="tr-TR"/>
        </w:rPr>
        <w:t xml:space="preserve">Sevda </w:t>
      </w:r>
      <w:proofErr w:type="spellStart"/>
      <w:r w:rsidRPr="00FA61E7">
        <w:rPr>
          <w:rFonts w:ascii="Times New Roman" w:eastAsia="Times New Roman" w:hAnsi="Times New Roman" w:cs="Times New Roman"/>
          <w:b/>
          <w:bCs/>
          <w:color w:val="202020"/>
          <w:sz w:val="24"/>
          <w:szCs w:val="24"/>
          <w:lang w:eastAsia="tr-TR"/>
        </w:rPr>
        <w:t>Ferdağ</w:t>
      </w:r>
      <w:r w:rsidRPr="00FA61E7">
        <w:rPr>
          <w:rFonts w:ascii="Times New Roman" w:eastAsia="Times New Roman" w:hAnsi="Times New Roman" w:cs="Times New Roman"/>
          <w:color w:val="202020"/>
          <w:sz w:val="24"/>
          <w:szCs w:val="24"/>
          <w:lang w:eastAsia="tr-TR"/>
        </w:rPr>
        <w:t>’ın</w:t>
      </w:r>
      <w:proofErr w:type="spellEnd"/>
      <w:r w:rsidRPr="00FA61E7">
        <w:rPr>
          <w:rFonts w:ascii="Times New Roman" w:eastAsia="Times New Roman" w:hAnsi="Times New Roman" w:cs="Times New Roman"/>
          <w:color w:val="202020"/>
          <w:sz w:val="24"/>
          <w:szCs w:val="24"/>
          <w:lang w:eastAsia="tr-TR"/>
        </w:rPr>
        <w:t xml:space="preserve"> üstlendiği </w:t>
      </w:r>
      <w:r w:rsidRPr="00FA61E7">
        <w:rPr>
          <w:rFonts w:ascii="Times New Roman" w:eastAsia="Times New Roman" w:hAnsi="Times New Roman" w:cs="Times New Roman"/>
          <w:i/>
          <w:iCs/>
          <w:color w:val="202020"/>
          <w:sz w:val="24"/>
          <w:szCs w:val="24"/>
          <w:lang w:eastAsia="tr-TR"/>
        </w:rPr>
        <w:t>Gurbet Kuşları</w:t>
      </w:r>
      <w:r w:rsidRPr="00FA61E7">
        <w:rPr>
          <w:rFonts w:ascii="Times New Roman" w:eastAsia="Times New Roman" w:hAnsi="Times New Roman" w:cs="Times New Roman"/>
          <w:color w:val="202020"/>
          <w:sz w:val="24"/>
          <w:szCs w:val="24"/>
          <w:lang w:eastAsia="tr-TR"/>
        </w:rPr>
        <w:t>, Kahramanmaraş’tan büyük umutlarla İstanbul’a göç eden dört çocuklu bir ailenin kent yaşamıyla imtihanını anlatır. Film, 60’lı yılların İstanbul’una bir bakış sunar ve köyden kente göçün sinemada işlendiği ilk film olarak kabul edilmektedir.</w:t>
      </w:r>
    </w:p>
    <w:p w:rsidR="00FA61E7" w:rsidRPr="00FA61E7" w:rsidRDefault="00FA61E7" w:rsidP="00FA61E7">
      <w:pPr>
        <w:spacing w:after="0" w:line="240" w:lineRule="auto"/>
        <w:rPr>
          <w:rFonts w:ascii="Times New Roman" w:eastAsia="Times New Roman" w:hAnsi="Times New Roman" w:cs="Times New Roman"/>
          <w:sz w:val="24"/>
          <w:szCs w:val="24"/>
          <w:lang w:eastAsia="tr-TR"/>
        </w:rPr>
      </w:pPr>
    </w:p>
    <w:p w:rsidR="00FA61E7" w:rsidRPr="00FA61E7" w:rsidRDefault="00FA61E7" w:rsidP="00FA61E7">
      <w:pPr>
        <w:spacing w:after="0" w:line="240" w:lineRule="auto"/>
        <w:rPr>
          <w:rFonts w:ascii="Times New Roman" w:eastAsia="Times New Roman" w:hAnsi="Times New Roman" w:cs="Times New Roman"/>
          <w:sz w:val="24"/>
          <w:szCs w:val="24"/>
          <w:lang w:eastAsia="tr-TR"/>
        </w:rPr>
      </w:pPr>
      <w:r w:rsidRPr="00FA61E7">
        <w:rPr>
          <w:rFonts w:ascii="Times New Roman" w:eastAsia="Times New Roman" w:hAnsi="Times New Roman" w:cs="Times New Roman"/>
          <w:color w:val="202020"/>
          <w:sz w:val="24"/>
          <w:szCs w:val="24"/>
          <w:lang w:eastAsia="tr-TR"/>
        </w:rPr>
        <w:t xml:space="preserve">Beyoğlu Sineması </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color w:val="202020"/>
          <w:sz w:val="24"/>
          <w:szCs w:val="24"/>
          <w:lang w:eastAsia="tr-TR"/>
        </w:rPr>
        <w:t>İstiklal Caddesi, No: 62, Beyoğlu</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color w:val="202020"/>
          <w:sz w:val="24"/>
          <w:szCs w:val="24"/>
          <w:lang w:eastAsia="tr-TR"/>
        </w:rPr>
        <w:t xml:space="preserve">20 Ekim Cuma </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color w:val="202020"/>
          <w:sz w:val="24"/>
          <w:szCs w:val="24"/>
          <w:lang w:eastAsia="tr-TR"/>
        </w:rPr>
        <w:t>20.30 Kokteyl</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color w:val="202020"/>
          <w:sz w:val="24"/>
          <w:szCs w:val="24"/>
          <w:lang w:eastAsia="tr-TR"/>
        </w:rPr>
        <w:t xml:space="preserve">21.30 Film Gösterimi </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color w:val="202020"/>
          <w:sz w:val="24"/>
          <w:szCs w:val="24"/>
          <w:lang w:eastAsia="tr-TR"/>
        </w:rPr>
        <w:t>LCV: Cansu Baydar, 530 174 99 66</w:t>
      </w:r>
      <w:r w:rsidRPr="00FA61E7">
        <w:rPr>
          <w:rFonts w:ascii="Times New Roman" w:eastAsia="Times New Roman" w:hAnsi="Times New Roman" w:cs="Times New Roman"/>
          <w:sz w:val="24"/>
          <w:szCs w:val="24"/>
          <w:lang w:eastAsia="tr-TR"/>
        </w:rPr>
        <w:br/>
      </w:r>
      <w:r w:rsidRPr="00FA61E7">
        <w:rPr>
          <w:rFonts w:ascii="Times New Roman" w:eastAsia="Times New Roman" w:hAnsi="Times New Roman" w:cs="Times New Roman"/>
          <w:color w:val="202020"/>
          <w:sz w:val="24"/>
          <w:szCs w:val="24"/>
          <w:lang w:eastAsia="tr-TR"/>
        </w:rPr>
        <w:t>Çağla Aslan, 534 021 01 26</w:t>
      </w:r>
    </w:p>
    <w:p w:rsidR="00FA61E7" w:rsidRPr="00FA61E7" w:rsidRDefault="00FA61E7" w:rsidP="00FA61E7">
      <w:pPr>
        <w:rPr>
          <w:rFonts w:ascii="Times New Roman" w:hAnsi="Times New Roman" w:cs="Times New Roman"/>
          <w:sz w:val="24"/>
          <w:szCs w:val="24"/>
        </w:rPr>
      </w:pPr>
      <w:r w:rsidRPr="00FA61E7">
        <w:rPr>
          <w:rFonts w:ascii="Times New Roman" w:eastAsia="Times New Roman" w:hAnsi="Times New Roman" w:cs="Times New Roman"/>
          <w:color w:val="202020"/>
          <w:sz w:val="24"/>
          <w:szCs w:val="24"/>
          <w:lang w:eastAsia="tr-TR"/>
        </w:rPr>
        <w:t>19 Ekim Perşembe gününe kadar katılım durumunuzu bildirmeyi lütfen unutmayınız.</w:t>
      </w:r>
    </w:p>
    <w:sectPr w:rsidR="00FA61E7" w:rsidRPr="00FA61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E7"/>
    <w:rsid w:val="00FA61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16D7"/>
  <w15:chartTrackingRefBased/>
  <w15:docId w15:val="{E5ABA562-3688-47F4-B723-B2B927B1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A6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2867">
      <w:bodyDiv w:val="1"/>
      <w:marLeft w:val="0"/>
      <w:marRight w:val="0"/>
      <w:marTop w:val="0"/>
      <w:marBottom w:val="0"/>
      <w:divBdr>
        <w:top w:val="none" w:sz="0" w:space="0" w:color="auto"/>
        <w:left w:val="none" w:sz="0" w:space="0" w:color="auto"/>
        <w:bottom w:val="none" w:sz="0" w:space="0" w:color="auto"/>
        <w:right w:val="none" w:sz="0" w:space="0" w:color="auto"/>
      </w:divBdr>
      <w:divsChild>
        <w:div w:id="833765482">
          <w:marLeft w:val="0"/>
          <w:marRight w:val="0"/>
          <w:marTop w:val="0"/>
          <w:marBottom w:val="0"/>
          <w:divBdr>
            <w:top w:val="none" w:sz="0" w:space="0" w:color="auto"/>
            <w:left w:val="none" w:sz="0" w:space="0" w:color="auto"/>
            <w:bottom w:val="none" w:sz="0" w:space="0" w:color="auto"/>
            <w:right w:val="none" w:sz="0" w:space="0" w:color="auto"/>
          </w:divBdr>
          <w:divsChild>
            <w:div w:id="1262684710">
              <w:marLeft w:val="0"/>
              <w:marRight w:val="0"/>
              <w:marTop w:val="0"/>
              <w:marBottom w:val="0"/>
              <w:divBdr>
                <w:top w:val="none" w:sz="0" w:space="0" w:color="auto"/>
                <w:left w:val="none" w:sz="0" w:space="0" w:color="auto"/>
                <w:bottom w:val="none" w:sz="0" w:space="0" w:color="auto"/>
                <w:right w:val="none" w:sz="0" w:space="0" w:color="auto"/>
              </w:divBdr>
            </w:div>
            <w:div w:id="1213232694">
              <w:marLeft w:val="0"/>
              <w:marRight w:val="0"/>
              <w:marTop w:val="0"/>
              <w:marBottom w:val="0"/>
              <w:divBdr>
                <w:top w:val="none" w:sz="0" w:space="0" w:color="auto"/>
                <w:left w:val="none" w:sz="0" w:space="0" w:color="auto"/>
                <w:bottom w:val="none" w:sz="0" w:space="0" w:color="auto"/>
                <w:right w:val="none" w:sz="0" w:space="0" w:color="auto"/>
              </w:divBdr>
            </w:div>
            <w:div w:id="853305527">
              <w:marLeft w:val="0"/>
              <w:marRight w:val="0"/>
              <w:marTop w:val="0"/>
              <w:marBottom w:val="0"/>
              <w:divBdr>
                <w:top w:val="none" w:sz="0" w:space="0" w:color="auto"/>
                <w:left w:val="none" w:sz="0" w:space="0" w:color="auto"/>
                <w:bottom w:val="none" w:sz="0" w:space="0" w:color="auto"/>
                <w:right w:val="none" w:sz="0" w:space="0" w:color="auto"/>
              </w:divBdr>
            </w:div>
            <w:div w:id="1661303239">
              <w:marLeft w:val="0"/>
              <w:marRight w:val="0"/>
              <w:marTop w:val="0"/>
              <w:marBottom w:val="0"/>
              <w:divBdr>
                <w:top w:val="none" w:sz="0" w:space="0" w:color="auto"/>
                <w:left w:val="none" w:sz="0" w:space="0" w:color="auto"/>
                <w:bottom w:val="none" w:sz="0" w:space="0" w:color="auto"/>
                <w:right w:val="none" w:sz="0" w:space="0" w:color="auto"/>
              </w:divBdr>
            </w:div>
          </w:divsChild>
        </w:div>
        <w:div w:id="625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2017-10-22T14:57:00Z</dcterms:created>
  <dcterms:modified xsi:type="dcterms:W3CDTF">2017-10-22T15:05:00Z</dcterms:modified>
</cp:coreProperties>
</file>