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89" w:rsidRPr="00D51A89" w:rsidRDefault="00D51A89" w:rsidP="00D51A89">
      <w:pPr>
        <w:pStyle w:val="AralkYok"/>
        <w:jc w:val="right"/>
        <w:rPr>
          <w:rFonts w:ascii="Times New Roman" w:hAnsi="Times New Roman" w:cs="Times New Roman"/>
          <w:sz w:val="24"/>
          <w:szCs w:val="24"/>
        </w:rPr>
      </w:pPr>
      <w:r w:rsidRPr="00D51A89">
        <w:rPr>
          <w:rFonts w:ascii="Times New Roman" w:hAnsi="Times New Roman" w:cs="Times New Roman"/>
          <w:sz w:val="24"/>
          <w:szCs w:val="24"/>
        </w:rPr>
        <w:t>24.06.2015</w:t>
      </w:r>
    </w:p>
    <w:p w:rsidR="00D51A89" w:rsidRPr="00D51A89" w:rsidRDefault="00D51A89" w:rsidP="00D51A89">
      <w:pPr>
        <w:pStyle w:val="AralkYok"/>
        <w:rPr>
          <w:rFonts w:ascii="Times New Roman" w:hAnsi="Times New Roman" w:cs="Times New Roman"/>
          <w:sz w:val="24"/>
          <w:szCs w:val="24"/>
        </w:rPr>
      </w:pPr>
    </w:p>
    <w:p w:rsidR="00D51A89" w:rsidRPr="00D51A89" w:rsidRDefault="00D51A89" w:rsidP="00D51A89">
      <w:pPr>
        <w:pStyle w:val="AralkYok"/>
        <w:rPr>
          <w:rFonts w:ascii="Times New Roman" w:hAnsi="Times New Roman" w:cs="Times New Roman"/>
          <w:b/>
          <w:sz w:val="40"/>
          <w:szCs w:val="40"/>
        </w:rPr>
      </w:pPr>
      <w:r w:rsidRPr="00D51A89">
        <w:rPr>
          <w:rFonts w:ascii="Times New Roman" w:hAnsi="Times New Roman" w:cs="Times New Roman"/>
          <w:b/>
          <w:sz w:val="40"/>
          <w:szCs w:val="40"/>
        </w:rPr>
        <w:t>“Kamera Elinde Geleceğin Cebinde” Kısa Film Yarışması’na Son Başvuru 30 Haziran’da!</w:t>
      </w:r>
    </w:p>
    <w:p w:rsidR="00D51A89" w:rsidRPr="00D51A89" w:rsidRDefault="00D51A89" w:rsidP="00D51A89">
      <w:pPr>
        <w:pStyle w:val="AralkYok"/>
        <w:rPr>
          <w:rFonts w:ascii="Times New Roman" w:hAnsi="Times New Roman" w:cs="Times New Roman"/>
          <w:sz w:val="24"/>
          <w:szCs w:val="24"/>
        </w:rPr>
      </w:pP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Türkiye Sermaye Piyasaları Birliği (TSPB) tarafından bu yıl ikincisi düzenlenen “Kamera Elinde Geleceğin Cebinde” Kısa Film Yarışması’na başvurular, 30 Haziran 2015’te sona erecek. Yarışmanın birincisi, 15.000 TL’lik para ödülünün sahibi olacak.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TSPB, toplumda tasarruf ve yatırım bilinci konusunda farkındalık oluşturmak amacıyla geçen yıl ilk kez gerçekleştirdiği “Kamera Elinde Geleceğin Cebinde” Kısa Film Yarışmasının ikincisini düzenliyor. Geçen yıl yoğun ilgi gören ve Türkiye genelinden toplam 107 filmin katıldığı yarışmaya başvurular 30 Haziran’da sona eriyor.</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“Varlıklı Geleceğin Sırrı” teması ve “hayallerinizi gerçekleştirmek için 1 günde zengin olmayı beklemeyin!” sloganıyla düzenlenen yarışma, yurtiçi ve yurtdışından 18 yaşını doldurmuş herkesin katılımına açık. Yarışmaya başvuran filmlerin, tasarruf ederek yapılan birikimleri yatırıma dönüştürmenin önemini vurgulaması ve varlıklı geleceğin sırrını anlatması bekleniyor. Üç dakikayı geçmeyen filmler arasından seçilecek 3 filmin yönetmenleri, sırasıyla 15.000 TL, 10.000 TL ve 7.500 TL’lik para ödülünün sahibi olacak. Yarışma sonunda ilk 10’a giren film sahipleri ise TSPB tarafından düzenlenen bir günlük eğitimlerden birine ücretsiz katılma imkânı kazanacak.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Kısa filmler, Radikal Gazetesi Spor Servisi Şefi Uğur Vardan, Sinema Yazarı ve Haber Editörü Selin Gürel, </w:t>
      </w:r>
      <w:proofErr w:type="spellStart"/>
      <w:r w:rsidRPr="00D51A89">
        <w:rPr>
          <w:rFonts w:ascii="Times New Roman" w:hAnsi="Times New Roman" w:cs="Times New Roman"/>
          <w:sz w:val="24"/>
          <w:szCs w:val="24"/>
        </w:rPr>
        <w:t>BirGün</w:t>
      </w:r>
      <w:proofErr w:type="spellEnd"/>
      <w:r w:rsidRPr="00D51A89">
        <w:rPr>
          <w:rFonts w:ascii="Times New Roman" w:hAnsi="Times New Roman" w:cs="Times New Roman"/>
          <w:sz w:val="24"/>
          <w:szCs w:val="24"/>
        </w:rPr>
        <w:t xml:space="preserve"> Gazetesi Yazarı ve Sinema Eleştirmeni Cüneyt </w:t>
      </w:r>
      <w:proofErr w:type="spellStart"/>
      <w:r w:rsidRPr="00D51A89">
        <w:rPr>
          <w:rFonts w:ascii="Times New Roman" w:hAnsi="Times New Roman" w:cs="Times New Roman"/>
          <w:sz w:val="24"/>
          <w:szCs w:val="24"/>
        </w:rPr>
        <w:t>Cebenoyan</w:t>
      </w:r>
      <w:proofErr w:type="spellEnd"/>
      <w:r w:rsidRPr="00D51A89">
        <w:rPr>
          <w:rFonts w:ascii="Times New Roman" w:hAnsi="Times New Roman" w:cs="Times New Roman"/>
          <w:sz w:val="24"/>
          <w:szCs w:val="24"/>
        </w:rPr>
        <w:t xml:space="preserve">, Galatasaray Üniversitesi İletişim Fakültesi Öğretim Üyesi Alp Birol ve TSPB Finansal Eğitim Çalışma Komitesi Başkanı Attila Köksal’dan oluşan jüri tarafından değerlendirilecek.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Jüri üyeleri ve yarışma hakkında ayrıntılı bilgi almak ve başvuru formunu doldurarak yarışmaya katılmak isteyenler www.kameraelindegelecegincebinde.com adresini ziyaret edebilirler.</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A7087E" w:rsidRDefault="00D51A89" w:rsidP="00D51A89">
      <w:pPr>
        <w:pStyle w:val="AralkYok"/>
        <w:rPr>
          <w:rFonts w:ascii="Times New Roman" w:hAnsi="Times New Roman" w:cs="Times New Roman"/>
          <w:b/>
          <w:sz w:val="24"/>
          <w:szCs w:val="24"/>
        </w:rPr>
      </w:pPr>
      <w:r w:rsidRPr="00A7087E">
        <w:rPr>
          <w:rFonts w:ascii="Times New Roman" w:hAnsi="Times New Roman" w:cs="Times New Roman"/>
          <w:b/>
          <w:sz w:val="24"/>
          <w:szCs w:val="24"/>
        </w:rPr>
        <w:t>İlgili kişi:</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Nevra Çankaya</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Marjinal </w:t>
      </w:r>
      <w:proofErr w:type="spellStart"/>
      <w:r w:rsidRPr="00D51A89">
        <w:rPr>
          <w:rFonts w:ascii="Times New Roman" w:hAnsi="Times New Roman" w:cs="Times New Roman"/>
          <w:sz w:val="24"/>
          <w:szCs w:val="24"/>
        </w:rPr>
        <w:t>Porter</w:t>
      </w:r>
      <w:proofErr w:type="spellEnd"/>
      <w:r w:rsidRPr="00D51A89">
        <w:rPr>
          <w:rFonts w:ascii="Times New Roman" w:hAnsi="Times New Roman" w:cs="Times New Roman"/>
          <w:sz w:val="24"/>
          <w:szCs w:val="24"/>
        </w:rPr>
        <w:t xml:space="preserve"> </w:t>
      </w:r>
      <w:proofErr w:type="spellStart"/>
      <w:r w:rsidRPr="00D51A89">
        <w:rPr>
          <w:rFonts w:ascii="Times New Roman" w:hAnsi="Times New Roman" w:cs="Times New Roman"/>
          <w:sz w:val="24"/>
          <w:szCs w:val="24"/>
        </w:rPr>
        <w:t>Novelli</w:t>
      </w:r>
      <w:proofErr w:type="spellEnd"/>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0212 219 29 71</w:t>
      </w:r>
      <w:bookmarkStart w:id="0" w:name="_GoBack"/>
      <w:bookmarkEnd w:id="0"/>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nevrac@</w:t>
      </w:r>
      <w:proofErr w:type="gramStart"/>
      <w:r w:rsidRPr="00D51A89">
        <w:rPr>
          <w:rFonts w:ascii="Times New Roman" w:hAnsi="Times New Roman" w:cs="Times New Roman"/>
          <w:sz w:val="24"/>
          <w:szCs w:val="24"/>
        </w:rPr>
        <w:t>marjinal</w:t>
      </w:r>
      <w:proofErr w:type="gramEnd"/>
      <w:r w:rsidRPr="00D51A89">
        <w:rPr>
          <w:rFonts w:ascii="Times New Roman" w:hAnsi="Times New Roman" w:cs="Times New Roman"/>
          <w:sz w:val="24"/>
          <w:szCs w:val="24"/>
        </w:rPr>
        <w:t>.com.tr</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 </w:t>
      </w:r>
    </w:p>
    <w:p w:rsidR="00D51A89" w:rsidRPr="00A7087E" w:rsidRDefault="00D51A89" w:rsidP="00D51A89">
      <w:pPr>
        <w:pStyle w:val="AralkYok"/>
        <w:rPr>
          <w:rFonts w:ascii="Times New Roman" w:hAnsi="Times New Roman" w:cs="Times New Roman"/>
          <w:b/>
          <w:sz w:val="24"/>
          <w:szCs w:val="24"/>
        </w:rPr>
      </w:pPr>
      <w:r w:rsidRPr="00A7087E">
        <w:rPr>
          <w:rFonts w:ascii="Times New Roman" w:hAnsi="Times New Roman" w:cs="Times New Roman"/>
          <w:b/>
          <w:sz w:val="24"/>
          <w:szCs w:val="24"/>
        </w:rPr>
        <w:t>TSPB hakkında:</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 xml:space="preserve">Türkiye Sermaye Piyasaları Birliği (TSPB), banka, aracı kurum, </w:t>
      </w:r>
      <w:proofErr w:type="gramStart"/>
      <w:r w:rsidRPr="00D51A89">
        <w:rPr>
          <w:rFonts w:ascii="Times New Roman" w:hAnsi="Times New Roman" w:cs="Times New Roman"/>
          <w:sz w:val="24"/>
          <w:szCs w:val="24"/>
        </w:rPr>
        <w:t>portföy</w:t>
      </w:r>
      <w:proofErr w:type="gramEnd"/>
      <w:r w:rsidRPr="00D51A89">
        <w:rPr>
          <w:rFonts w:ascii="Times New Roman" w:hAnsi="Times New Roman" w:cs="Times New Roman"/>
          <w:sz w:val="24"/>
          <w:szCs w:val="24"/>
        </w:rPr>
        <w:t xml:space="preserve"> yönetim şirketleri ve yatırım ortaklıklarının üye olduğu </w:t>
      </w:r>
      <w:proofErr w:type="spellStart"/>
      <w:r w:rsidRPr="00D51A89">
        <w:rPr>
          <w:rFonts w:ascii="Times New Roman" w:hAnsi="Times New Roman" w:cs="Times New Roman"/>
          <w:sz w:val="24"/>
          <w:szCs w:val="24"/>
        </w:rPr>
        <w:t>özdüzenleyici</w:t>
      </w:r>
      <w:proofErr w:type="spellEnd"/>
      <w:r w:rsidRPr="00D51A89">
        <w:rPr>
          <w:rFonts w:ascii="Times New Roman" w:hAnsi="Times New Roman" w:cs="Times New Roman"/>
          <w:sz w:val="24"/>
          <w:szCs w:val="24"/>
        </w:rPr>
        <w:t xml:space="preserve"> bir meslek kuruluşudur. Birlik, meslek kurallarını oluşturmakta ve sektörü denetlemektedir.</w:t>
      </w:r>
    </w:p>
    <w:p w:rsidR="00D51A89" w:rsidRPr="00D51A89" w:rsidRDefault="00D51A89" w:rsidP="00D51A89">
      <w:pPr>
        <w:pStyle w:val="AralkYok"/>
        <w:rPr>
          <w:rFonts w:ascii="Times New Roman" w:hAnsi="Times New Roman" w:cs="Times New Roman"/>
          <w:sz w:val="24"/>
          <w:szCs w:val="24"/>
        </w:rPr>
      </w:pPr>
      <w:r w:rsidRPr="00D51A89">
        <w:rPr>
          <w:rFonts w:ascii="Times New Roman" w:hAnsi="Times New Roman" w:cs="Times New Roman"/>
          <w:sz w:val="24"/>
          <w:szCs w:val="24"/>
        </w:rPr>
        <w:t>www.tspb.org.tr</w:t>
      </w:r>
    </w:p>
    <w:p w:rsidR="00BF5C3D" w:rsidRPr="00D51A89" w:rsidRDefault="00BF5C3D" w:rsidP="00D51A89">
      <w:pPr>
        <w:pStyle w:val="AralkYok"/>
        <w:rPr>
          <w:rFonts w:ascii="Times New Roman" w:hAnsi="Times New Roman" w:cs="Times New Roman"/>
          <w:sz w:val="24"/>
          <w:szCs w:val="24"/>
        </w:rPr>
      </w:pPr>
    </w:p>
    <w:sectPr w:rsidR="00BF5C3D" w:rsidRPr="00D51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89"/>
    <w:rsid w:val="00023F01"/>
    <w:rsid w:val="000611BB"/>
    <w:rsid w:val="0011707D"/>
    <w:rsid w:val="00227784"/>
    <w:rsid w:val="00261345"/>
    <w:rsid w:val="002F0CCB"/>
    <w:rsid w:val="004F3F4B"/>
    <w:rsid w:val="005E142D"/>
    <w:rsid w:val="007147F8"/>
    <w:rsid w:val="007C32E3"/>
    <w:rsid w:val="008859A8"/>
    <w:rsid w:val="008862BB"/>
    <w:rsid w:val="009F235E"/>
    <w:rsid w:val="00A26878"/>
    <w:rsid w:val="00A45368"/>
    <w:rsid w:val="00A7087E"/>
    <w:rsid w:val="00A75A65"/>
    <w:rsid w:val="00AD0906"/>
    <w:rsid w:val="00AF0A4D"/>
    <w:rsid w:val="00B57F89"/>
    <w:rsid w:val="00BF5C3D"/>
    <w:rsid w:val="00C41644"/>
    <w:rsid w:val="00C96627"/>
    <w:rsid w:val="00CA6C1A"/>
    <w:rsid w:val="00CD5031"/>
    <w:rsid w:val="00D175EC"/>
    <w:rsid w:val="00D51A89"/>
    <w:rsid w:val="00DD6DCE"/>
    <w:rsid w:val="00E904A9"/>
    <w:rsid w:val="00EF1A5B"/>
    <w:rsid w:val="00F21427"/>
    <w:rsid w:val="00F57B9F"/>
    <w:rsid w:val="00F8200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092C-DD6D-4975-B71C-47764E3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1A89"/>
    <w:rPr>
      <w:color w:val="0000FF"/>
      <w:u w:val="single"/>
    </w:rPr>
  </w:style>
  <w:style w:type="paragraph" w:styleId="AralkYok">
    <w:name w:val="No Spacing"/>
    <w:uiPriority w:val="1"/>
    <w:qFormat/>
    <w:rsid w:val="00D5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71527">
      <w:bodyDiv w:val="1"/>
      <w:marLeft w:val="0"/>
      <w:marRight w:val="0"/>
      <w:marTop w:val="0"/>
      <w:marBottom w:val="0"/>
      <w:divBdr>
        <w:top w:val="none" w:sz="0" w:space="0" w:color="auto"/>
        <w:left w:val="none" w:sz="0" w:space="0" w:color="auto"/>
        <w:bottom w:val="none" w:sz="0" w:space="0" w:color="auto"/>
        <w:right w:val="none" w:sz="0" w:space="0" w:color="auto"/>
      </w:divBdr>
      <w:divsChild>
        <w:div w:id="1816952520">
          <w:marLeft w:val="0"/>
          <w:marRight w:val="0"/>
          <w:marTop w:val="0"/>
          <w:marBottom w:val="0"/>
          <w:divBdr>
            <w:top w:val="none" w:sz="0" w:space="0" w:color="auto"/>
            <w:left w:val="none" w:sz="0" w:space="0" w:color="auto"/>
            <w:bottom w:val="none" w:sz="0" w:space="0" w:color="auto"/>
            <w:right w:val="none" w:sz="0" w:space="0" w:color="auto"/>
          </w:divBdr>
        </w:div>
        <w:div w:id="1930191319">
          <w:marLeft w:val="0"/>
          <w:marRight w:val="0"/>
          <w:marTop w:val="0"/>
          <w:marBottom w:val="0"/>
          <w:divBdr>
            <w:top w:val="none" w:sz="0" w:space="0" w:color="auto"/>
            <w:left w:val="none" w:sz="0" w:space="0" w:color="auto"/>
            <w:bottom w:val="none" w:sz="0" w:space="0" w:color="auto"/>
            <w:right w:val="none" w:sz="0" w:space="0" w:color="auto"/>
          </w:divBdr>
        </w:div>
        <w:div w:id="121575739">
          <w:marLeft w:val="0"/>
          <w:marRight w:val="0"/>
          <w:marTop w:val="0"/>
          <w:marBottom w:val="0"/>
          <w:divBdr>
            <w:top w:val="none" w:sz="0" w:space="0" w:color="auto"/>
            <w:left w:val="none" w:sz="0" w:space="0" w:color="auto"/>
            <w:bottom w:val="none" w:sz="0" w:space="0" w:color="auto"/>
            <w:right w:val="none" w:sz="0" w:space="0" w:color="auto"/>
          </w:divBdr>
        </w:div>
        <w:div w:id="1954507512">
          <w:marLeft w:val="0"/>
          <w:marRight w:val="0"/>
          <w:marTop w:val="0"/>
          <w:marBottom w:val="0"/>
          <w:divBdr>
            <w:top w:val="none" w:sz="0" w:space="0" w:color="auto"/>
            <w:left w:val="none" w:sz="0" w:space="0" w:color="auto"/>
            <w:bottom w:val="none" w:sz="0" w:space="0" w:color="auto"/>
            <w:right w:val="none" w:sz="0" w:space="0" w:color="auto"/>
          </w:divBdr>
        </w:div>
        <w:div w:id="1718820076">
          <w:marLeft w:val="0"/>
          <w:marRight w:val="0"/>
          <w:marTop w:val="0"/>
          <w:marBottom w:val="0"/>
          <w:divBdr>
            <w:top w:val="none" w:sz="0" w:space="0" w:color="auto"/>
            <w:left w:val="none" w:sz="0" w:space="0" w:color="auto"/>
            <w:bottom w:val="none" w:sz="0" w:space="0" w:color="auto"/>
            <w:right w:val="none" w:sz="0" w:space="0" w:color="auto"/>
          </w:divBdr>
        </w:div>
        <w:div w:id="271590901">
          <w:marLeft w:val="0"/>
          <w:marRight w:val="0"/>
          <w:marTop w:val="0"/>
          <w:marBottom w:val="0"/>
          <w:divBdr>
            <w:top w:val="none" w:sz="0" w:space="0" w:color="auto"/>
            <w:left w:val="none" w:sz="0" w:space="0" w:color="auto"/>
            <w:bottom w:val="none" w:sz="0" w:space="0" w:color="auto"/>
            <w:right w:val="none" w:sz="0" w:space="0" w:color="auto"/>
          </w:divBdr>
        </w:div>
        <w:div w:id="1115439152">
          <w:marLeft w:val="0"/>
          <w:marRight w:val="0"/>
          <w:marTop w:val="0"/>
          <w:marBottom w:val="0"/>
          <w:divBdr>
            <w:top w:val="none" w:sz="0" w:space="0" w:color="auto"/>
            <w:left w:val="none" w:sz="0" w:space="0" w:color="auto"/>
            <w:bottom w:val="none" w:sz="0" w:space="0" w:color="auto"/>
            <w:right w:val="none" w:sz="0" w:space="0" w:color="auto"/>
          </w:divBdr>
        </w:div>
        <w:div w:id="202640998">
          <w:marLeft w:val="0"/>
          <w:marRight w:val="0"/>
          <w:marTop w:val="0"/>
          <w:marBottom w:val="0"/>
          <w:divBdr>
            <w:top w:val="none" w:sz="0" w:space="0" w:color="auto"/>
            <w:left w:val="none" w:sz="0" w:space="0" w:color="auto"/>
            <w:bottom w:val="none" w:sz="0" w:space="0" w:color="auto"/>
            <w:right w:val="none" w:sz="0" w:space="0" w:color="auto"/>
          </w:divBdr>
        </w:div>
        <w:div w:id="1973825103">
          <w:marLeft w:val="0"/>
          <w:marRight w:val="0"/>
          <w:marTop w:val="0"/>
          <w:marBottom w:val="0"/>
          <w:divBdr>
            <w:top w:val="none" w:sz="0" w:space="0" w:color="auto"/>
            <w:left w:val="none" w:sz="0" w:space="0" w:color="auto"/>
            <w:bottom w:val="none" w:sz="0" w:space="0" w:color="auto"/>
            <w:right w:val="none" w:sz="0" w:space="0" w:color="auto"/>
          </w:divBdr>
        </w:div>
        <w:div w:id="410196306">
          <w:marLeft w:val="0"/>
          <w:marRight w:val="0"/>
          <w:marTop w:val="0"/>
          <w:marBottom w:val="0"/>
          <w:divBdr>
            <w:top w:val="none" w:sz="0" w:space="0" w:color="auto"/>
            <w:left w:val="none" w:sz="0" w:space="0" w:color="auto"/>
            <w:bottom w:val="none" w:sz="0" w:space="0" w:color="auto"/>
            <w:right w:val="none" w:sz="0" w:space="0" w:color="auto"/>
          </w:divBdr>
        </w:div>
        <w:div w:id="1635132938">
          <w:marLeft w:val="0"/>
          <w:marRight w:val="0"/>
          <w:marTop w:val="0"/>
          <w:marBottom w:val="0"/>
          <w:divBdr>
            <w:top w:val="none" w:sz="0" w:space="0" w:color="auto"/>
            <w:left w:val="none" w:sz="0" w:space="0" w:color="auto"/>
            <w:bottom w:val="none" w:sz="0" w:space="0" w:color="auto"/>
            <w:right w:val="none" w:sz="0" w:space="0" w:color="auto"/>
          </w:divBdr>
        </w:div>
        <w:div w:id="1369799752">
          <w:marLeft w:val="0"/>
          <w:marRight w:val="0"/>
          <w:marTop w:val="0"/>
          <w:marBottom w:val="0"/>
          <w:divBdr>
            <w:top w:val="none" w:sz="0" w:space="0" w:color="auto"/>
            <w:left w:val="none" w:sz="0" w:space="0" w:color="auto"/>
            <w:bottom w:val="none" w:sz="0" w:space="0" w:color="auto"/>
            <w:right w:val="none" w:sz="0" w:space="0" w:color="auto"/>
          </w:divBdr>
        </w:div>
        <w:div w:id="337924632">
          <w:marLeft w:val="0"/>
          <w:marRight w:val="0"/>
          <w:marTop w:val="0"/>
          <w:marBottom w:val="0"/>
          <w:divBdr>
            <w:top w:val="none" w:sz="0" w:space="0" w:color="auto"/>
            <w:left w:val="none" w:sz="0" w:space="0" w:color="auto"/>
            <w:bottom w:val="none" w:sz="0" w:space="0" w:color="auto"/>
            <w:right w:val="none" w:sz="0" w:space="0" w:color="auto"/>
          </w:divBdr>
        </w:div>
        <w:div w:id="64761842">
          <w:marLeft w:val="0"/>
          <w:marRight w:val="0"/>
          <w:marTop w:val="0"/>
          <w:marBottom w:val="0"/>
          <w:divBdr>
            <w:top w:val="none" w:sz="0" w:space="0" w:color="auto"/>
            <w:left w:val="none" w:sz="0" w:space="0" w:color="auto"/>
            <w:bottom w:val="none" w:sz="0" w:space="0" w:color="auto"/>
            <w:right w:val="none" w:sz="0" w:space="0" w:color="auto"/>
          </w:divBdr>
        </w:div>
        <w:div w:id="152097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2015-06-25T08:50:00Z</dcterms:created>
  <dcterms:modified xsi:type="dcterms:W3CDTF">2015-06-25T08:53:00Z</dcterms:modified>
</cp:coreProperties>
</file>