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F074" w14:textId="77777777" w:rsidR="005B5D70" w:rsidRDefault="005B5D70" w:rsidP="005B5D70">
      <w:pPr>
        <w:pStyle w:val="NormalWeb"/>
        <w:jc w:val="center"/>
        <w:rPr>
          <w:rFonts w:ascii="Arial" w:hAnsi="Arial" w:cs="Arial"/>
          <w:sz w:val="13"/>
          <w:szCs w:val="13"/>
        </w:rPr>
      </w:pPr>
      <w:r>
        <w:rPr>
          <w:rFonts w:ascii="Cambria" w:hAnsi="Cambria" w:cs="Arial"/>
          <w:b/>
          <w:bCs/>
          <w:sz w:val="40"/>
          <w:szCs w:val="40"/>
        </w:rPr>
        <w:t>TELİF HAKLARI İÇİN KORSANLIKLA MÜCADELE EDEN GENÇLER BELİRLENDİ!</w:t>
      </w:r>
    </w:p>
    <w:p w14:paraId="3C486D1B" w14:textId="77777777" w:rsidR="005B5D70" w:rsidRDefault="005B5D70" w:rsidP="005B5D70">
      <w:pPr>
        <w:pStyle w:val="NormalWeb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Cambria" w:hAnsi="Cambria" w:cs="Arial"/>
          <w:b/>
          <w:bCs/>
          <w:color w:val="FF0000"/>
          <w:sz w:val="40"/>
          <w:szCs w:val="40"/>
        </w:rPr>
        <w:t>Hadise bu sefer de liselileri coşturdu!</w:t>
      </w:r>
    </w:p>
    <w:p w14:paraId="418E6BEA" w14:textId="77777777" w:rsidR="005B5D70" w:rsidRDefault="005B5D70" w:rsidP="005B5D70">
      <w:pPr>
        <w:pStyle w:val="NormalWeb"/>
        <w:jc w:val="center"/>
        <w:rPr>
          <w:rFonts w:ascii="Arial" w:hAnsi="Arial" w:cs="Arial"/>
          <w:sz w:val="13"/>
          <w:szCs w:val="13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Behzat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Gerçeker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şefliğinde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Enbe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Orkestrası’nın performansıyla açılan ödül töreni, geleceğin parlak yıldızları arasında gösterilen oyuncu Yasemin Allen’ın sunumuyla devam etti ve öğrenciler ödüllerini sektörün önemli isimlerinin ellerinden aldı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FCED850" w14:textId="3C2A91C9" w:rsidR="005B5D70" w:rsidRDefault="005B5D70" w:rsidP="005B5D70">
      <w:pPr>
        <w:pStyle w:val="NormalWeb"/>
        <w:jc w:val="both"/>
        <w:rPr>
          <w:rFonts w:ascii="Arial" w:hAnsi="Arial" w:cs="Arial"/>
          <w:sz w:val="13"/>
          <w:szCs w:val="13"/>
        </w:rPr>
      </w:pPr>
      <w:r>
        <w:rPr>
          <w:rFonts w:ascii="Cambria" w:hAnsi="Cambria" w:cs="Arial"/>
          <w:sz w:val="22"/>
          <w:szCs w:val="22"/>
        </w:rPr>
        <w:t>Geçtiğimiz sene birincisi düzenlenen ve liseli gençlerden yoğun ilgi gören </w:t>
      </w:r>
      <w:r w:rsidRPr="004B3D46">
        <w:rPr>
          <w:rFonts w:ascii="Cambria" w:hAnsi="Cambria" w:cs="Arial"/>
          <w:sz w:val="22"/>
          <w:szCs w:val="22"/>
        </w:rPr>
        <w:t>İstanbul Liseler</w:t>
      </w:r>
      <w:r w:rsidR="004B3D46" w:rsidRPr="004B3D46">
        <w:rPr>
          <w:rFonts w:ascii="Cambria" w:hAnsi="Cambria" w:cs="Arial"/>
          <w:sz w:val="22"/>
          <w:szCs w:val="22"/>
        </w:rPr>
        <w:t xml:space="preserve"> A</w:t>
      </w:r>
      <w:r w:rsidRPr="004B3D46">
        <w:rPr>
          <w:rFonts w:ascii="Cambria" w:hAnsi="Cambria" w:cs="Arial"/>
          <w:sz w:val="22"/>
          <w:szCs w:val="22"/>
        </w:rPr>
        <w:t>rası Kısa Film Yarışması,</w:t>
      </w:r>
      <w:r>
        <w:rPr>
          <w:rFonts w:ascii="Cambria" w:hAnsi="Cambria" w:cs="Arial"/>
          <w:sz w:val="22"/>
          <w:szCs w:val="22"/>
        </w:rPr>
        <w:t xml:space="preserve"> bu yıl ikinci kez öğrencilerle buluştu ve kazananlar seçkin jüri üyeleri tarafından belirlendi. </w:t>
      </w:r>
      <w:r>
        <w:rPr>
          <w:rFonts w:ascii="Cambria" w:hAnsi="Cambria" w:cs="Arial"/>
          <w:i/>
          <w:iCs/>
          <w:sz w:val="22"/>
          <w:szCs w:val="22"/>
        </w:rPr>
        <w:t>Gazeteci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Aslı Öymen, </w:t>
      </w:r>
      <w:r>
        <w:rPr>
          <w:rFonts w:ascii="Cambria" w:hAnsi="Cambria" w:cs="Arial"/>
          <w:i/>
          <w:iCs/>
          <w:sz w:val="22"/>
          <w:szCs w:val="22"/>
        </w:rPr>
        <w:t>oyuncu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Buğra Gülsoy, </w:t>
      </w:r>
      <w:r>
        <w:rPr>
          <w:rFonts w:ascii="Cambria" w:hAnsi="Cambria" w:cs="Arial"/>
          <w:i/>
          <w:iCs/>
          <w:sz w:val="22"/>
          <w:szCs w:val="22"/>
        </w:rPr>
        <w:t>oyuncu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Cansel Elçin</w:t>
      </w:r>
      <w:r>
        <w:rPr>
          <w:rFonts w:ascii="Cambria" w:hAnsi="Cambria" w:cs="Arial"/>
          <w:i/>
          <w:iCs/>
          <w:sz w:val="22"/>
          <w:szCs w:val="22"/>
        </w:rPr>
        <w:t>, gazeteci</w:t>
      </w:r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Elif</w:t>
      </w:r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Dağdeviren</w:t>
      </w:r>
      <w:r>
        <w:rPr>
          <w:rFonts w:ascii="Cambria" w:hAnsi="Cambria" w:cs="Arial"/>
          <w:i/>
          <w:iCs/>
          <w:sz w:val="22"/>
          <w:szCs w:val="22"/>
        </w:rPr>
        <w:t>, oyuncu</w:t>
      </w:r>
      <w:r w:rsidR="00383800">
        <w:rPr>
          <w:rFonts w:ascii="Cambria" w:hAnsi="Cambria" w:cs="Arial"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Hande Ataizi</w:t>
      </w:r>
      <w:r>
        <w:rPr>
          <w:rFonts w:ascii="Cambria" w:hAnsi="Cambria" w:cs="Arial"/>
          <w:i/>
          <w:iCs/>
          <w:sz w:val="22"/>
          <w:szCs w:val="22"/>
        </w:rPr>
        <w:t>, oyuncu</w:t>
      </w:r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İbrahim Kendirci,</w:t>
      </w:r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i/>
          <w:iCs/>
          <w:sz w:val="22"/>
          <w:szCs w:val="22"/>
        </w:rPr>
        <w:t>fotoğraf sanatçısı</w:t>
      </w:r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Levent Özçelik</w:t>
      </w:r>
      <w:r>
        <w:rPr>
          <w:rFonts w:ascii="Cambria" w:hAnsi="Cambria" w:cs="Arial"/>
          <w:i/>
          <w:iCs/>
          <w:sz w:val="22"/>
          <w:szCs w:val="22"/>
        </w:rPr>
        <w:t>,</w:t>
      </w:r>
      <w:r w:rsidR="004B3D46">
        <w:rPr>
          <w:rFonts w:ascii="Cambria" w:hAnsi="Cambria" w:cs="Arial"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i/>
          <w:iCs/>
          <w:sz w:val="22"/>
          <w:szCs w:val="22"/>
        </w:rPr>
        <w:t>yönetmen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Murat Şeker</w:t>
      </w:r>
      <w:r>
        <w:rPr>
          <w:rFonts w:ascii="Cambria" w:hAnsi="Cambria" w:cs="Arial"/>
          <w:i/>
          <w:iCs/>
          <w:sz w:val="22"/>
          <w:szCs w:val="22"/>
        </w:rPr>
        <w:t>, sinema eleştirmeni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Ömür Gedik</w:t>
      </w:r>
      <w:r>
        <w:rPr>
          <w:rFonts w:ascii="Cambria" w:hAnsi="Cambria" w:cs="Arial"/>
          <w:i/>
          <w:iCs/>
          <w:sz w:val="22"/>
          <w:szCs w:val="22"/>
        </w:rPr>
        <w:t>, reklamcı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Serdar Erener</w:t>
      </w:r>
      <w:r>
        <w:rPr>
          <w:rFonts w:ascii="Cambria" w:hAnsi="Cambria" w:cs="Arial"/>
          <w:i/>
          <w:iCs/>
          <w:sz w:val="22"/>
          <w:szCs w:val="22"/>
        </w:rPr>
        <w:t>, oyuncu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 xml:space="preserve"> Serdar </w:t>
      </w:r>
      <w:proofErr w:type="spellStart"/>
      <w:r>
        <w:rPr>
          <w:rFonts w:ascii="Cambria" w:hAnsi="Cambria" w:cs="Arial"/>
          <w:b/>
          <w:bCs/>
          <w:i/>
          <w:iCs/>
          <w:sz w:val="22"/>
          <w:szCs w:val="22"/>
        </w:rPr>
        <w:t>Orçin</w:t>
      </w:r>
      <w:proofErr w:type="spellEnd"/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i/>
          <w:iCs/>
          <w:sz w:val="22"/>
          <w:szCs w:val="22"/>
        </w:rPr>
        <w:t>ve</w:t>
      </w:r>
      <w:r w:rsidR="004B3D46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i/>
          <w:iCs/>
          <w:sz w:val="22"/>
          <w:szCs w:val="22"/>
        </w:rPr>
        <w:t>T. C. Kültür ve Turizm Bakanlığı Bakan Danışmanı</w:t>
      </w:r>
      <w:r w:rsidR="004B3D46">
        <w:rPr>
          <w:rFonts w:ascii="Cambria" w:hAnsi="Cambria" w:cs="Arial"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Abdurrahman Çelik, </w:t>
      </w:r>
      <w:r>
        <w:rPr>
          <w:rFonts w:ascii="Cambria" w:hAnsi="Cambria" w:cs="Arial"/>
          <w:i/>
          <w:iCs/>
          <w:sz w:val="22"/>
          <w:szCs w:val="22"/>
        </w:rPr>
        <w:t>Avrupa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 </w:t>
      </w:r>
      <w:r>
        <w:rPr>
          <w:rFonts w:ascii="Cambria" w:hAnsi="Cambria" w:cs="Arial"/>
          <w:i/>
          <w:iCs/>
          <w:sz w:val="22"/>
          <w:szCs w:val="22"/>
        </w:rPr>
        <w:t xml:space="preserve">Birliği Bakanlığı Tek Pazar ve Rekabet Başkanı Lale Çelik, İstanbul İl Milli Eğitim Müdürlüğü Temsilcisi Saadettin </w:t>
      </w:r>
      <w:proofErr w:type="spellStart"/>
      <w:r>
        <w:rPr>
          <w:rFonts w:ascii="Cambria" w:hAnsi="Cambria" w:cs="Arial"/>
          <w:i/>
          <w:iCs/>
          <w:sz w:val="22"/>
          <w:szCs w:val="22"/>
        </w:rPr>
        <w:t>Pircioğlu</w:t>
      </w:r>
      <w:proofErr w:type="spellEnd"/>
      <w:r>
        <w:rPr>
          <w:rFonts w:ascii="Cambria" w:hAnsi="Cambria" w:cs="Arial"/>
          <w:i/>
          <w:iCs/>
          <w:sz w:val="22"/>
          <w:szCs w:val="22"/>
        </w:rPr>
        <w:t xml:space="preserve"> ve Jüri Başkanı olarak Engin </w:t>
      </w:r>
      <w:proofErr w:type="spellStart"/>
      <w:r>
        <w:rPr>
          <w:rFonts w:ascii="Cambria" w:hAnsi="Cambria" w:cs="Arial"/>
          <w:i/>
          <w:iCs/>
          <w:sz w:val="22"/>
          <w:szCs w:val="22"/>
        </w:rPr>
        <w:t>Yiğitgil’</w:t>
      </w:r>
      <w:r>
        <w:rPr>
          <w:rFonts w:ascii="Cambria" w:hAnsi="Cambria" w:cs="Arial"/>
          <w:sz w:val="22"/>
          <w:szCs w:val="22"/>
        </w:rPr>
        <w:t>den</w:t>
      </w:r>
      <w:proofErr w:type="spellEnd"/>
      <w:r>
        <w:rPr>
          <w:rFonts w:ascii="Cambria" w:hAnsi="Cambria" w:cs="Arial"/>
          <w:sz w:val="22"/>
          <w:szCs w:val="22"/>
        </w:rPr>
        <w:t xml:space="preserve"> oluşan jüri, öğrencilere ödüllerini </w:t>
      </w:r>
      <w:r w:rsidRPr="004B3D46">
        <w:rPr>
          <w:rFonts w:ascii="Cambria" w:hAnsi="Cambria" w:cs="Arial"/>
          <w:sz w:val="22"/>
          <w:szCs w:val="22"/>
        </w:rPr>
        <w:t>Cemal Reşit Rey’</w:t>
      </w:r>
      <w:r>
        <w:rPr>
          <w:rFonts w:ascii="Cambria" w:hAnsi="Cambria" w:cs="Arial"/>
          <w:sz w:val="22"/>
          <w:szCs w:val="22"/>
        </w:rPr>
        <w:t>de düzenlenen ödül töreniyle takdim etti.</w:t>
      </w:r>
      <w:r w:rsidR="004B3D4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3 ayrı kategoride</w:t>
      </w:r>
      <w:r w:rsidR="004B3D4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(cep telefonu, kamera ve fotoğraf makinesi) belirlenen 12 finalist, dijital video kamera ile ödüllendirildi.</w:t>
      </w:r>
    </w:p>
    <w:p w14:paraId="0D4D228C" w14:textId="315DF9C3" w:rsidR="005B5D70" w:rsidRDefault="005B5D70" w:rsidP="005B5D70">
      <w:pPr>
        <w:pStyle w:val="NormalWeb"/>
        <w:jc w:val="both"/>
        <w:rPr>
          <w:rFonts w:ascii="Arial" w:hAnsi="Arial" w:cs="Arial"/>
          <w:sz w:val="13"/>
          <w:szCs w:val="13"/>
        </w:rPr>
      </w:pPr>
      <w:r>
        <w:rPr>
          <w:rFonts w:ascii="Cambria" w:hAnsi="Cambria" w:cs="Arial"/>
          <w:sz w:val="22"/>
          <w:szCs w:val="22"/>
        </w:rPr>
        <w:t xml:space="preserve">Tören, T. C. Avrupa Birliği Bakanı ve </w:t>
      </w:r>
      <w:proofErr w:type="spellStart"/>
      <w:r>
        <w:rPr>
          <w:rFonts w:ascii="Cambria" w:hAnsi="Cambria" w:cs="Arial"/>
          <w:sz w:val="22"/>
          <w:szCs w:val="22"/>
        </w:rPr>
        <w:t>Başmüzakereci</w:t>
      </w:r>
      <w:proofErr w:type="spellEnd"/>
      <w:r>
        <w:rPr>
          <w:rFonts w:ascii="Cambria" w:hAnsi="Cambria" w:cs="Arial"/>
          <w:sz w:val="22"/>
          <w:szCs w:val="22"/>
        </w:rPr>
        <w:t> </w:t>
      </w:r>
      <w:r>
        <w:rPr>
          <w:rFonts w:ascii="Cambria" w:hAnsi="Cambria" w:cs="Arial"/>
          <w:b/>
          <w:bCs/>
          <w:sz w:val="22"/>
          <w:szCs w:val="22"/>
        </w:rPr>
        <w:t>Egemen Bağış</w:t>
      </w:r>
      <w:r>
        <w:rPr>
          <w:rFonts w:ascii="Cambria" w:hAnsi="Cambria" w:cs="Arial"/>
          <w:sz w:val="22"/>
          <w:szCs w:val="22"/>
        </w:rPr>
        <w:t>’ın açılış konuşmasıyla başladı. Konuşmasında gençleri kültür ve sanat üretimine teşvik etme amacıyla bu tip etkinliklerin çoğalması için çalışacaklarını belirten </w:t>
      </w:r>
      <w:r>
        <w:rPr>
          <w:rFonts w:ascii="Cambria" w:hAnsi="Cambria" w:cs="Arial"/>
          <w:b/>
          <w:bCs/>
          <w:sz w:val="22"/>
          <w:szCs w:val="22"/>
        </w:rPr>
        <w:t>Egemen Bağış</w:t>
      </w:r>
      <w:r>
        <w:rPr>
          <w:rFonts w:ascii="Cambria" w:hAnsi="Cambria" w:cs="Arial"/>
          <w:sz w:val="22"/>
          <w:szCs w:val="22"/>
        </w:rPr>
        <w:t>’a, TÜRSAK Vakfı Başkanı</w:t>
      </w:r>
      <w:r w:rsidR="004B3D4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Engin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Yiğitgil</w:t>
      </w:r>
      <w:proofErr w:type="spellEnd"/>
      <w:r>
        <w:rPr>
          <w:rFonts w:ascii="Cambria" w:hAnsi="Cambria" w:cs="Arial"/>
          <w:sz w:val="22"/>
          <w:szCs w:val="22"/>
        </w:rPr>
        <w:t>, ‘gençlerin özelinde kültür ve sanata katkılarından dolayı’ bir plaket takdim etti.</w:t>
      </w:r>
    </w:p>
    <w:p w14:paraId="63331226" w14:textId="77777777" w:rsidR="005B5D70" w:rsidRDefault="005B5D70" w:rsidP="005B5D70">
      <w:pPr>
        <w:pStyle w:val="NormalWeb"/>
        <w:jc w:val="both"/>
        <w:rPr>
          <w:rFonts w:ascii="Arial" w:hAnsi="Arial" w:cs="Arial"/>
          <w:sz w:val="13"/>
          <w:szCs w:val="13"/>
        </w:rPr>
      </w:pPr>
      <w:r>
        <w:rPr>
          <w:rFonts w:ascii="Cambria" w:hAnsi="Cambria" w:cs="Arial"/>
          <w:sz w:val="22"/>
          <w:szCs w:val="22"/>
        </w:rPr>
        <w:t>Tören, gençlerin yakından tanıdığı ve sevdiği, popçu </w:t>
      </w:r>
      <w:r>
        <w:rPr>
          <w:rFonts w:ascii="Cambria" w:hAnsi="Cambria" w:cs="Arial"/>
          <w:b/>
          <w:bCs/>
          <w:sz w:val="22"/>
          <w:szCs w:val="22"/>
        </w:rPr>
        <w:t>Hadise</w:t>
      </w:r>
      <w:r>
        <w:rPr>
          <w:rFonts w:ascii="Cambria" w:hAnsi="Cambria" w:cs="Arial"/>
          <w:sz w:val="22"/>
          <w:szCs w:val="22"/>
        </w:rPr>
        <w:t>’nin konseriyle devam etti ve gençler aldıkları ödüllerin sevinciyle keyifli anlar geçirdiler.</w:t>
      </w:r>
    </w:p>
    <w:p w14:paraId="394C2BF9" w14:textId="29A96E38" w:rsidR="005B5D70" w:rsidRPr="005B5D70" w:rsidRDefault="005B5D70" w:rsidP="005B5D70">
      <w:pPr>
        <w:pStyle w:val="NormalWeb"/>
        <w:jc w:val="both"/>
        <w:rPr>
          <w:rFonts w:ascii="Arial" w:hAnsi="Arial" w:cs="Arial"/>
          <w:sz w:val="13"/>
          <w:szCs w:val="13"/>
        </w:rPr>
      </w:pPr>
      <w:r>
        <w:rPr>
          <w:rFonts w:ascii="Cambria" w:hAnsi="Cambria" w:cs="Arial"/>
          <w:sz w:val="22"/>
          <w:szCs w:val="22"/>
        </w:rPr>
        <w:t>Sektörün değerli isimlerinin yanı sıra, iş ve sanat hayatının önde gelen isimlerinden </w:t>
      </w:r>
      <w:r>
        <w:rPr>
          <w:rFonts w:ascii="Cambria" w:hAnsi="Cambria" w:cs="Arial"/>
          <w:b/>
          <w:bCs/>
          <w:sz w:val="22"/>
          <w:szCs w:val="22"/>
        </w:rPr>
        <w:t>Demet Sabancı, Feryal Gülman, Ferihan</w:t>
      </w:r>
      <w:r w:rsidR="004B3D46">
        <w:rPr>
          <w:rFonts w:ascii="Cambria" w:hAnsi="Cambria" w:cs="Arial"/>
          <w:b/>
          <w:bCs/>
          <w:sz w:val="22"/>
          <w:szCs w:val="22"/>
        </w:rPr>
        <w:t xml:space="preserve"> Göksu, </w:t>
      </w:r>
      <w:r>
        <w:rPr>
          <w:rFonts w:ascii="Cambria" w:hAnsi="Cambria" w:cs="Arial"/>
          <w:b/>
          <w:bCs/>
          <w:sz w:val="22"/>
          <w:szCs w:val="22"/>
        </w:rPr>
        <w:t>Osman Göksu</w:t>
      </w:r>
      <w:r>
        <w:rPr>
          <w:rFonts w:ascii="Cambria" w:hAnsi="Cambria" w:cs="Arial"/>
          <w:sz w:val="22"/>
          <w:szCs w:val="22"/>
        </w:rPr>
        <w:t>, </w:t>
      </w:r>
      <w:r>
        <w:rPr>
          <w:rFonts w:ascii="Cambria" w:hAnsi="Cambria" w:cs="Arial"/>
          <w:b/>
          <w:bCs/>
          <w:sz w:val="22"/>
          <w:szCs w:val="22"/>
        </w:rPr>
        <w:t>Mustafa</w:t>
      </w:r>
      <w:r w:rsidR="004B3D46">
        <w:rPr>
          <w:rFonts w:ascii="Cambria" w:hAnsi="Cambria" w:cs="Arial"/>
          <w:b/>
          <w:bCs/>
          <w:sz w:val="22"/>
          <w:szCs w:val="22"/>
        </w:rPr>
        <w:t xml:space="preserve"> Kefeli,</w:t>
      </w:r>
      <w:r>
        <w:rPr>
          <w:rFonts w:ascii="Cambria" w:hAnsi="Cambria" w:cs="Arial"/>
          <w:b/>
          <w:bCs/>
          <w:sz w:val="22"/>
          <w:szCs w:val="22"/>
        </w:rPr>
        <w:t xml:space="preserve"> Asiye Kefeli</w:t>
      </w:r>
      <w:r>
        <w:rPr>
          <w:rFonts w:ascii="Cambria" w:hAnsi="Cambria" w:cs="Arial"/>
          <w:sz w:val="22"/>
          <w:szCs w:val="22"/>
        </w:rPr>
        <w:t>, </w:t>
      </w:r>
      <w:r>
        <w:rPr>
          <w:rFonts w:ascii="Cambria" w:hAnsi="Cambria" w:cs="Arial"/>
          <w:b/>
          <w:bCs/>
          <w:sz w:val="22"/>
          <w:szCs w:val="22"/>
        </w:rPr>
        <w:t>Sıdıka Atalay</w:t>
      </w:r>
      <w:r>
        <w:rPr>
          <w:rFonts w:ascii="Cambria" w:hAnsi="Cambria" w:cs="Arial"/>
          <w:sz w:val="22"/>
          <w:szCs w:val="22"/>
        </w:rPr>
        <w:t>, </w:t>
      </w:r>
      <w:r>
        <w:rPr>
          <w:rFonts w:ascii="Cambria" w:hAnsi="Cambria" w:cs="Arial"/>
          <w:b/>
          <w:bCs/>
          <w:sz w:val="22"/>
          <w:szCs w:val="22"/>
        </w:rPr>
        <w:t>Arzu</w:t>
      </w:r>
      <w:r w:rsidR="004B3D46">
        <w:rPr>
          <w:rFonts w:ascii="Cambria" w:hAnsi="Cambria" w:cs="Arial"/>
          <w:b/>
          <w:bCs/>
          <w:sz w:val="22"/>
          <w:szCs w:val="22"/>
        </w:rPr>
        <w:t xml:space="preserve"> Kunt, </w:t>
      </w:r>
      <w:r>
        <w:rPr>
          <w:rFonts w:ascii="Cambria" w:hAnsi="Cambria" w:cs="Arial"/>
          <w:b/>
          <w:bCs/>
          <w:sz w:val="22"/>
          <w:szCs w:val="22"/>
        </w:rPr>
        <w:t>Mehmet Kunt</w:t>
      </w:r>
      <w:r>
        <w:rPr>
          <w:rFonts w:ascii="Cambria" w:hAnsi="Cambria" w:cs="Arial"/>
          <w:sz w:val="22"/>
          <w:szCs w:val="22"/>
        </w:rPr>
        <w:t>, </w:t>
      </w:r>
      <w:r>
        <w:rPr>
          <w:rFonts w:ascii="Cambria" w:hAnsi="Cambria" w:cs="Arial"/>
          <w:b/>
          <w:bCs/>
          <w:sz w:val="22"/>
          <w:szCs w:val="22"/>
        </w:rPr>
        <w:t>Ebru Sanver,</w:t>
      </w:r>
      <w:r>
        <w:rPr>
          <w:rFonts w:ascii="Cambria" w:hAnsi="Cambria" w:cs="Arial"/>
          <w:sz w:val="22"/>
          <w:szCs w:val="22"/>
        </w:rPr>
        <w:t> </w:t>
      </w:r>
      <w:r>
        <w:rPr>
          <w:rFonts w:ascii="Cambria" w:hAnsi="Cambria" w:cs="Arial"/>
          <w:b/>
          <w:bCs/>
          <w:sz w:val="22"/>
          <w:szCs w:val="22"/>
        </w:rPr>
        <w:t xml:space="preserve">Tahire Demircan, Erkan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Özerman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, Sibel Serin</w:t>
      </w:r>
      <w:r>
        <w:rPr>
          <w:rFonts w:ascii="Cambria" w:hAnsi="Cambria" w:cs="Arial"/>
          <w:sz w:val="22"/>
          <w:szCs w:val="22"/>
        </w:rPr>
        <w:t> ve </w:t>
      </w:r>
      <w:r>
        <w:rPr>
          <w:rFonts w:ascii="Cambria" w:hAnsi="Cambria" w:cs="Arial"/>
          <w:b/>
          <w:bCs/>
          <w:sz w:val="22"/>
          <w:szCs w:val="22"/>
        </w:rPr>
        <w:t>Melis Yelkenci</w:t>
      </w:r>
      <w:r>
        <w:rPr>
          <w:rFonts w:ascii="Cambria" w:hAnsi="Cambria" w:cs="Arial"/>
          <w:sz w:val="22"/>
          <w:szCs w:val="22"/>
        </w:rPr>
        <w:t xml:space="preserve"> de törende </w:t>
      </w:r>
      <w:r w:rsidRPr="005B5D70">
        <w:rPr>
          <w:rFonts w:ascii="Cambria" w:hAnsi="Cambria" w:cs="Arial"/>
          <w:sz w:val="22"/>
          <w:szCs w:val="22"/>
        </w:rPr>
        <w:t>gençlere destek olmak için hazır bulundu.</w:t>
      </w:r>
    </w:p>
    <w:p w14:paraId="3A3FC613" w14:textId="5B13C414" w:rsidR="005B5D70" w:rsidRPr="004B3D46" w:rsidRDefault="005B5D70" w:rsidP="005B5D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F81BD" w:themeColor="accent1"/>
          <w:sz w:val="13"/>
          <w:szCs w:val="13"/>
        </w:rPr>
      </w:pPr>
      <w:r w:rsidRPr="004B3D46">
        <w:rPr>
          <w:rFonts w:ascii="Cambria" w:hAnsi="Cambria" w:cs="Arial"/>
          <w:b/>
          <w:bCs/>
          <w:sz w:val="22"/>
          <w:szCs w:val="22"/>
        </w:rPr>
        <w:t>Tören Görüntüleri:</w:t>
      </w:r>
      <w:r w:rsidRPr="004B3D46">
        <w:rPr>
          <w:rFonts w:ascii="Cambria" w:hAnsi="Cambria" w:cs="Arial"/>
          <w:b/>
          <w:bCs/>
          <w:sz w:val="22"/>
          <w:szCs w:val="22"/>
        </w:rPr>
        <w:br/>
      </w:r>
      <w:hyperlink r:id="rId4" w:tgtFrame="_blank" w:history="1">
        <w:r w:rsidRPr="004B3D46">
          <w:rPr>
            <w:rStyle w:val="Kpr"/>
            <w:rFonts w:ascii="Cambria" w:hAnsi="Cambria" w:cs="Arial"/>
            <w:color w:val="4F81BD" w:themeColor="accent1"/>
            <w:sz w:val="22"/>
            <w:szCs w:val="22"/>
            <w:u w:val="none"/>
          </w:rPr>
          <w:t>http://tinyurl.com/omyh56l</w:t>
        </w:r>
      </w:hyperlink>
    </w:p>
    <w:p w14:paraId="4B0C47F7" w14:textId="77777777" w:rsidR="004B3D46" w:rsidRPr="004B3D46" w:rsidRDefault="005B5D70" w:rsidP="004B3D46">
      <w:pPr>
        <w:pStyle w:val="NormalWeb"/>
        <w:spacing w:before="0" w:beforeAutospacing="0" w:after="0" w:afterAutospacing="0"/>
        <w:jc w:val="center"/>
        <w:rPr>
          <w:color w:val="4F81BD" w:themeColor="accent1"/>
        </w:rPr>
      </w:pPr>
      <w:r w:rsidRPr="004B3D46">
        <w:rPr>
          <w:rFonts w:ascii="Cambria" w:hAnsi="Cambria" w:cs="Arial"/>
          <w:b/>
          <w:bCs/>
          <w:sz w:val="22"/>
          <w:szCs w:val="22"/>
        </w:rPr>
        <w:t>Röportaj VTR:</w:t>
      </w:r>
      <w:r w:rsidRPr="004B3D46">
        <w:rPr>
          <w:rFonts w:ascii="Cambria" w:hAnsi="Cambria" w:cs="Arial"/>
          <w:b/>
          <w:bCs/>
          <w:sz w:val="22"/>
          <w:szCs w:val="22"/>
        </w:rPr>
        <w:br/>
      </w:r>
      <w:hyperlink r:id="rId5" w:tgtFrame="_blank" w:history="1">
        <w:r w:rsidRPr="004B3D46">
          <w:rPr>
            <w:rStyle w:val="Kpr"/>
            <w:rFonts w:ascii="Cambria" w:hAnsi="Cambria" w:cs="Arial"/>
            <w:color w:val="4F81BD" w:themeColor="accent1"/>
            <w:sz w:val="22"/>
            <w:szCs w:val="22"/>
            <w:u w:val="none"/>
          </w:rPr>
          <w:t>http://we.tl/JZDWBxyjZM</w:t>
        </w:r>
      </w:hyperlink>
    </w:p>
    <w:p w14:paraId="4F66EC3F" w14:textId="1E2D4DBF" w:rsidR="005B5D70" w:rsidRPr="004B3D46" w:rsidRDefault="005B5D70" w:rsidP="004B3D4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F81BD" w:themeColor="accent1"/>
          <w:sz w:val="13"/>
          <w:szCs w:val="13"/>
        </w:rPr>
      </w:pPr>
      <w:r w:rsidRPr="005B5D70">
        <w:rPr>
          <w:rFonts w:ascii="Cambria" w:hAnsi="Cambria" w:cs="Arial"/>
          <w:sz w:val="22"/>
          <w:szCs w:val="22"/>
        </w:rPr>
        <w:br/>
      </w:r>
      <w:r>
        <w:rPr>
          <w:rFonts w:ascii="Cambria" w:hAnsi="Cambria" w:cs="Arial"/>
          <w:sz w:val="22"/>
          <w:szCs w:val="22"/>
          <w:lang w:val="en-US"/>
        </w:rPr>
        <w:t xml:space="preserve"> </w:t>
      </w:r>
      <w:r w:rsidRPr="004B3D46">
        <w:rPr>
          <w:rFonts w:ascii="Cambria" w:hAnsi="Cambria" w:cs="Arial"/>
          <w:b/>
          <w:bCs/>
          <w:i/>
          <w:iCs/>
          <w:sz w:val="22"/>
          <w:szCs w:val="22"/>
          <w:lang w:val="en-US"/>
        </w:rPr>
        <w:t>Gülistan Tartar</w:t>
      </w:r>
      <w:r w:rsidRPr="004B3D46">
        <w:rPr>
          <w:rFonts w:ascii="Cambria" w:hAnsi="Cambria" w:cs="Arial"/>
          <w:b/>
          <w:bCs/>
          <w:sz w:val="22"/>
          <w:szCs w:val="22"/>
          <w:lang w:val="en-US"/>
        </w:rPr>
        <w:t>:</w:t>
      </w:r>
      <w:r w:rsidRPr="005B5D70">
        <w:rPr>
          <w:rFonts w:ascii="Cambria" w:hAnsi="Cambria" w:cs="Arial"/>
          <w:sz w:val="22"/>
          <w:szCs w:val="22"/>
          <w:lang w:val="en-US"/>
        </w:rPr>
        <w:t xml:space="preserve"> 05327052255 </w:t>
      </w:r>
      <w:hyperlink r:id="rId6" w:tgtFrame="_blank" w:history="1">
        <w:r w:rsidRPr="004B3D46">
          <w:rPr>
            <w:rStyle w:val="Kpr"/>
            <w:rFonts w:ascii="Cambria" w:hAnsi="Cambria" w:cs="Arial"/>
            <w:color w:val="4F81BD" w:themeColor="accent1"/>
            <w:sz w:val="22"/>
            <w:szCs w:val="22"/>
            <w:u w:val="none"/>
            <w:lang w:val="en-US"/>
          </w:rPr>
          <w:t>gulistantartar@hotmail.com</w:t>
        </w:r>
      </w:hyperlink>
      <w:r w:rsidRPr="004B3D46">
        <w:rPr>
          <w:rFonts w:ascii="Cambria" w:hAnsi="Cambria" w:cs="Arial"/>
          <w:color w:val="4F81BD" w:themeColor="accent1"/>
          <w:sz w:val="22"/>
          <w:szCs w:val="22"/>
          <w:lang w:val="en-US"/>
        </w:rPr>
        <w:t xml:space="preserve">, </w:t>
      </w:r>
      <w:hyperlink r:id="rId7" w:tgtFrame="_blank" w:history="1">
        <w:r w:rsidRPr="004B3D46">
          <w:rPr>
            <w:rStyle w:val="Kpr"/>
            <w:rFonts w:ascii="Cambria" w:hAnsi="Cambria" w:cs="Arial"/>
            <w:color w:val="4F81BD" w:themeColor="accent1"/>
            <w:sz w:val="22"/>
            <w:szCs w:val="22"/>
            <w:u w:val="none"/>
            <w:lang w:val="en-US"/>
          </w:rPr>
          <w:t>gulistantartar@hotmail.com</w:t>
        </w:r>
      </w:hyperlink>
      <w:r w:rsidRPr="004B3D46">
        <w:rPr>
          <w:rFonts w:ascii="Cambria" w:hAnsi="Cambria" w:cs="Arial"/>
          <w:color w:val="4F81BD" w:themeColor="accent1"/>
          <w:sz w:val="22"/>
          <w:szCs w:val="22"/>
          <w:lang w:val="en-US"/>
        </w:rPr>
        <w:br/>
      </w:r>
      <w:proofErr w:type="spellStart"/>
      <w:r w:rsidRPr="004B3D46">
        <w:rPr>
          <w:rFonts w:ascii="Cambria" w:hAnsi="Cambria" w:cs="Arial"/>
          <w:b/>
          <w:bCs/>
          <w:i/>
          <w:iCs/>
          <w:sz w:val="22"/>
          <w:szCs w:val="22"/>
          <w:lang w:val="en-US"/>
        </w:rPr>
        <w:t>Günfer</w:t>
      </w:r>
      <w:proofErr w:type="spellEnd"/>
      <w:r w:rsidRPr="004B3D46">
        <w:rPr>
          <w:rFonts w:ascii="Cambria" w:hAnsi="Cambria" w:cs="Arial"/>
          <w:b/>
          <w:bCs/>
          <w:i/>
          <w:iCs/>
          <w:sz w:val="22"/>
          <w:szCs w:val="22"/>
          <w:lang w:val="en-US"/>
        </w:rPr>
        <w:t xml:space="preserve"> Günaydın</w:t>
      </w:r>
      <w:r w:rsidRPr="004B3D46">
        <w:rPr>
          <w:rFonts w:ascii="Cambria" w:hAnsi="Cambria" w:cs="Arial"/>
          <w:b/>
          <w:bCs/>
          <w:sz w:val="22"/>
          <w:szCs w:val="22"/>
          <w:lang w:val="en-US"/>
        </w:rPr>
        <w:t xml:space="preserve">: </w:t>
      </w:r>
      <w:r w:rsidRPr="005B5D70">
        <w:rPr>
          <w:rFonts w:ascii="Cambria" w:hAnsi="Cambria" w:cs="Arial"/>
          <w:sz w:val="22"/>
          <w:szCs w:val="22"/>
          <w:lang w:val="en-US"/>
        </w:rPr>
        <w:t>05335707626 </w:t>
      </w:r>
      <w:hyperlink r:id="rId8" w:tgtFrame="_blank" w:history="1">
        <w:r w:rsidRPr="004B3D46">
          <w:rPr>
            <w:rStyle w:val="Kpr"/>
            <w:rFonts w:ascii="Cambria" w:hAnsi="Cambria" w:cs="Arial"/>
            <w:color w:val="4F81BD" w:themeColor="accent1"/>
            <w:sz w:val="22"/>
            <w:szCs w:val="22"/>
            <w:u w:val="none"/>
            <w:lang w:val="en-US"/>
          </w:rPr>
          <w:t>gunferg@gmail.com</w:t>
        </w:r>
      </w:hyperlink>
      <w:r w:rsidRPr="004B3D46">
        <w:rPr>
          <w:rFonts w:ascii="Cambria" w:hAnsi="Cambria" w:cs="Arial"/>
          <w:color w:val="4F81BD" w:themeColor="accent1"/>
          <w:sz w:val="22"/>
          <w:szCs w:val="22"/>
          <w:lang w:val="en-US"/>
        </w:rPr>
        <w:t xml:space="preserve">, </w:t>
      </w:r>
      <w:hyperlink r:id="rId9" w:tgtFrame="_blank" w:history="1">
        <w:r w:rsidRPr="004B3D46">
          <w:rPr>
            <w:rStyle w:val="Kpr"/>
            <w:rFonts w:ascii="Cambria" w:hAnsi="Cambria" w:cs="Arial"/>
            <w:color w:val="4F81BD" w:themeColor="accent1"/>
            <w:sz w:val="22"/>
            <w:szCs w:val="22"/>
            <w:u w:val="none"/>
            <w:lang w:val="en-US"/>
          </w:rPr>
          <w:t>gunferg@gmail.com</w:t>
        </w:r>
      </w:hyperlink>
    </w:p>
    <w:sectPr w:rsidR="005B5D70" w:rsidRPr="004B3D46" w:rsidSect="00A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D70"/>
    <w:rsid w:val="00083F0C"/>
    <w:rsid w:val="00294EBF"/>
    <w:rsid w:val="00383800"/>
    <w:rsid w:val="003B3966"/>
    <w:rsid w:val="00425F90"/>
    <w:rsid w:val="004B3D46"/>
    <w:rsid w:val="005B5D70"/>
    <w:rsid w:val="00782AED"/>
    <w:rsid w:val="007E22F6"/>
    <w:rsid w:val="009144EF"/>
    <w:rsid w:val="009B55B5"/>
    <w:rsid w:val="00A615C1"/>
    <w:rsid w:val="00C8495D"/>
    <w:rsid w:val="00CB0EE8"/>
    <w:rsid w:val="00CB7CA4"/>
    <w:rsid w:val="00D316A3"/>
    <w:rsid w:val="00DD4DF3"/>
    <w:rsid w:val="00E31493"/>
    <w:rsid w:val="00E533CC"/>
    <w:rsid w:val="00E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2A07"/>
  <w15:docId w15:val="{94F77815-DF4E-477B-A02D-10F0A5EC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2AE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B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B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fer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listantartar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listantartar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e.tl/JZDWBxyjZ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inyurl.com/omyh56l" TargetMode="External"/><Relationship Id="rId9" Type="http://schemas.openxmlformats.org/officeDocument/2006/relationships/hyperlink" Target="mailto:gunfe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</Words>
  <Characters>2318</Characters>
  <Application>Microsoft Office Word</Application>
  <DocSecurity>0</DocSecurity>
  <Lines>19</Lines>
  <Paragraphs>5</Paragraphs>
  <ScaleCrop>false</ScaleCrop>
  <Company>Toshiba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Sadi Cilingir</cp:lastModifiedBy>
  <cp:revision>6</cp:revision>
  <dcterms:created xsi:type="dcterms:W3CDTF">2013-05-28T18:43:00Z</dcterms:created>
  <dcterms:modified xsi:type="dcterms:W3CDTF">2025-06-07T03:34:00Z</dcterms:modified>
</cp:coreProperties>
</file>