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4A047A" w:rsidRDefault="008A2862" w:rsidP="009B7AEC">
      <w:pPr>
        <w:pStyle w:val="AralkYok"/>
        <w:rPr>
          <w:b/>
          <w:sz w:val="40"/>
          <w:szCs w:val="40"/>
        </w:rPr>
      </w:pPr>
      <w:r w:rsidRPr="004A047A">
        <w:rPr>
          <w:b/>
          <w:sz w:val="40"/>
          <w:szCs w:val="40"/>
        </w:rPr>
        <w:t>MUSTAFA NURİ</w:t>
      </w:r>
      <w:r w:rsidR="003E4D45" w:rsidRPr="004A047A">
        <w:rPr>
          <w:b/>
          <w:sz w:val="40"/>
          <w:szCs w:val="40"/>
        </w:rPr>
        <w:t xml:space="preserve"> “</w:t>
      </w:r>
      <w:r w:rsidRPr="004A047A">
        <w:rPr>
          <w:b/>
          <w:sz w:val="40"/>
          <w:szCs w:val="40"/>
        </w:rPr>
        <w:t>VÜCUT</w:t>
      </w:r>
      <w:r w:rsidR="003E4D45" w:rsidRPr="004A047A">
        <w:rPr>
          <w:b/>
          <w:sz w:val="40"/>
          <w:szCs w:val="40"/>
        </w:rPr>
        <w:t>” Fİ</w:t>
      </w:r>
      <w:r w:rsidR="00AC3B0B" w:rsidRPr="004A047A">
        <w:rPr>
          <w:b/>
          <w:sz w:val="40"/>
          <w:szCs w:val="40"/>
        </w:rPr>
        <w:t>LMİYLE, LEVENT KÜLTÜR MERKEZİ ONAT KUTLAR SAHNESİNDE</w:t>
      </w:r>
    </w:p>
    <w:p w:rsidR="001E3C23" w:rsidRPr="004A047A" w:rsidRDefault="001E3C23" w:rsidP="001E3C23">
      <w:pPr>
        <w:rPr>
          <w:sz w:val="24"/>
          <w:szCs w:val="24"/>
        </w:rPr>
      </w:pPr>
    </w:p>
    <w:p w:rsidR="003E4D45" w:rsidRPr="004A047A" w:rsidRDefault="003E4D45" w:rsidP="003E4D45">
      <w:pPr>
        <w:rPr>
          <w:b/>
          <w:i/>
          <w:sz w:val="28"/>
          <w:szCs w:val="28"/>
        </w:rPr>
      </w:pPr>
      <w:proofErr w:type="gramStart"/>
      <w:r w:rsidRPr="004A047A">
        <w:rPr>
          <w:b/>
          <w:i/>
          <w:sz w:val="28"/>
          <w:szCs w:val="28"/>
        </w:rPr>
        <w:t xml:space="preserve">Yeni Sinema Hareketi ve Beşiktaş Belediyesi tarafından düzenlenen, “Her Cuma Yeni Sinema” etkinliği kapsamında, </w:t>
      </w:r>
      <w:r w:rsidR="008A2862" w:rsidRPr="004A047A">
        <w:rPr>
          <w:b/>
          <w:i/>
          <w:sz w:val="28"/>
          <w:szCs w:val="28"/>
        </w:rPr>
        <w:t>Mustafa Nuri’nin</w:t>
      </w:r>
      <w:r w:rsidRPr="004A047A">
        <w:rPr>
          <w:b/>
          <w:i/>
          <w:sz w:val="28"/>
          <w:szCs w:val="28"/>
        </w:rPr>
        <w:t xml:space="preserve"> “</w:t>
      </w:r>
      <w:r w:rsidR="008A2862" w:rsidRPr="004A047A">
        <w:rPr>
          <w:b/>
          <w:i/>
          <w:sz w:val="28"/>
          <w:szCs w:val="28"/>
        </w:rPr>
        <w:t>Vücut</w:t>
      </w:r>
      <w:r w:rsidRPr="004A047A">
        <w:rPr>
          <w:b/>
          <w:i/>
          <w:sz w:val="28"/>
          <w:szCs w:val="28"/>
        </w:rPr>
        <w:t>”</w:t>
      </w:r>
      <w:r w:rsidR="004A047A">
        <w:rPr>
          <w:b/>
          <w:i/>
          <w:sz w:val="28"/>
          <w:szCs w:val="28"/>
        </w:rPr>
        <w:t xml:space="preserve"> </w:t>
      </w:r>
      <w:r w:rsidRPr="004A047A">
        <w:rPr>
          <w:b/>
          <w:i/>
          <w:sz w:val="28"/>
          <w:szCs w:val="28"/>
        </w:rPr>
        <w:t xml:space="preserve">filmi bir hafta boyunca Levent Kültür Merkezinde. </w:t>
      </w:r>
      <w:proofErr w:type="gramEnd"/>
    </w:p>
    <w:p w:rsidR="008A2862" w:rsidRPr="004A047A" w:rsidRDefault="003E4D45" w:rsidP="008A2862">
      <w:pPr>
        <w:jc w:val="both"/>
        <w:rPr>
          <w:rFonts w:cs="Calibri"/>
          <w:i/>
          <w:sz w:val="24"/>
          <w:szCs w:val="24"/>
        </w:rPr>
      </w:pPr>
      <w:r w:rsidRPr="004A047A">
        <w:rPr>
          <w:rFonts w:asciiTheme="minorHAnsi" w:hAnsiTheme="minorHAnsi" w:cs="Arial"/>
          <w:i/>
          <w:color w:val="000000"/>
          <w:sz w:val="24"/>
          <w:szCs w:val="24"/>
          <w:shd w:val="clear" w:color="auto" w:fill="FFFFFF"/>
        </w:rPr>
        <w:t xml:space="preserve"> </w:t>
      </w:r>
      <w:r w:rsidR="00EC22C5" w:rsidRPr="004A047A">
        <w:rPr>
          <w:rFonts w:asciiTheme="minorHAnsi" w:hAnsiTheme="minorHAnsi" w:cs="Arial"/>
          <w:i/>
          <w:color w:val="000000"/>
          <w:sz w:val="24"/>
          <w:szCs w:val="24"/>
          <w:shd w:val="clear" w:color="auto" w:fill="FFFFFF"/>
        </w:rPr>
        <w:t>“</w:t>
      </w:r>
      <w:r w:rsidR="008A2862" w:rsidRPr="004A047A">
        <w:rPr>
          <w:rFonts w:cs="Calibri"/>
          <w:i/>
          <w:sz w:val="24"/>
          <w:szCs w:val="24"/>
        </w:rPr>
        <w:t xml:space="preserve">Leyla 40’lı yaşlarının sonunda, o güne kadar yaşamını Almanya’da porno film çevirerek geçirmiş bir kadındır. Porno işine onu, yıllar önce tanıştığı şimdiki sevgilisi Yılmaz sokmuştur. Kısa bir süre önce Almanya’dan İstanbul’a geri döndüklerinde Yılmaz başka bir kadınla tanışarak Leyla’yı terk eder. </w:t>
      </w:r>
    </w:p>
    <w:p w:rsidR="008A2862" w:rsidRPr="004A047A" w:rsidRDefault="008A2862" w:rsidP="008A2862">
      <w:pPr>
        <w:jc w:val="both"/>
        <w:rPr>
          <w:rFonts w:cs="Calibri"/>
          <w:i/>
          <w:sz w:val="24"/>
          <w:szCs w:val="24"/>
        </w:rPr>
      </w:pPr>
      <w:r w:rsidRPr="004A047A">
        <w:rPr>
          <w:rFonts w:cs="Calibri"/>
          <w:i/>
          <w:sz w:val="24"/>
          <w:szCs w:val="24"/>
        </w:rPr>
        <w:t>Yaşadığı hayatın yükünü taşımakta zorlanan Leyla kendini Yılmazsızlığa alıştırmaya çalışırken, Yılmaz birlikte bir film çevirmeleri konusunda ondan son kez bir ricada bulunur. Yılmaz oynaması için Leyla’yı ikna ederken; Leyla’yla İzzet’in yolları bu filmin setinde kesişir.</w:t>
      </w:r>
    </w:p>
    <w:p w:rsidR="008A2862" w:rsidRPr="004A047A" w:rsidRDefault="008A2862" w:rsidP="008A2862">
      <w:pPr>
        <w:jc w:val="both"/>
        <w:rPr>
          <w:rFonts w:cs="Calibri"/>
          <w:i/>
          <w:sz w:val="24"/>
          <w:szCs w:val="24"/>
        </w:rPr>
      </w:pPr>
      <w:r w:rsidRPr="004A047A">
        <w:rPr>
          <w:rFonts w:cs="Calibri"/>
          <w:i/>
          <w:sz w:val="24"/>
          <w:szCs w:val="24"/>
        </w:rPr>
        <w:t>Set günü gelir çatar ve sette beklenmedik bir kavga yaşanır. İzzet, kavgadan canhıraş kaçarken Leyla’yı aklına kazır.</w:t>
      </w:r>
    </w:p>
    <w:p w:rsidR="008A2862" w:rsidRPr="004A047A" w:rsidRDefault="008A2862" w:rsidP="008A2862">
      <w:pPr>
        <w:jc w:val="both"/>
        <w:rPr>
          <w:rFonts w:cs="Calibri"/>
          <w:i/>
          <w:sz w:val="24"/>
          <w:szCs w:val="24"/>
        </w:rPr>
      </w:pPr>
      <w:r w:rsidRPr="004A047A">
        <w:rPr>
          <w:rFonts w:cs="Calibri"/>
          <w:i/>
          <w:sz w:val="24"/>
          <w:szCs w:val="24"/>
        </w:rPr>
        <w:t>Leyla ile İzzet’in etraflarında gelişen olaylar beklenmedik sonuçlar doğururken; onlar önlerine açılan kapıdan geçip yeni hayatlarına doğru ilerlerler.”</w:t>
      </w:r>
    </w:p>
    <w:p w:rsidR="000C637B" w:rsidRPr="004A047A" w:rsidRDefault="005F2C97" w:rsidP="00C856F6">
      <w:pPr>
        <w:rPr>
          <w:sz w:val="24"/>
          <w:szCs w:val="24"/>
        </w:rPr>
      </w:pPr>
      <w:r w:rsidRPr="004A047A">
        <w:rPr>
          <w:sz w:val="24"/>
          <w:szCs w:val="24"/>
        </w:rPr>
        <w:t xml:space="preserve">Senaristliğini ve yönetmenliğini </w:t>
      </w:r>
      <w:r w:rsidR="008A2862" w:rsidRPr="004A047A">
        <w:rPr>
          <w:sz w:val="24"/>
          <w:szCs w:val="24"/>
        </w:rPr>
        <w:t>Mustafa Nuri’nin</w:t>
      </w:r>
      <w:r w:rsidRPr="004A047A">
        <w:rPr>
          <w:sz w:val="24"/>
          <w:szCs w:val="24"/>
        </w:rPr>
        <w:t xml:space="preserve"> </w:t>
      </w:r>
      <w:r w:rsidR="000C637B" w:rsidRPr="004A047A">
        <w:rPr>
          <w:sz w:val="24"/>
          <w:szCs w:val="24"/>
        </w:rPr>
        <w:t>yaptığı</w:t>
      </w:r>
      <w:r w:rsidRPr="004A047A">
        <w:rPr>
          <w:sz w:val="24"/>
          <w:szCs w:val="24"/>
        </w:rPr>
        <w:t xml:space="preserve"> film</w:t>
      </w:r>
      <w:r w:rsidR="00A5455A" w:rsidRPr="004A047A">
        <w:rPr>
          <w:sz w:val="24"/>
          <w:szCs w:val="24"/>
        </w:rPr>
        <w:t xml:space="preserve">in başrollerinde Hatice Aslan, Hasan </w:t>
      </w:r>
      <w:proofErr w:type="spellStart"/>
      <w:r w:rsidR="00A5455A" w:rsidRPr="004A047A">
        <w:rPr>
          <w:sz w:val="24"/>
          <w:szCs w:val="24"/>
        </w:rPr>
        <w:t>Kurtaş</w:t>
      </w:r>
      <w:proofErr w:type="spellEnd"/>
      <w:r w:rsidR="00A5455A" w:rsidRPr="004A047A">
        <w:rPr>
          <w:sz w:val="24"/>
          <w:szCs w:val="24"/>
        </w:rPr>
        <w:t xml:space="preserve">, Cengiz Bozkurt ve </w:t>
      </w:r>
      <w:proofErr w:type="spellStart"/>
      <w:r w:rsidR="00A5455A" w:rsidRPr="004A047A">
        <w:rPr>
          <w:sz w:val="24"/>
          <w:szCs w:val="24"/>
        </w:rPr>
        <w:t>Şeyla</w:t>
      </w:r>
      <w:proofErr w:type="spellEnd"/>
      <w:r w:rsidR="00A5455A" w:rsidRPr="004A047A">
        <w:rPr>
          <w:sz w:val="24"/>
          <w:szCs w:val="24"/>
        </w:rPr>
        <w:t xml:space="preserve"> Halis yer alıyor.</w:t>
      </w:r>
    </w:p>
    <w:p w:rsidR="00891C30" w:rsidRPr="004A047A" w:rsidRDefault="00A5455A" w:rsidP="00C856F6">
      <w:pPr>
        <w:rPr>
          <w:sz w:val="24"/>
          <w:szCs w:val="24"/>
        </w:rPr>
      </w:pPr>
      <w:r w:rsidRPr="004A047A">
        <w:rPr>
          <w:sz w:val="24"/>
          <w:szCs w:val="24"/>
        </w:rPr>
        <w:t>14 Mart</w:t>
      </w:r>
      <w:r w:rsidR="000C637B" w:rsidRPr="004A047A">
        <w:rPr>
          <w:sz w:val="24"/>
          <w:szCs w:val="24"/>
        </w:rPr>
        <w:t xml:space="preserve"> 2014</w:t>
      </w:r>
      <w:r w:rsidR="001429B3" w:rsidRPr="004A047A">
        <w:rPr>
          <w:sz w:val="24"/>
          <w:szCs w:val="24"/>
        </w:rPr>
        <w:t xml:space="preserve"> </w:t>
      </w:r>
      <w:r w:rsidR="005F2C97" w:rsidRPr="004A047A">
        <w:rPr>
          <w:sz w:val="24"/>
          <w:szCs w:val="24"/>
        </w:rPr>
        <w:t>c</w:t>
      </w:r>
      <w:r w:rsidR="001429B3" w:rsidRPr="004A047A">
        <w:rPr>
          <w:sz w:val="24"/>
          <w:szCs w:val="24"/>
        </w:rPr>
        <w:t xml:space="preserve">uma günü, </w:t>
      </w:r>
      <w:r w:rsidR="003F592B" w:rsidRPr="004A047A">
        <w:rPr>
          <w:sz w:val="24"/>
          <w:szCs w:val="24"/>
        </w:rPr>
        <w:t>saat 19.00’da</w:t>
      </w:r>
      <w:r w:rsidR="001429B3" w:rsidRPr="004A047A">
        <w:rPr>
          <w:sz w:val="24"/>
          <w:szCs w:val="24"/>
        </w:rPr>
        <w:t xml:space="preserve"> </w:t>
      </w:r>
      <w:r w:rsidR="00EC22C5" w:rsidRPr="004A047A">
        <w:rPr>
          <w:sz w:val="24"/>
          <w:szCs w:val="24"/>
        </w:rPr>
        <w:t>gerçekleşecek olan gösterimin</w:t>
      </w:r>
      <w:r w:rsidR="005F2C97" w:rsidRPr="004A047A">
        <w:rPr>
          <w:sz w:val="24"/>
          <w:szCs w:val="24"/>
        </w:rPr>
        <w:t xml:space="preserve"> ardından </w:t>
      </w:r>
      <w:r w:rsidRPr="004A047A">
        <w:rPr>
          <w:sz w:val="24"/>
          <w:szCs w:val="24"/>
        </w:rPr>
        <w:t xml:space="preserve">film ekibi </w:t>
      </w:r>
      <w:r w:rsidR="00EC22C5" w:rsidRPr="004A047A">
        <w:rPr>
          <w:sz w:val="24"/>
          <w:szCs w:val="24"/>
        </w:rPr>
        <w:t>izleyicilerin sorularını yanıtlayacak.</w:t>
      </w:r>
    </w:p>
    <w:p w:rsidR="004D1C46" w:rsidRPr="004A047A" w:rsidRDefault="001E3C23" w:rsidP="001E3C23">
      <w:pPr>
        <w:rPr>
          <w:sz w:val="24"/>
          <w:szCs w:val="24"/>
        </w:rPr>
      </w:pPr>
      <w:r w:rsidRPr="004A047A">
        <w:rPr>
          <w:sz w:val="24"/>
          <w:szCs w:val="24"/>
        </w:rPr>
        <w:t xml:space="preserve">Koordinasyonu </w:t>
      </w:r>
      <w:proofErr w:type="spellStart"/>
      <w:r w:rsidRPr="004A047A">
        <w:rPr>
          <w:sz w:val="24"/>
          <w:szCs w:val="24"/>
        </w:rPr>
        <w:t>Katadrom</w:t>
      </w:r>
      <w:proofErr w:type="spellEnd"/>
      <w:r w:rsidRPr="004A047A">
        <w:rPr>
          <w:sz w:val="24"/>
          <w:szCs w:val="24"/>
        </w:rPr>
        <w:t xml:space="preserve"> Kültür ve Sanat Derneği tarafından gerçekleştirilen </w:t>
      </w:r>
      <w:r w:rsidR="000B63E5" w:rsidRPr="004A047A">
        <w:rPr>
          <w:sz w:val="24"/>
          <w:szCs w:val="24"/>
        </w:rPr>
        <w:t xml:space="preserve">ücretsiz etkinlik, </w:t>
      </w:r>
      <w:r w:rsidR="004D1C46" w:rsidRPr="004A047A">
        <w:rPr>
          <w:sz w:val="24"/>
          <w:szCs w:val="24"/>
        </w:rPr>
        <w:t xml:space="preserve">önümüzdeki hafta, </w:t>
      </w:r>
      <w:r w:rsidR="00A5455A" w:rsidRPr="004A047A">
        <w:rPr>
          <w:sz w:val="24"/>
          <w:szCs w:val="24"/>
        </w:rPr>
        <w:t>Hasan Tolga Pulat’ın ‘Güzel Günler Göreceğiz’</w:t>
      </w:r>
      <w:r w:rsidR="004A047A">
        <w:rPr>
          <w:sz w:val="24"/>
          <w:szCs w:val="24"/>
        </w:rPr>
        <w:t xml:space="preserve"> </w:t>
      </w:r>
      <w:r w:rsidR="004D1C46" w:rsidRPr="004A047A">
        <w:rPr>
          <w:sz w:val="24"/>
          <w:szCs w:val="24"/>
        </w:rPr>
        <w:t>filmiyle devam edece</w:t>
      </w:r>
      <w:r w:rsidR="000B63E5" w:rsidRPr="004A047A">
        <w:rPr>
          <w:sz w:val="24"/>
          <w:szCs w:val="24"/>
        </w:rPr>
        <w:t>k</w:t>
      </w:r>
      <w:r w:rsidR="004D1C46" w:rsidRPr="004A047A">
        <w:rPr>
          <w:sz w:val="24"/>
          <w:szCs w:val="24"/>
        </w:rPr>
        <w:t>.</w:t>
      </w:r>
    </w:p>
    <w:p w:rsidR="009902EF" w:rsidRPr="004A047A" w:rsidRDefault="001E3C23" w:rsidP="00E1383B">
      <w:pPr>
        <w:pStyle w:val="AralkYok"/>
        <w:rPr>
          <w:sz w:val="24"/>
          <w:szCs w:val="24"/>
        </w:rPr>
      </w:pPr>
      <w:r w:rsidRPr="004A047A">
        <w:rPr>
          <w:sz w:val="24"/>
          <w:szCs w:val="24"/>
        </w:rPr>
        <w:t xml:space="preserve">Adres: </w:t>
      </w:r>
    </w:p>
    <w:p w:rsidR="001E3C23" w:rsidRPr="004A047A" w:rsidRDefault="001E3C23" w:rsidP="00E1383B">
      <w:pPr>
        <w:pStyle w:val="AralkYok"/>
        <w:rPr>
          <w:sz w:val="24"/>
          <w:szCs w:val="24"/>
        </w:rPr>
      </w:pPr>
      <w:r w:rsidRPr="004A047A">
        <w:rPr>
          <w:sz w:val="24"/>
          <w:szCs w:val="24"/>
        </w:rPr>
        <w:t>Levent Kültür Merkezi, Onat Kutlar Sinema Salonu</w:t>
      </w:r>
    </w:p>
    <w:p w:rsidR="001E3C23" w:rsidRPr="004A047A" w:rsidRDefault="001E3C23" w:rsidP="00E1383B">
      <w:pPr>
        <w:pStyle w:val="AralkYok"/>
        <w:rPr>
          <w:sz w:val="24"/>
          <w:szCs w:val="24"/>
        </w:rPr>
      </w:pPr>
      <w:r w:rsidRPr="004A047A">
        <w:rPr>
          <w:sz w:val="24"/>
          <w:szCs w:val="24"/>
        </w:rPr>
        <w:t>Çalıkuşu Sok. No:</w:t>
      </w:r>
      <w:r w:rsidR="009902EF" w:rsidRPr="004A047A">
        <w:rPr>
          <w:sz w:val="24"/>
          <w:szCs w:val="24"/>
        </w:rPr>
        <w:t xml:space="preserve">1 </w:t>
      </w:r>
      <w:r w:rsidRPr="004A047A">
        <w:rPr>
          <w:sz w:val="24"/>
          <w:szCs w:val="24"/>
        </w:rPr>
        <w:t>Levent</w:t>
      </w:r>
      <w:r w:rsidR="009902EF" w:rsidRPr="004A047A">
        <w:rPr>
          <w:sz w:val="24"/>
          <w:szCs w:val="24"/>
        </w:rPr>
        <w:t>-</w:t>
      </w:r>
      <w:r w:rsidRPr="004A047A">
        <w:rPr>
          <w:sz w:val="24"/>
          <w:szCs w:val="24"/>
        </w:rPr>
        <w:t xml:space="preserve"> Beşiktaş </w:t>
      </w:r>
    </w:p>
    <w:p w:rsidR="001E3C23" w:rsidRPr="004A047A" w:rsidRDefault="001E3C23" w:rsidP="00E1383B">
      <w:pPr>
        <w:pStyle w:val="AralkYok"/>
        <w:rPr>
          <w:sz w:val="24"/>
          <w:szCs w:val="24"/>
        </w:rPr>
      </w:pPr>
      <w:r w:rsidRPr="004A047A">
        <w:rPr>
          <w:sz w:val="24"/>
          <w:szCs w:val="24"/>
        </w:rPr>
        <w:t>Levent Kültür Merkezi: 0212 325 73 71</w:t>
      </w:r>
    </w:p>
    <w:p w:rsidR="00EC22C5" w:rsidRPr="004A047A" w:rsidRDefault="00EC22C5" w:rsidP="00E1383B">
      <w:pPr>
        <w:pStyle w:val="AralkYok"/>
        <w:rPr>
          <w:sz w:val="24"/>
          <w:szCs w:val="24"/>
        </w:rPr>
      </w:pPr>
    </w:p>
    <w:p w:rsidR="001E3C23" w:rsidRPr="004A047A" w:rsidRDefault="001E3C23" w:rsidP="00E1383B">
      <w:pPr>
        <w:pStyle w:val="AralkYok"/>
        <w:rPr>
          <w:sz w:val="24"/>
          <w:szCs w:val="24"/>
        </w:rPr>
      </w:pPr>
      <w:proofErr w:type="spellStart"/>
      <w:r w:rsidRPr="004A047A">
        <w:rPr>
          <w:sz w:val="24"/>
          <w:szCs w:val="24"/>
        </w:rPr>
        <w:t>Katadrom</w:t>
      </w:r>
      <w:proofErr w:type="spellEnd"/>
      <w:r w:rsidRPr="004A047A">
        <w:rPr>
          <w:sz w:val="24"/>
          <w:szCs w:val="24"/>
        </w:rPr>
        <w:t xml:space="preserve"> Derneği: 0212 252 49 24</w:t>
      </w:r>
    </w:p>
    <w:p w:rsidR="00EC22C5" w:rsidRPr="004A047A" w:rsidRDefault="00EC22C5" w:rsidP="00EC22C5">
      <w:pPr>
        <w:pStyle w:val="AralkYok"/>
        <w:rPr>
          <w:sz w:val="24"/>
          <w:szCs w:val="24"/>
        </w:rPr>
      </w:pPr>
      <w:proofErr w:type="spellStart"/>
      <w:r w:rsidRPr="004A047A">
        <w:rPr>
          <w:sz w:val="24"/>
          <w:szCs w:val="24"/>
        </w:rPr>
        <w:t>Hüseyinağa</w:t>
      </w:r>
      <w:proofErr w:type="spellEnd"/>
      <w:r w:rsidRPr="004A047A">
        <w:rPr>
          <w:sz w:val="24"/>
          <w:szCs w:val="24"/>
        </w:rPr>
        <w:t xml:space="preserve"> Mah. Nane Sok. 12/4</w:t>
      </w:r>
    </w:p>
    <w:p w:rsidR="00EC22C5" w:rsidRPr="004A047A" w:rsidRDefault="00EC22C5" w:rsidP="00EC22C5">
      <w:pPr>
        <w:pStyle w:val="AralkYok"/>
        <w:rPr>
          <w:sz w:val="24"/>
          <w:szCs w:val="24"/>
        </w:rPr>
      </w:pPr>
      <w:r w:rsidRPr="004A047A">
        <w:rPr>
          <w:sz w:val="24"/>
          <w:szCs w:val="24"/>
        </w:rPr>
        <w:t>Beyoğlu/İSTANBUL</w:t>
      </w:r>
    </w:p>
    <w:p w:rsidR="00EC22C5" w:rsidRPr="004A047A" w:rsidRDefault="00D624EB" w:rsidP="00EC22C5">
      <w:pPr>
        <w:pStyle w:val="AralkYok"/>
        <w:rPr>
          <w:sz w:val="24"/>
          <w:szCs w:val="24"/>
        </w:rPr>
      </w:pPr>
      <w:hyperlink r:id="rId4" w:history="1">
        <w:r w:rsidR="00EC22C5" w:rsidRPr="004A047A">
          <w:rPr>
            <w:rStyle w:val="Kpr"/>
            <w:color w:val="auto"/>
            <w:sz w:val="24"/>
            <w:szCs w:val="24"/>
            <w:u w:val="none"/>
          </w:rPr>
          <w:t>canberk.harmanci@katadromart.com</w:t>
        </w:r>
      </w:hyperlink>
    </w:p>
    <w:p w:rsidR="001E3C23" w:rsidRPr="004A047A" w:rsidRDefault="00D624EB" w:rsidP="004A047A">
      <w:pPr>
        <w:pStyle w:val="AralkYok"/>
        <w:rPr>
          <w:sz w:val="24"/>
          <w:szCs w:val="24"/>
        </w:rPr>
      </w:pPr>
      <w:hyperlink r:id="rId5" w:history="1">
        <w:r w:rsidR="00EC22C5" w:rsidRPr="004A047A">
          <w:rPr>
            <w:rStyle w:val="Kpr"/>
            <w:color w:val="auto"/>
            <w:sz w:val="24"/>
            <w:szCs w:val="24"/>
            <w:u w:val="none"/>
          </w:rPr>
          <w:t>www.katadromart.com</w:t>
        </w:r>
      </w:hyperlink>
    </w:p>
    <w:p w:rsidR="00BC6823" w:rsidRPr="004A047A" w:rsidRDefault="00BC6823">
      <w:pPr>
        <w:rPr>
          <w:sz w:val="24"/>
          <w:szCs w:val="24"/>
        </w:rPr>
      </w:pPr>
    </w:p>
    <w:sectPr w:rsidR="00BC6823" w:rsidRPr="004A047A"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36E31"/>
    <w:rsid w:val="00240451"/>
    <w:rsid w:val="0024183A"/>
    <w:rsid w:val="00244CB2"/>
    <w:rsid w:val="00247CAB"/>
    <w:rsid w:val="0025161F"/>
    <w:rsid w:val="00260B36"/>
    <w:rsid w:val="002610F3"/>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047A"/>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28BC"/>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608E"/>
    <w:rsid w:val="007579E4"/>
    <w:rsid w:val="007643C0"/>
    <w:rsid w:val="007710BF"/>
    <w:rsid w:val="007727BB"/>
    <w:rsid w:val="007740CC"/>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2862"/>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41D5C"/>
    <w:rsid w:val="00A45A73"/>
    <w:rsid w:val="00A5279A"/>
    <w:rsid w:val="00A53D78"/>
    <w:rsid w:val="00A5455A"/>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24EB"/>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44F9"/>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4</cp:revision>
  <dcterms:created xsi:type="dcterms:W3CDTF">2014-03-12T10:37:00Z</dcterms:created>
  <dcterms:modified xsi:type="dcterms:W3CDTF">2014-03-13T12:38:00Z</dcterms:modified>
</cp:coreProperties>
</file>