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EF" w:rsidRPr="00EA5CEF" w:rsidRDefault="00EA5CEF" w:rsidP="00EA5CEF">
      <w:pPr>
        <w:pStyle w:val="AralkYok"/>
        <w:rPr>
          <w:rFonts w:ascii="Times New Roman" w:hAnsi="Times New Roman" w:cs="Times New Roman"/>
          <w:b/>
          <w:sz w:val="40"/>
          <w:szCs w:val="40"/>
        </w:rPr>
      </w:pPr>
      <w:r w:rsidRPr="00EA5CEF">
        <w:rPr>
          <w:rFonts w:ascii="Times New Roman" w:hAnsi="Times New Roman" w:cs="Times New Roman"/>
          <w:b/>
          <w:sz w:val="40"/>
          <w:szCs w:val="40"/>
        </w:rPr>
        <w:t>SİNEMACILARDAN HÜKÜMETE ÇAĞRI</w:t>
      </w:r>
    </w:p>
    <w:p w:rsidR="00EA5CEF" w:rsidRPr="00EA5CEF" w:rsidRDefault="00EA5CEF" w:rsidP="00EA5CEF">
      <w:pPr>
        <w:pStyle w:val="AralkYok"/>
        <w:rPr>
          <w:rFonts w:ascii="Times New Roman" w:hAnsi="Times New Roman" w:cs="Times New Roman"/>
          <w:sz w:val="24"/>
          <w:szCs w:val="24"/>
        </w:rPr>
      </w:pPr>
    </w:p>
    <w:p w:rsidR="00EA5CEF" w:rsidRPr="00EA5CEF" w:rsidRDefault="00EA5CEF" w:rsidP="00EA5CEF">
      <w:pPr>
        <w:pStyle w:val="AralkYok"/>
        <w:rPr>
          <w:rFonts w:ascii="Times New Roman" w:hAnsi="Times New Roman" w:cs="Times New Roman"/>
          <w:sz w:val="24"/>
          <w:szCs w:val="24"/>
        </w:rPr>
      </w:pPr>
      <w:r w:rsidRPr="00EA5CEF">
        <w:rPr>
          <w:rFonts w:ascii="Times New Roman" w:hAnsi="Times New Roman" w:cs="Times New Roman"/>
          <w:sz w:val="24"/>
          <w:szCs w:val="24"/>
        </w:rPr>
        <w:t xml:space="preserve">Gezi Parkı eylemlerinin 17. günündeyiz. Görüşmeler, Gezi Parkı eylemcilerinin meşru temsilcilerini de kapsayacak şekilde genişlemiştir. Bu gelişmeyi umut verici bir adım olarak değerlendiriyoruz. </w:t>
      </w:r>
      <w:proofErr w:type="spellStart"/>
      <w:r w:rsidRPr="00EA5CEF">
        <w:rPr>
          <w:rFonts w:ascii="Times New Roman" w:hAnsi="Times New Roman" w:cs="Times New Roman"/>
          <w:sz w:val="24"/>
          <w:szCs w:val="24"/>
        </w:rPr>
        <w:t>Diyaloğun</w:t>
      </w:r>
      <w:proofErr w:type="spellEnd"/>
      <w:r w:rsidRPr="00EA5CEF">
        <w:rPr>
          <w:rFonts w:ascii="Times New Roman" w:hAnsi="Times New Roman" w:cs="Times New Roman"/>
          <w:sz w:val="24"/>
          <w:szCs w:val="24"/>
        </w:rPr>
        <w:t xml:space="preserve"> sağlıklı bir şekilde sürmesi için endişelerimizin giderilmesini bekliyoruz.</w:t>
      </w:r>
    </w:p>
    <w:p w:rsidR="00EA5CEF" w:rsidRPr="00EA5CEF" w:rsidRDefault="00EA5CEF" w:rsidP="00EA5CEF">
      <w:pPr>
        <w:pStyle w:val="AralkYok"/>
        <w:rPr>
          <w:rFonts w:ascii="Times New Roman" w:hAnsi="Times New Roman" w:cs="Times New Roman"/>
          <w:sz w:val="24"/>
          <w:szCs w:val="24"/>
        </w:rPr>
      </w:pPr>
    </w:p>
    <w:p w:rsidR="00EA5CEF" w:rsidRPr="00EA5CEF" w:rsidRDefault="00EA5CEF" w:rsidP="00EA5CEF">
      <w:pPr>
        <w:pStyle w:val="AralkYok"/>
        <w:rPr>
          <w:rFonts w:ascii="Times New Roman" w:hAnsi="Times New Roman" w:cs="Times New Roman"/>
          <w:sz w:val="24"/>
          <w:szCs w:val="24"/>
        </w:rPr>
      </w:pPr>
      <w:r w:rsidRPr="00EA5CEF">
        <w:rPr>
          <w:rFonts w:ascii="Times New Roman" w:hAnsi="Times New Roman" w:cs="Times New Roman"/>
          <w:sz w:val="24"/>
          <w:szCs w:val="24"/>
        </w:rPr>
        <w:t xml:space="preserve">Ülke genelinde polis şiddeti hala devam ediyor. </w:t>
      </w:r>
      <w:proofErr w:type="gramStart"/>
      <w:r w:rsidRPr="00EA5CEF">
        <w:rPr>
          <w:rFonts w:ascii="Times New Roman" w:hAnsi="Times New Roman" w:cs="Times New Roman"/>
          <w:sz w:val="24"/>
          <w:szCs w:val="24"/>
        </w:rPr>
        <w:t>Başından beri barışçıl protestolarını büyük bir inanç, dirayet ve demokratik olgunlukla sergileyen Gezi eylemcileri hala sürekli müdahale tehdidi altında.</w:t>
      </w:r>
      <w:proofErr w:type="gramEnd"/>
    </w:p>
    <w:p w:rsidR="00EA5CEF" w:rsidRPr="00EA5CEF" w:rsidRDefault="00EA5CEF" w:rsidP="00EA5CEF">
      <w:pPr>
        <w:pStyle w:val="AralkYok"/>
        <w:rPr>
          <w:rFonts w:ascii="Times New Roman" w:hAnsi="Times New Roman" w:cs="Times New Roman"/>
          <w:sz w:val="24"/>
          <w:szCs w:val="24"/>
        </w:rPr>
      </w:pPr>
    </w:p>
    <w:p w:rsidR="00EA5CEF" w:rsidRPr="00EA5CEF" w:rsidRDefault="00EA5CEF" w:rsidP="00EA5CEF">
      <w:pPr>
        <w:pStyle w:val="AralkYok"/>
        <w:rPr>
          <w:rFonts w:ascii="Times New Roman" w:hAnsi="Times New Roman" w:cs="Times New Roman"/>
          <w:sz w:val="24"/>
          <w:szCs w:val="24"/>
        </w:rPr>
      </w:pPr>
      <w:r w:rsidRPr="00EA5CEF">
        <w:rPr>
          <w:rFonts w:ascii="Times New Roman" w:hAnsi="Times New Roman" w:cs="Times New Roman"/>
          <w:sz w:val="24"/>
          <w:szCs w:val="24"/>
        </w:rPr>
        <w:t>Görüşmelerin devam edebilmesi ve olası sonuçların eylemciler tarafından sağlıklı bir şekilde tartışılabilmesi için Gezi Parkı’na herhangi bir müdahale yapılmamalıdır. Türkiye’nin dört bir yanında Gezi Parkı için sokağa çıkan binlerce insana karşı uygulanan polis şiddeti sona erdirilmeli, eylemlerin başından itibaren gözaltına alınan bütün eylemciler serbest bırakılmalıdır.</w:t>
      </w:r>
    </w:p>
    <w:p w:rsidR="00EA5CEF" w:rsidRPr="00EA5CEF" w:rsidRDefault="00EA5CEF" w:rsidP="00EA5CEF">
      <w:pPr>
        <w:pStyle w:val="AralkYok"/>
        <w:rPr>
          <w:rFonts w:ascii="Times New Roman" w:hAnsi="Times New Roman" w:cs="Times New Roman"/>
          <w:sz w:val="24"/>
          <w:szCs w:val="24"/>
        </w:rPr>
      </w:pPr>
    </w:p>
    <w:p w:rsidR="00A615C1" w:rsidRPr="00425F90" w:rsidRDefault="00EA5CEF" w:rsidP="00EA5CEF">
      <w:pPr>
        <w:pStyle w:val="AralkYok"/>
        <w:rPr>
          <w:rFonts w:ascii="Times New Roman" w:hAnsi="Times New Roman" w:cs="Times New Roman"/>
          <w:sz w:val="24"/>
          <w:szCs w:val="24"/>
        </w:rPr>
      </w:pPr>
      <w:proofErr w:type="spellStart"/>
      <w:r w:rsidRPr="00EA5CEF">
        <w:rPr>
          <w:rFonts w:ascii="Times New Roman" w:hAnsi="Times New Roman" w:cs="Times New Roman"/>
          <w:sz w:val="24"/>
          <w:szCs w:val="24"/>
        </w:rPr>
        <w:t>Diyaloğun</w:t>
      </w:r>
      <w:proofErr w:type="spellEnd"/>
      <w:r w:rsidRPr="00EA5CEF">
        <w:rPr>
          <w:rFonts w:ascii="Times New Roman" w:hAnsi="Times New Roman" w:cs="Times New Roman"/>
          <w:sz w:val="24"/>
          <w:szCs w:val="24"/>
        </w:rPr>
        <w:t xml:space="preserve"> sürmesini, polis şiddetinin sona ermesini ve müdahale tehditlerine son verilmesini talep ediyoruz.</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A5CEF"/>
    <w:rsid w:val="00083F0C"/>
    <w:rsid w:val="00294EBF"/>
    <w:rsid w:val="003B3966"/>
    <w:rsid w:val="00425F90"/>
    <w:rsid w:val="00782AED"/>
    <w:rsid w:val="007E22F6"/>
    <w:rsid w:val="00955A79"/>
    <w:rsid w:val="00A615C1"/>
    <w:rsid w:val="00CB0EE8"/>
    <w:rsid w:val="00CB7CA4"/>
    <w:rsid w:val="00DD4DF3"/>
    <w:rsid w:val="00E31493"/>
    <w:rsid w:val="00E61C94"/>
    <w:rsid w:val="00EA5C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855</Characters>
  <Application>Microsoft Office Word</Application>
  <DocSecurity>0</DocSecurity>
  <Lines>7</Lines>
  <Paragraphs>2</Paragraphs>
  <ScaleCrop>false</ScaleCrop>
  <Company>Toshiba</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2013-06-13T19:26:00Z</dcterms:created>
  <dcterms:modified xsi:type="dcterms:W3CDTF">2013-06-13T19:27:00Z</dcterms:modified>
</cp:coreProperties>
</file>