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37" w:rsidRPr="00EA0337" w:rsidRDefault="00E852D5" w:rsidP="00E852D5">
      <w:pPr>
        <w:rPr>
          <w:b/>
          <w:bCs/>
          <w:sz w:val="40"/>
          <w:szCs w:val="40"/>
        </w:rPr>
      </w:pPr>
      <w:r w:rsidRPr="00EA0337">
        <w:rPr>
          <w:b/>
          <w:bCs/>
          <w:sz w:val="40"/>
          <w:szCs w:val="40"/>
        </w:rPr>
        <w:t>Her Cuma Yeni Sinema’da bu hafta: “Lal Gece”…</w:t>
      </w:r>
    </w:p>
    <w:p w:rsidR="00833A95" w:rsidRPr="00026C14" w:rsidRDefault="00124D16" w:rsidP="00D602ED">
      <w:pPr>
        <w:jc w:val="both"/>
        <w:rPr>
          <w:rFonts w:cstheme="minorHAnsi"/>
          <w:sz w:val="24"/>
          <w:szCs w:val="24"/>
        </w:rPr>
      </w:pPr>
      <w:r w:rsidRPr="00026C14">
        <w:rPr>
          <w:rFonts w:cstheme="minorHAnsi"/>
          <w:sz w:val="24"/>
          <w:szCs w:val="24"/>
        </w:rPr>
        <w:t>Yeni Sinema Hareketi</w:t>
      </w:r>
      <w:r w:rsidR="001A374D" w:rsidRPr="00026C14">
        <w:rPr>
          <w:rFonts w:cstheme="minorHAnsi"/>
          <w:sz w:val="24"/>
          <w:szCs w:val="24"/>
        </w:rPr>
        <w:t xml:space="preserve"> platformu</w:t>
      </w:r>
      <w:r w:rsidRPr="00026C14">
        <w:rPr>
          <w:rFonts w:cstheme="minorHAnsi"/>
          <w:sz w:val="24"/>
          <w:szCs w:val="24"/>
        </w:rPr>
        <w:t xml:space="preserve"> ve Beşiktaş Belediyesi tarafından düzenlenen, “Her Cuma Yeni Sinema” etkinliği, sinema salonlarında yeterince gösterim şansı bulamamış son dönem Türkiye Sineması’nın bağımsız örneklerini İstanbullularla buluşturmaya devam ediyor. </w:t>
      </w:r>
      <w:r w:rsidR="00833A95" w:rsidRPr="00026C14">
        <w:rPr>
          <w:rFonts w:cstheme="minorHAnsi"/>
          <w:sz w:val="24"/>
          <w:szCs w:val="24"/>
        </w:rPr>
        <w:t>Sinemaseverlerin yoğun katılımıy</w:t>
      </w:r>
      <w:r w:rsidR="000B2C55">
        <w:rPr>
          <w:rFonts w:cstheme="minorHAnsi"/>
          <w:sz w:val="24"/>
          <w:szCs w:val="24"/>
        </w:rPr>
        <w:t>la gerçekleşen etkinlik, önümüzdeki Cuma</w:t>
      </w:r>
      <w:r w:rsidR="00833A95" w:rsidRPr="00026C14">
        <w:rPr>
          <w:rFonts w:cstheme="minorHAnsi"/>
          <w:sz w:val="24"/>
          <w:szCs w:val="24"/>
        </w:rPr>
        <w:t xml:space="preserve"> 19.00’da Reis Çelik’in senaryosunu yazıp yönettiği “Lal Gece” filmi ile devam edecek.</w:t>
      </w:r>
    </w:p>
    <w:p w:rsidR="00D602ED" w:rsidRPr="00026C14" w:rsidRDefault="001A374D" w:rsidP="00D602E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26C14">
        <w:rPr>
          <w:rFonts w:cstheme="minorHAnsi"/>
          <w:sz w:val="24"/>
          <w:szCs w:val="24"/>
          <w:shd w:val="clear" w:color="auto" w:fill="FFFFFF"/>
        </w:rPr>
        <w:t xml:space="preserve">Başrollerini İlyas Salman ve </w:t>
      </w:r>
      <w:proofErr w:type="spellStart"/>
      <w:r w:rsidRPr="00026C14">
        <w:rPr>
          <w:rFonts w:cstheme="minorHAnsi"/>
          <w:sz w:val="24"/>
          <w:szCs w:val="24"/>
          <w:shd w:val="clear" w:color="auto" w:fill="FFFFFF"/>
        </w:rPr>
        <w:t>Dilan</w:t>
      </w:r>
      <w:proofErr w:type="spellEnd"/>
      <w:r w:rsidRPr="00026C1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26C14">
        <w:rPr>
          <w:rFonts w:cstheme="minorHAnsi"/>
          <w:sz w:val="24"/>
          <w:szCs w:val="24"/>
          <w:shd w:val="clear" w:color="auto" w:fill="FFFFFF"/>
        </w:rPr>
        <w:t>Aksüt’ün</w:t>
      </w:r>
      <w:proofErr w:type="spellEnd"/>
      <w:r w:rsidRPr="00026C14">
        <w:rPr>
          <w:rFonts w:cstheme="minorHAnsi"/>
          <w:sz w:val="24"/>
          <w:szCs w:val="24"/>
          <w:shd w:val="clear" w:color="auto" w:fill="FFFFFF"/>
        </w:rPr>
        <w:t xml:space="preserve"> üstlendiği </w:t>
      </w:r>
      <w:r w:rsidRPr="00026C14">
        <w:rPr>
          <w:rFonts w:cstheme="minorHAnsi"/>
          <w:sz w:val="24"/>
          <w:szCs w:val="24"/>
        </w:rPr>
        <w:t>2012 yapımı Lal Gece filmi</w:t>
      </w:r>
      <w:r w:rsidRPr="00026C1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602ED" w:rsidRPr="00026C14">
        <w:rPr>
          <w:rFonts w:cstheme="minorHAnsi"/>
          <w:sz w:val="24"/>
          <w:szCs w:val="24"/>
        </w:rPr>
        <w:t xml:space="preserve">62. Berlin </w:t>
      </w:r>
      <w:r w:rsidR="00E53C93" w:rsidRPr="00026C14">
        <w:rPr>
          <w:rFonts w:cstheme="minorHAnsi"/>
          <w:sz w:val="24"/>
          <w:szCs w:val="24"/>
        </w:rPr>
        <w:t xml:space="preserve">Uluslararası </w:t>
      </w:r>
      <w:r w:rsidR="00D602ED" w:rsidRPr="00026C14">
        <w:rPr>
          <w:rFonts w:cstheme="minorHAnsi"/>
          <w:sz w:val="24"/>
          <w:szCs w:val="24"/>
        </w:rPr>
        <w:t>Film Festivali</w:t>
      </w:r>
      <w:r w:rsidRPr="00026C14">
        <w:rPr>
          <w:rFonts w:cstheme="minorHAnsi"/>
          <w:sz w:val="24"/>
          <w:szCs w:val="24"/>
        </w:rPr>
        <w:t>’nde</w:t>
      </w:r>
      <w:r w:rsidR="00D602ED" w:rsidRPr="00026C14">
        <w:rPr>
          <w:rFonts w:cstheme="minorHAnsi"/>
          <w:sz w:val="24"/>
          <w:szCs w:val="24"/>
        </w:rPr>
        <w:t xml:space="preserve"> “Kristal Ayı”, </w:t>
      </w:r>
      <w:r w:rsidR="00DE2AF2">
        <w:rPr>
          <w:rFonts w:cstheme="minorHAnsi"/>
          <w:sz w:val="24"/>
          <w:szCs w:val="24"/>
        </w:rPr>
        <w:t xml:space="preserve">38. </w:t>
      </w:r>
      <w:proofErr w:type="spellStart"/>
      <w:r w:rsidR="00DE2AF2">
        <w:rPr>
          <w:rFonts w:cstheme="minorHAnsi"/>
          <w:sz w:val="24"/>
          <w:szCs w:val="24"/>
        </w:rPr>
        <w:t>Würzburg</w:t>
      </w:r>
      <w:proofErr w:type="spellEnd"/>
      <w:r w:rsidR="00DE2AF2">
        <w:rPr>
          <w:rFonts w:cstheme="minorHAnsi"/>
          <w:sz w:val="24"/>
          <w:szCs w:val="24"/>
        </w:rPr>
        <w:t xml:space="preserve"> Film Festivali’nde “ En İyi Film”, </w:t>
      </w:r>
      <w:r w:rsidR="00D602ED" w:rsidRPr="00026C14">
        <w:rPr>
          <w:rFonts w:cstheme="minorHAnsi"/>
          <w:sz w:val="24"/>
          <w:szCs w:val="24"/>
        </w:rPr>
        <w:t xml:space="preserve">17. </w:t>
      </w:r>
      <w:r w:rsidR="00DE2AF2">
        <w:rPr>
          <w:rFonts w:cstheme="minorHAnsi"/>
          <w:sz w:val="24"/>
          <w:szCs w:val="24"/>
        </w:rPr>
        <w:t>Nürnberg</w:t>
      </w:r>
      <w:r w:rsidR="00D602ED" w:rsidRPr="00026C14">
        <w:rPr>
          <w:rFonts w:cstheme="minorHAnsi"/>
          <w:sz w:val="24"/>
          <w:szCs w:val="24"/>
        </w:rPr>
        <w:t xml:space="preserve"> Film Festivali'nde</w:t>
      </w:r>
      <w:r w:rsidR="00DE2AF2">
        <w:rPr>
          <w:rFonts w:cstheme="minorHAnsi"/>
          <w:sz w:val="24"/>
          <w:szCs w:val="24"/>
        </w:rPr>
        <w:t xml:space="preserve"> “En İyi Film”,</w:t>
      </w:r>
      <w:r w:rsidR="00D602ED" w:rsidRPr="00026C14">
        <w:rPr>
          <w:rFonts w:cstheme="minorHAnsi"/>
          <w:sz w:val="24"/>
          <w:szCs w:val="24"/>
        </w:rPr>
        <w:t xml:space="preserve"> “</w:t>
      </w:r>
      <w:r w:rsidRPr="00026C14">
        <w:rPr>
          <w:rFonts w:cstheme="minorHAnsi"/>
          <w:sz w:val="24"/>
          <w:szCs w:val="24"/>
        </w:rPr>
        <w:t>En İyi Erkek O</w:t>
      </w:r>
      <w:r w:rsidR="00D602ED" w:rsidRPr="00026C14">
        <w:rPr>
          <w:rFonts w:cstheme="minorHAnsi"/>
          <w:sz w:val="24"/>
          <w:szCs w:val="24"/>
        </w:rPr>
        <w:t>yuncu” ve “</w:t>
      </w:r>
      <w:r w:rsidRPr="00026C14">
        <w:rPr>
          <w:rFonts w:cstheme="minorHAnsi"/>
          <w:sz w:val="24"/>
          <w:szCs w:val="24"/>
        </w:rPr>
        <w:t>En İyi Kadın O</w:t>
      </w:r>
      <w:r w:rsidR="00D602ED" w:rsidRPr="00026C14">
        <w:rPr>
          <w:rFonts w:cstheme="minorHAnsi"/>
          <w:sz w:val="24"/>
          <w:szCs w:val="24"/>
        </w:rPr>
        <w:t>yuncu” ödüllerini kaz</w:t>
      </w:r>
      <w:r w:rsidRPr="00026C14">
        <w:rPr>
          <w:rFonts w:cstheme="minorHAnsi"/>
          <w:sz w:val="24"/>
          <w:szCs w:val="24"/>
        </w:rPr>
        <w:t>andı. Film, t</w:t>
      </w:r>
      <w:r w:rsidR="00ED04B7" w:rsidRPr="00026C14">
        <w:rPr>
          <w:rFonts w:cstheme="minorHAnsi"/>
          <w:sz w:val="24"/>
          <w:szCs w:val="24"/>
          <w:shd w:val="clear" w:color="auto" w:fill="FFFFFF"/>
        </w:rPr>
        <w:t xml:space="preserve">üm </w:t>
      </w:r>
      <w:r w:rsidR="00415E99">
        <w:rPr>
          <w:rFonts w:cstheme="minorHAnsi"/>
          <w:sz w:val="24"/>
          <w:szCs w:val="24"/>
          <w:shd w:val="clear" w:color="auto" w:fill="FFFFFF"/>
        </w:rPr>
        <w:t>dünyada kanayan bir yara olan “Ç</w:t>
      </w:r>
      <w:r w:rsidR="00ED04B7" w:rsidRPr="00026C14">
        <w:rPr>
          <w:rFonts w:cstheme="minorHAnsi"/>
          <w:sz w:val="24"/>
          <w:szCs w:val="24"/>
          <w:shd w:val="clear" w:color="auto" w:fill="FFFFFF"/>
        </w:rPr>
        <w:t>ocuk gelinler” sorununu ve bunun sonucunda ortaya çıkan dramı konu ediniyor.</w:t>
      </w:r>
      <w:r w:rsidRPr="00026C1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26C14" w:rsidRPr="00026C14" w:rsidRDefault="004E6313" w:rsidP="00026C14">
      <w:pPr>
        <w:spacing w:line="318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Levent Kültür Merkezi’nde gerçekleşecek g</w:t>
      </w:r>
      <w:r w:rsidR="00026C14" w:rsidRPr="00026C14">
        <w:rPr>
          <w:rFonts w:cstheme="minorHAnsi"/>
          <w:sz w:val="24"/>
          <w:szCs w:val="24"/>
        </w:rPr>
        <w:t xml:space="preserve">österimin </w:t>
      </w:r>
      <w:r w:rsidR="00A132E5">
        <w:rPr>
          <w:rFonts w:cstheme="minorHAnsi"/>
          <w:sz w:val="24"/>
          <w:szCs w:val="24"/>
        </w:rPr>
        <w:t>sonrasında</w:t>
      </w:r>
      <w:r w:rsidR="00026C14" w:rsidRPr="00026C14">
        <w:rPr>
          <w:rFonts w:cstheme="minorHAnsi"/>
          <w:sz w:val="24"/>
          <w:szCs w:val="24"/>
        </w:rPr>
        <w:t xml:space="preserve"> filmin başrol oyuncularından İlyas Salman, izleyicilerin sorularını yanıtlamak üzere salonda hazır bulunacak. </w:t>
      </w:r>
    </w:p>
    <w:p w:rsidR="00E852D5" w:rsidRPr="00026C14" w:rsidRDefault="00E852D5" w:rsidP="00E852D5">
      <w:pPr>
        <w:rPr>
          <w:rFonts w:cstheme="minorHAnsi"/>
          <w:sz w:val="24"/>
          <w:szCs w:val="24"/>
        </w:rPr>
      </w:pPr>
      <w:r w:rsidRPr="00026C14">
        <w:rPr>
          <w:rFonts w:cstheme="minorHAnsi"/>
          <w:sz w:val="24"/>
          <w:szCs w:val="24"/>
        </w:rPr>
        <w:t xml:space="preserve">Koordinasyonu </w:t>
      </w:r>
      <w:proofErr w:type="spellStart"/>
      <w:r w:rsidRPr="00026C14">
        <w:rPr>
          <w:rFonts w:cstheme="minorHAnsi"/>
          <w:sz w:val="24"/>
          <w:szCs w:val="24"/>
        </w:rPr>
        <w:t>Katadrom</w:t>
      </w:r>
      <w:proofErr w:type="spellEnd"/>
      <w:r w:rsidRPr="00026C14">
        <w:rPr>
          <w:rFonts w:cstheme="minorHAnsi"/>
          <w:sz w:val="24"/>
          <w:szCs w:val="24"/>
        </w:rPr>
        <w:t xml:space="preserve"> Kültür ve Sanat Derneği tarafından gerçekleştirilen</w:t>
      </w:r>
      <w:r w:rsidR="0041392D" w:rsidRPr="00026C14">
        <w:rPr>
          <w:rFonts w:cstheme="minorHAnsi"/>
          <w:sz w:val="24"/>
          <w:szCs w:val="24"/>
        </w:rPr>
        <w:t xml:space="preserve"> ücretsiz</w:t>
      </w:r>
      <w:r w:rsidRPr="00026C14">
        <w:rPr>
          <w:rFonts w:cstheme="minorHAnsi"/>
          <w:sz w:val="24"/>
          <w:szCs w:val="24"/>
        </w:rPr>
        <w:t xml:space="preserve"> etkinlik Nisan ayında aşağıdaki filmlerle devam edecektir;</w:t>
      </w:r>
    </w:p>
    <w:p w:rsidR="00E852D5" w:rsidRPr="00E852D5" w:rsidRDefault="00E852D5" w:rsidP="00E852D5">
      <w:pPr>
        <w:rPr>
          <w:rFonts w:cstheme="minorHAnsi"/>
          <w:sz w:val="24"/>
          <w:szCs w:val="24"/>
        </w:rPr>
      </w:pPr>
      <w:r w:rsidRPr="00E852D5">
        <w:rPr>
          <w:rFonts w:cstheme="minorHAnsi"/>
          <w:sz w:val="24"/>
          <w:szCs w:val="24"/>
        </w:rPr>
        <w:t xml:space="preserve">12-18 Nisan: </w:t>
      </w:r>
      <w:proofErr w:type="spellStart"/>
      <w:r w:rsidRPr="00E852D5">
        <w:rPr>
          <w:rFonts w:cstheme="minorHAnsi"/>
          <w:b/>
          <w:sz w:val="24"/>
          <w:szCs w:val="24"/>
        </w:rPr>
        <w:t>Press</w:t>
      </w:r>
      <w:proofErr w:type="spellEnd"/>
      <w:r w:rsidRPr="00E852D5">
        <w:rPr>
          <w:rFonts w:cstheme="minorHAnsi"/>
          <w:b/>
          <w:sz w:val="24"/>
          <w:szCs w:val="24"/>
        </w:rPr>
        <w:t xml:space="preserve">, </w:t>
      </w:r>
      <w:r w:rsidRPr="00E852D5">
        <w:rPr>
          <w:rFonts w:cstheme="minorHAnsi"/>
          <w:sz w:val="24"/>
          <w:szCs w:val="24"/>
        </w:rPr>
        <w:t>Sedat Yılmaz.</w:t>
      </w:r>
    </w:p>
    <w:p w:rsidR="00A133FE" w:rsidRDefault="00E852D5" w:rsidP="00E852D5">
      <w:pPr>
        <w:rPr>
          <w:rFonts w:cstheme="minorHAnsi"/>
          <w:sz w:val="24"/>
          <w:szCs w:val="24"/>
          <w:shd w:val="clear" w:color="auto" w:fill="FFFFFF"/>
        </w:rPr>
      </w:pPr>
      <w:r w:rsidRPr="00E852D5">
        <w:rPr>
          <w:rFonts w:cstheme="minorHAnsi"/>
          <w:sz w:val="24"/>
          <w:szCs w:val="24"/>
        </w:rPr>
        <w:t>19-25 Nisan:</w:t>
      </w:r>
      <w:r w:rsidRPr="00E852D5">
        <w:rPr>
          <w:rFonts w:cstheme="minorHAnsi"/>
          <w:b/>
          <w:sz w:val="24"/>
          <w:szCs w:val="24"/>
        </w:rPr>
        <w:t xml:space="preserve"> Unutma Beni İstanbul, 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Aida</w:t>
      </w:r>
      <w:proofErr w:type="spellEnd"/>
      <w:r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Begic</w:t>
      </w:r>
      <w:proofErr w:type="spellEnd"/>
      <w:r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Hany</w:t>
      </w:r>
      <w:proofErr w:type="spellEnd"/>
      <w:r w:rsidRPr="00A133FE">
        <w:rPr>
          <w:rFonts w:cstheme="minorHAnsi"/>
          <w:sz w:val="24"/>
          <w:szCs w:val="24"/>
          <w:shd w:val="clear" w:color="auto" w:fill="FFFFFF"/>
        </w:rPr>
        <w:t xml:space="preserve"> Abu-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Assad</w:t>
      </w:r>
      <w:proofErr w:type="spellEnd"/>
      <w:r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Omar</w:t>
      </w:r>
      <w:proofErr w:type="spellEnd"/>
      <w:r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133FE">
        <w:rPr>
          <w:rFonts w:cstheme="minorHAnsi"/>
          <w:sz w:val="24"/>
          <w:szCs w:val="24"/>
          <w:shd w:val="clear" w:color="auto" w:fill="FFFFFF"/>
        </w:rPr>
        <w:t>Shargawi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Stergios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Niziris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Stefan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Arsenijevic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Eric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Nazarian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Josefina</w:t>
      </w:r>
      <w:proofErr w:type="spellEnd"/>
      <w:r w:rsidR="00A133FE" w:rsidRPr="00A13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33FE" w:rsidRPr="00A133FE">
        <w:rPr>
          <w:rFonts w:cstheme="minorHAnsi"/>
          <w:sz w:val="24"/>
          <w:szCs w:val="24"/>
          <w:shd w:val="clear" w:color="auto" w:fill="FFFFFF"/>
        </w:rPr>
        <w:t>Markarian</w:t>
      </w:r>
      <w:proofErr w:type="spellEnd"/>
      <w:r w:rsidR="007872BD">
        <w:rPr>
          <w:rFonts w:cstheme="minorHAnsi"/>
          <w:sz w:val="24"/>
          <w:szCs w:val="24"/>
          <w:shd w:val="clear" w:color="auto" w:fill="FFFFFF"/>
        </w:rPr>
        <w:t>.</w:t>
      </w:r>
    </w:p>
    <w:p w:rsidR="00E852D5" w:rsidRPr="00E852D5" w:rsidRDefault="00E852D5" w:rsidP="00E852D5">
      <w:pPr>
        <w:rPr>
          <w:rFonts w:cstheme="minorHAnsi"/>
          <w:sz w:val="24"/>
          <w:szCs w:val="24"/>
          <w:shd w:val="clear" w:color="auto" w:fill="FFFFFF"/>
        </w:rPr>
      </w:pPr>
      <w:r w:rsidRPr="00E852D5">
        <w:rPr>
          <w:rFonts w:cstheme="minorHAnsi"/>
          <w:sz w:val="24"/>
          <w:szCs w:val="24"/>
          <w:shd w:val="clear" w:color="auto" w:fill="FFFFFF"/>
        </w:rPr>
        <w:t xml:space="preserve">26 Nisan- 2 Mayıs: </w:t>
      </w:r>
      <w:proofErr w:type="spellStart"/>
      <w:r w:rsidRPr="00E852D5">
        <w:rPr>
          <w:rFonts w:cstheme="minorHAnsi"/>
          <w:b/>
          <w:sz w:val="24"/>
          <w:szCs w:val="24"/>
        </w:rPr>
        <w:t>Karbeyaz</w:t>
      </w:r>
      <w:proofErr w:type="spellEnd"/>
      <w:r w:rsidRPr="00E852D5">
        <w:rPr>
          <w:rFonts w:cstheme="minorHAnsi"/>
          <w:b/>
          <w:sz w:val="24"/>
          <w:szCs w:val="24"/>
        </w:rPr>
        <w:t xml:space="preserve">, </w:t>
      </w:r>
      <w:r w:rsidRPr="00E852D5">
        <w:rPr>
          <w:rFonts w:cstheme="minorHAnsi"/>
          <w:sz w:val="24"/>
          <w:szCs w:val="24"/>
        </w:rPr>
        <w:t>Selim Güneş.</w:t>
      </w:r>
    </w:p>
    <w:p w:rsidR="00A35973" w:rsidRDefault="00A35973" w:rsidP="00A35973">
      <w:pPr>
        <w:rPr>
          <w:b/>
          <w:sz w:val="27"/>
          <w:szCs w:val="27"/>
        </w:rPr>
      </w:pPr>
    </w:p>
    <w:p w:rsidR="00A35973" w:rsidRDefault="00A35973" w:rsidP="00A35973">
      <w:r w:rsidRPr="00515C79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 xml:space="preserve"> </w:t>
      </w:r>
      <w:r w:rsidRPr="00515C79">
        <w:rPr>
          <w:b/>
          <w:sz w:val="27"/>
          <w:szCs w:val="27"/>
        </w:rPr>
        <w:t>Nisan 2013</w:t>
      </w:r>
      <w:r>
        <w:rPr>
          <w:b/>
          <w:sz w:val="27"/>
          <w:szCs w:val="27"/>
        </w:rPr>
        <w:t xml:space="preserve">, Cuma, </w:t>
      </w:r>
      <w:r w:rsidR="00FC049B">
        <w:rPr>
          <w:b/>
          <w:sz w:val="27"/>
          <w:szCs w:val="27"/>
        </w:rPr>
        <w:t>19.00</w:t>
      </w:r>
      <w:r>
        <w:rPr>
          <w:b/>
          <w:sz w:val="27"/>
          <w:szCs w:val="27"/>
        </w:rPr>
        <w:br/>
      </w:r>
      <w:r w:rsidRPr="00515C79">
        <w:rPr>
          <w:sz w:val="27"/>
          <w:szCs w:val="27"/>
        </w:rPr>
        <w:br/>
      </w:r>
      <w:r w:rsidRPr="00072C9C">
        <w:rPr>
          <w:b/>
          <w:sz w:val="27"/>
          <w:szCs w:val="27"/>
        </w:rPr>
        <w:t xml:space="preserve">Lal </w:t>
      </w:r>
      <w:r>
        <w:rPr>
          <w:b/>
          <w:sz w:val="27"/>
          <w:szCs w:val="27"/>
        </w:rPr>
        <w:t>G</w:t>
      </w:r>
      <w:r w:rsidRPr="00072C9C">
        <w:rPr>
          <w:b/>
          <w:sz w:val="27"/>
          <w:szCs w:val="27"/>
        </w:rPr>
        <w:t>ece</w:t>
      </w:r>
      <w:r>
        <w:rPr>
          <w:sz w:val="27"/>
          <w:szCs w:val="27"/>
        </w:rPr>
        <w:br/>
        <w:t>2012, 92’</w:t>
      </w:r>
      <w:r>
        <w:rPr>
          <w:sz w:val="27"/>
          <w:szCs w:val="27"/>
        </w:rPr>
        <w:br/>
        <w:t>Yönetmen: Reis Çelik</w:t>
      </w:r>
      <w:r>
        <w:rPr>
          <w:sz w:val="27"/>
          <w:szCs w:val="27"/>
        </w:rPr>
        <w:br/>
      </w:r>
      <w:r w:rsidRPr="00515C79">
        <w:rPr>
          <w:sz w:val="27"/>
          <w:szCs w:val="27"/>
        </w:rPr>
        <w:br/>
      </w:r>
      <w:hyperlink r:id="rId4" w:history="1">
        <w:r w:rsidR="00DD4F8D" w:rsidRPr="005618EA">
          <w:rPr>
            <w:rStyle w:val="Kpr"/>
            <w:sz w:val="24"/>
            <w:szCs w:val="24"/>
          </w:rPr>
          <w:t>www.lalgecefilmi.com</w:t>
        </w:r>
      </w:hyperlink>
      <w:r w:rsidR="00DD4F8D">
        <w:rPr>
          <w:sz w:val="24"/>
          <w:szCs w:val="24"/>
        </w:rPr>
        <w:br/>
      </w:r>
      <w:hyperlink r:id="rId5" w:history="1">
        <w:r w:rsidR="00DD4F8D" w:rsidRPr="005618EA">
          <w:rPr>
            <w:rStyle w:val="Kpr"/>
            <w:sz w:val="24"/>
            <w:szCs w:val="24"/>
          </w:rPr>
          <w:t>www.facebook.com/KatadromProject</w:t>
        </w:r>
      </w:hyperlink>
    </w:p>
    <w:p w:rsidR="00A35973" w:rsidRDefault="00A35973" w:rsidP="00A35973"/>
    <w:p w:rsidR="00A35973" w:rsidRDefault="00A35973" w:rsidP="00B27099">
      <w:pPr>
        <w:pStyle w:val="AralkYok"/>
      </w:pPr>
      <w:r w:rsidRPr="00A35973">
        <w:rPr>
          <w:sz w:val="22"/>
          <w:szCs w:val="22"/>
        </w:rPr>
        <w:t xml:space="preserve">Adres: </w:t>
      </w:r>
      <w:r w:rsidRPr="00A35973">
        <w:rPr>
          <w:sz w:val="22"/>
          <w:szCs w:val="22"/>
        </w:rPr>
        <w:br/>
        <w:t>Levent Kültür Merkezi, Onat Kutlar Sinema Salonu</w:t>
      </w:r>
      <w:r w:rsidRPr="00A35973">
        <w:rPr>
          <w:sz w:val="22"/>
          <w:szCs w:val="22"/>
        </w:rPr>
        <w:br/>
        <w:t>Çalıkuşu Sok. No:1 Levent- Beşiktaş</w:t>
      </w:r>
      <w:r w:rsidRPr="00A35973">
        <w:rPr>
          <w:sz w:val="22"/>
          <w:szCs w:val="22"/>
        </w:rPr>
        <w:br/>
        <w:t>Levent Kültür Merkezi: 0212 325 73 71</w:t>
      </w:r>
      <w:r w:rsidRPr="00A35973">
        <w:rPr>
          <w:sz w:val="22"/>
          <w:szCs w:val="22"/>
        </w:rPr>
        <w:br/>
      </w:r>
      <w:proofErr w:type="spellStart"/>
      <w:r w:rsidRPr="00A35973">
        <w:rPr>
          <w:sz w:val="22"/>
          <w:szCs w:val="22"/>
        </w:rPr>
        <w:t>Katadrom</w:t>
      </w:r>
      <w:proofErr w:type="spellEnd"/>
      <w:r w:rsidRPr="00A35973">
        <w:rPr>
          <w:sz w:val="22"/>
          <w:szCs w:val="22"/>
        </w:rPr>
        <w:t xml:space="preserve"> Derneği: 0212 252 49 24</w:t>
      </w:r>
    </w:p>
    <w:sectPr w:rsidR="00A35973" w:rsidSect="00CB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AF5052"/>
    <w:rsid w:val="00026C14"/>
    <w:rsid w:val="00045B84"/>
    <w:rsid w:val="000B2C55"/>
    <w:rsid w:val="00124D16"/>
    <w:rsid w:val="001A374D"/>
    <w:rsid w:val="002D43F7"/>
    <w:rsid w:val="0041392D"/>
    <w:rsid w:val="00415E99"/>
    <w:rsid w:val="004E6313"/>
    <w:rsid w:val="005F5DE7"/>
    <w:rsid w:val="006F1AA9"/>
    <w:rsid w:val="007872BD"/>
    <w:rsid w:val="007A711D"/>
    <w:rsid w:val="00833A95"/>
    <w:rsid w:val="00885CA3"/>
    <w:rsid w:val="009552A6"/>
    <w:rsid w:val="00A02186"/>
    <w:rsid w:val="00A132E5"/>
    <w:rsid w:val="00A133FE"/>
    <w:rsid w:val="00A35973"/>
    <w:rsid w:val="00A80B32"/>
    <w:rsid w:val="00AA5407"/>
    <w:rsid w:val="00AF5052"/>
    <w:rsid w:val="00B27099"/>
    <w:rsid w:val="00B9352D"/>
    <w:rsid w:val="00BC09DC"/>
    <w:rsid w:val="00CB7DAE"/>
    <w:rsid w:val="00D602ED"/>
    <w:rsid w:val="00DD4F8D"/>
    <w:rsid w:val="00DE2AF2"/>
    <w:rsid w:val="00E437DD"/>
    <w:rsid w:val="00E53C93"/>
    <w:rsid w:val="00E852D5"/>
    <w:rsid w:val="00EA0337"/>
    <w:rsid w:val="00ED04B7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02ED"/>
  </w:style>
  <w:style w:type="character" w:styleId="Gl">
    <w:name w:val="Strong"/>
    <w:basedOn w:val="VarsaylanParagrafYazTipi"/>
    <w:uiPriority w:val="22"/>
    <w:qFormat/>
    <w:rsid w:val="00D602ED"/>
    <w:rPr>
      <w:b/>
      <w:bCs/>
    </w:rPr>
  </w:style>
  <w:style w:type="character" w:styleId="Kpr">
    <w:name w:val="Hyperlink"/>
    <w:basedOn w:val="VarsaylanParagrafYazTipi"/>
    <w:uiPriority w:val="99"/>
    <w:unhideWhenUsed/>
    <w:rsid w:val="00A35973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A3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KatadromProject" TargetMode="External"/><Relationship Id="rId4" Type="http://schemas.openxmlformats.org/officeDocument/2006/relationships/hyperlink" Target="http://www.lalgece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32</cp:revision>
  <dcterms:created xsi:type="dcterms:W3CDTF">2013-04-01T08:02:00Z</dcterms:created>
  <dcterms:modified xsi:type="dcterms:W3CDTF">2013-04-02T14:29:00Z</dcterms:modified>
</cp:coreProperties>
</file>