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A2C" w:rsidRPr="00C41A2C" w:rsidRDefault="00C41A2C" w:rsidP="00C41A2C">
      <w:pPr>
        <w:spacing w:after="0" w:line="240" w:lineRule="auto"/>
        <w:rPr>
          <w:rFonts w:ascii="Calibri" w:eastAsia="Times New Roman" w:hAnsi="Calibri" w:cs="Times New Roman"/>
          <w:sz w:val="40"/>
          <w:szCs w:val="40"/>
          <w:lang w:eastAsia="tr-TR"/>
        </w:rPr>
      </w:pPr>
      <w:r w:rsidRPr="00C41A2C">
        <w:rPr>
          <w:rFonts w:ascii="Calibri" w:eastAsia="Times New Roman" w:hAnsi="Calibri" w:cs="Times New Roman"/>
          <w:b/>
          <w:bCs/>
          <w:color w:val="000000"/>
          <w:sz w:val="40"/>
          <w:szCs w:val="40"/>
          <w:lang w:eastAsia="tr-TR"/>
        </w:rPr>
        <w:t>TÜRKİYE SİNEMASININ AKADEMİK KARİYERİNE</w:t>
      </w:r>
      <w:r w:rsidRPr="00C41A2C">
        <w:rPr>
          <w:rFonts w:ascii="Calibri" w:eastAsia="Times New Roman" w:hAnsi="Calibri" w:cs="Times New Roman"/>
          <w:sz w:val="40"/>
          <w:szCs w:val="40"/>
          <w:lang w:eastAsia="tr-TR"/>
        </w:rPr>
        <w:t xml:space="preserve"> </w:t>
      </w:r>
      <w:r w:rsidRPr="00C41A2C">
        <w:rPr>
          <w:rFonts w:ascii="Calibri" w:eastAsia="Times New Roman" w:hAnsi="Calibri" w:cs="Times New Roman"/>
          <w:b/>
          <w:bCs/>
          <w:color w:val="000000"/>
          <w:sz w:val="40"/>
          <w:szCs w:val="40"/>
          <w:lang w:eastAsia="tr-TR"/>
        </w:rPr>
        <w:t>İSPANYA DA EKLENDİ</w:t>
      </w:r>
    </w:p>
    <w:p w:rsidR="00C41A2C" w:rsidRDefault="00C41A2C" w:rsidP="00C41A2C">
      <w:pPr>
        <w:spacing w:after="0" w:line="240" w:lineRule="auto"/>
        <w:rPr>
          <w:rFonts w:ascii="Calibri" w:eastAsia="Times New Roman" w:hAnsi="Calibri" w:cs="Times New Roman"/>
          <w:b/>
          <w:bCs/>
          <w:color w:val="000000"/>
          <w:sz w:val="24"/>
          <w:szCs w:val="24"/>
          <w:lang w:eastAsia="tr-TR"/>
        </w:rPr>
      </w:pPr>
      <w:bookmarkStart w:id="0" w:name="_GoBack"/>
    </w:p>
    <w:p w:rsidR="00C41A2C" w:rsidRPr="00C41A2C" w:rsidRDefault="00C41A2C" w:rsidP="00C41A2C">
      <w:pPr>
        <w:spacing w:after="0" w:line="240" w:lineRule="auto"/>
        <w:rPr>
          <w:rFonts w:ascii="Calibri" w:eastAsia="Times New Roman" w:hAnsi="Calibri" w:cs="Times New Roman"/>
          <w:b/>
          <w:bCs/>
          <w:color w:val="000000"/>
          <w:sz w:val="28"/>
          <w:szCs w:val="28"/>
          <w:lang w:eastAsia="tr-TR"/>
        </w:rPr>
      </w:pPr>
      <w:r w:rsidRPr="00C41A2C">
        <w:rPr>
          <w:rFonts w:ascii="Calibri" w:eastAsia="Times New Roman" w:hAnsi="Calibri" w:cs="Times New Roman"/>
          <w:b/>
          <w:bCs/>
          <w:color w:val="000000"/>
          <w:sz w:val="28"/>
          <w:szCs w:val="28"/>
          <w:lang w:eastAsia="tr-TR"/>
        </w:rPr>
        <w:t>“</w:t>
      </w:r>
      <w:proofErr w:type="spellStart"/>
      <w:r w:rsidRPr="00C41A2C">
        <w:rPr>
          <w:rFonts w:ascii="Calibri" w:eastAsia="Times New Roman" w:hAnsi="Calibri" w:cs="Times New Roman"/>
          <w:b/>
          <w:bCs/>
          <w:color w:val="000000"/>
          <w:sz w:val="28"/>
          <w:szCs w:val="28"/>
          <w:lang w:eastAsia="tr-TR"/>
        </w:rPr>
        <w:t>Cinema</w:t>
      </w:r>
      <w:proofErr w:type="spellEnd"/>
      <w:r w:rsidRPr="00C41A2C">
        <w:rPr>
          <w:rFonts w:ascii="Calibri" w:eastAsia="Times New Roman" w:hAnsi="Calibri" w:cs="Times New Roman"/>
          <w:b/>
          <w:bCs/>
          <w:color w:val="000000"/>
          <w:sz w:val="28"/>
          <w:szCs w:val="28"/>
          <w:lang w:eastAsia="tr-TR"/>
        </w:rPr>
        <w:t xml:space="preserve"> of </w:t>
      </w:r>
      <w:proofErr w:type="spellStart"/>
      <w:r w:rsidRPr="00C41A2C">
        <w:rPr>
          <w:rFonts w:ascii="Calibri" w:eastAsia="Times New Roman" w:hAnsi="Calibri" w:cs="Times New Roman"/>
          <w:b/>
          <w:bCs/>
          <w:color w:val="000000"/>
          <w:sz w:val="28"/>
          <w:szCs w:val="28"/>
          <w:lang w:eastAsia="tr-TR"/>
        </w:rPr>
        <w:t>Turkey</w:t>
      </w:r>
      <w:proofErr w:type="spellEnd"/>
      <w:r w:rsidRPr="00C41A2C">
        <w:rPr>
          <w:rFonts w:ascii="Calibri" w:eastAsia="Times New Roman" w:hAnsi="Calibri" w:cs="Times New Roman"/>
          <w:b/>
          <w:bCs/>
          <w:color w:val="000000"/>
          <w:sz w:val="28"/>
          <w:szCs w:val="28"/>
          <w:lang w:eastAsia="tr-TR"/>
        </w:rPr>
        <w:t xml:space="preserve">” platformu tarafından bu yıl ikincisi düzenlenen “Türkiye Sineması Dünya Akademik Buluşmaları” İspanya’nın başkenti </w:t>
      </w:r>
      <w:proofErr w:type="spellStart"/>
      <w:r w:rsidRPr="00C41A2C">
        <w:rPr>
          <w:rFonts w:ascii="Calibri" w:eastAsia="Times New Roman" w:hAnsi="Calibri" w:cs="Times New Roman"/>
          <w:b/>
          <w:bCs/>
          <w:color w:val="000000"/>
          <w:sz w:val="28"/>
          <w:szCs w:val="28"/>
          <w:lang w:eastAsia="tr-TR"/>
        </w:rPr>
        <w:t>Madrid’te</w:t>
      </w:r>
      <w:proofErr w:type="spellEnd"/>
      <w:r w:rsidRPr="00C41A2C">
        <w:rPr>
          <w:rFonts w:ascii="Calibri" w:eastAsia="Times New Roman" w:hAnsi="Calibri" w:cs="Times New Roman"/>
          <w:b/>
          <w:bCs/>
          <w:color w:val="000000"/>
          <w:sz w:val="28"/>
          <w:szCs w:val="28"/>
          <w:lang w:eastAsia="tr-TR"/>
        </w:rPr>
        <w:t xml:space="preserve"> önemli kararların alındığı toplantılarla sona erdi. En dikkat çekici kararsa; Avrupa Birliği tarafından da desteklenmesi planlanan, uluslararası ortak bir fonla öğrencilerin de görev alacağı, İstanbul merkezli, “ortak yapım” film üretimine başlanması konusunda varılan görüş birliğiydi.</w:t>
      </w:r>
    </w:p>
    <w:p w:rsidR="00C41A2C" w:rsidRPr="00C41A2C" w:rsidRDefault="00C41A2C" w:rsidP="00C41A2C">
      <w:pPr>
        <w:spacing w:after="0" w:line="240" w:lineRule="auto"/>
        <w:rPr>
          <w:rFonts w:ascii="Calibri" w:eastAsia="Times New Roman" w:hAnsi="Calibri" w:cs="Times New Roman"/>
          <w:sz w:val="24"/>
          <w:szCs w:val="24"/>
          <w:lang w:eastAsia="tr-TR"/>
        </w:rPr>
      </w:pPr>
    </w:p>
    <w:p w:rsidR="00C41A2C" w:rsidRDefault="00C41A2C" w:rsidP="00C41A2C">
      <w:pPr>
        <w:spacing w:after="0" w:line="240" w:lineRule="auto"/>
        <w:rPr>
          <w:rFonts w:ascii="Calibri" w:eastAsia="Times New Roman" w:hAnsi="Calibri" w:cs="Times New Roman"/>
          <w:color w:val="000000"/>
          <w:sz w:val="24"/>
          <w:szCs w:val="24"/>
          <w:lang w:eastAsia="tr-TR"/>
        </w:rPr>
      </w:pPr>
      <w:r w:rsidRPr="00C41A2C">
        <w:rPr>
          <w:rFonts w:ascii="Calibri" w:eastAsia="Times New Roman" w:hAnsi="Calibri" w:cs="Times New Roman"/>
          <w:color w:val="000000"/>
          <w:sz w:val="24"/>
          <w:szCs w:val="24"/>
          <w:lang w:eastAsia="tr-TR"/>
        </w:rPr>
        <w:t>T</w:t>
      </w:r>
      <w:r w:rsidR="00FA7D07">
        <w:rPr>
          <w:rFonts w:ascii="Calibri" w:eastAsia="Times New Roman" w:hAnsi="Calibri" w:cs="Times New Roman"/>
          <w:color w:val="000000"/>
          <w:sz w:val="24"/>
          <w:szCs w:val="24"/>
          <w:lang w:eastAsia="tr-TR"/>
        </w:rPr>
        <w:t xml:space="preserve">. </w:t>
      </w:r>
      <w:r w:rsidRPr="00C41A2C">
        <w:rPr>
          <w:rFonts w:ascii="Calibri" w:eastAsia="Times New Roman" w:hAnsi="Calibri" w:cs="Times New Roman"/>
          <w:color w:val="000000"/>
          <w:sz w:val="24"/>
          <w:szCs w:val="24"/>
          <w:lang w:eastAsia="tr-TR"/>
        </w:rPr>
        <w:t>C</w:t>
      </w:r>
      <w:r w:rsidR="00FA7D07">
        <w:rPr>
          <w:rFonts w:ascii="Calibri" w:eastAsia="Times New Roman" w:hAnsi="Calibri" w:cs="Times New Roman"/>
          <w:color w:val="000000"/>
          <w:sz w:val="24"/>
          <w:szCs w:val="24"/>
          <w:lang w:eastAsia="tr-TR"/>
        </w:rPr>
        <w:t>.</w:t>
      </w:r>
      <w:r w:rsidRPr="00C41A2C">
        <w:rPr>
          <w:rFonts w:ascii="Calibri" w:eastAsia="Times New Roman" w:hAnsi="Calibri" w:cs="Times New Roman"/>
          <w:color w:val="000000"/>
          <w:sz w:val="24"/>
          <w:szCs w:val="24"/>
          <w:lang w:eastAsia="tr-TR"/>
        </w:rPr>
        <w:t xml:space="preserve"> Kültür ve Turizm Bakanlığı tarafından desteklenen </w:t>
      </w:r>
      <w:proofErr w:type="spellStart"/>
      <w:r w:rsidRPr="00C41A2C">
        <w:rPr>
          <w:rFonts w:ascii="Calibri" w:eastAsia="Times New Roman" w:hAnsi="Calibri" w:cs="Times New Roman"/>
          <w:color w:val="000000"/>
          <w:sz w:val="24"/>
          <w:szCs w:val="24"/>
          <w:lang w:eastAsia="tr-TR"/>
        </w:rPr>
        <w:t>Cinema</w:t>
      </w:r>
      <w:proofErr w:type="spellEnd"/>
      <w:r w:rsidRPr="00C41A2C">
        <w:rPr>
          <w:rFonts w:ascii="Calibri" w:eastAsia="Times New Roman" w:hAnsi="Calibri" w:cs="Times New Roman"/>
          <w:color w:val="000000"/>
          <w:sz w:val="24"/>
          <w:szCs w:val="24"/>
          <w:lang w:eastAsia="tr-TR"/>
        </w:rPr>
        <w:t xml:space="preserve"> of </w:t>
      </w:r>
      <w:proofErr w:type="spellStart"/>
      <w:r w:rsidRPr="00C41A2C">
        <w:rPr>
          <w:rFonts w:ascii="Calibri" w:eastAsia="Times New Roman" w:hAnsi="Calibri" w:cs="Times New Roman"/>
          <w:color w:val="000000"/>
          <w:sz w:val="24"/>
          <w:szCs w:val="24"/>
          <w:lang w:eastAsia="tr-TR"/>
        </w:rPr>
        <w:t>Turkey</w:t>
      </w:r>
      <w:proofErr w:type="spellEnd"/>
      <w:r w:rsidRPr="00C41A2C">
        <w:rPr>
          <w:rFonts w:ascii="Calibri" w:eastAsia="Times New Roman" w:hAnsi="Calibri" w:cs="Times New Roman"/>
          <w:color w:val="000000"/>
          <w:sz w:val="24"/>
          <w:szCs w:val="24"/>
          <w:lang w:eastAsia="tr-TR"/>
        </w:rPr>
        <w:t xml:space="preserve"> platformu; uluslararası çalışmalarını hız kesmeden sürdürürken, Türkiye sinemasının akademik kariyeri yükselmeye devam ediyor. Akademik Buluşmalar çerçevesinde geçtiğimiz yıl dünyanın en eski ve köklü sinema okullarından “Moskova-VGIK” ile </w:t>
      </w:r>
      <w:proofErr w:type="spellStart"/>
      <w:r w:rsidRPr="00C41A2C">
        <w:rPr>
          <w:rFonts w:ascii="Calibri" w:eastAsia="Times New Roman" w:hAnsi="Calibri" w:cs="Times New Roman"/>
          <w:color w:val="000000"/>
          <w:sz w:val="24"/>
          <w:szCs w:val="24"/>
          <w:lang w:eastAsia="tr-TR"/>
        </w:rPr>
        <w:t>biraraya</w:t>
      </w:r>
      <w:proofErr w:type="spellEnd"/>
      <w:r w:rsidRPr="00C41A2C">
        <w:rPr>
          <w:rFonts w:ascii="Calibri" w:eastAsia="Times New Roman" w:hAnsi="Calibri" w:cs="Times New Roman"/>
          <w:color w:val="000000"/>
          <w:sz w:val="24"/>
          <w:szCs w:val="24"/>
          <w:lang w:eastAsia="tr-TR"/>
        </w:rPr>
        <w:t xml:space="preserve"> gelen Türkiye sineması temsilcileri ve İstanbul Üniversitesi öğretim görevlileri, iki ülke arasında akademik </w:t>
      </w:r>
      <w:proofErr w:type="gramStart"/>
      <w:r w:rsidRPr="00C41A2C">
        <w:rPr>
          <w:rFonts w:ascii="Calibri" w:eastAsia="Times New Roman" w:hAnsi="Calibri" w:cs="Times New Roman"/>
          <w:color w:val="000000"/>
          <w:sz w:val="24"/>
          <w:szCs w:val="24"/>
          <w:lang w:eastAsia="tr-TR"/>
        </w:rPr>
        <w:t>bazlı</w:t>
      </w:r>
      <w:proofErr w:type="gramEnd"/>
      <w:r w:rsidRPr="00C41A2C">
        <w:rPr>
          <w:rFonts w:ascii="Calibri" w:eastAsia="Times New Roman" w:hAnsi="Calibri" w:cs="Times New Roman"/>
          <w:color w:val="000000"/>
          <w:sz w:val="24"/>
          <w:szCs w:val="24"/>
          <w:lang w:eastAsia="tr-TR"/>
        </w:rPr>
        <w:t xml:space="preserve"> işbirliği kararları alırken bu yıl da İspanya’nın en prestijli sinema üniversitesi ESCUELA TAI öğrenci ve akademisyenleriyle buluştu. </w:t>
      </w:r>
    </w:p>
    <w:bookmarkEnd w:id="0"/>
    <w:p w:rsidR="00C41A2C" w:rsidRPr="00C41A2C" w:rsidRDefault="00C41A2C" w:rsidP="00C41A2C">
      <w:pPr>
        <w:spacing w:after="0" w:line="240" w:lineRule="auto"/>
        <w:rPr>
          <w:rFonts w:ascii="Calibri" w:eastAsia="Times New Roman" w:hAnsi="Calibri" w:cs="Times New Roman"/>
          <w:sz w:val="24"/>
          <w:szCs w:val="24"/>
          <w:lang w:eastAsia="tr-TR"/>
        </w:rPr>
      </w:pPr>
    </w:p>
    <w:p w:rsidR="00C41A2C" w:rsidRDefault="00C41A2C" w:rsidP="00C41A2C">
      <w:pPr>
        <w:spacing w:after="0" w:line="240" w:lineRule="auto"/>
        <w:rPr>
          <w:rFonts w:ascii="Calibri" w:eastAsia="Times New Roman" w:hAnsi="Calibri" w:cs="Times New Roman"/>
          <w:color w:val="000000"/>
          <w:sz w:val="24"/>
          <w:szCs w:val="24"/>
          <w:lang w:eastAsia="tr-TR"/>
        </w:rPr>
      </w:pPr>
      <w:r w:rsidRPr="00C41A2C">
        <w:rPr>
          <w:rFonts w:ascii="Calibri" w:eastAsia="Times New Roman" w:hAnsi="Calibri" w:cs="Times New Roman"/>
          <w:color w:val="000000"/>
          <w:sz w:val="24"/>
          <w:szCs w:val="24"/>
          <w:lang w:eastAsia="tr-TR"/>
        </w:rPr>
        <w:t xml:space="preserve">Dört gün boyunca Türkiye sinemasından örneklerin gösterildiği, söyleşilerin düzenlendiği buluşmalarda </w:t>
      </w:r>
      <w:r w:rsidRPr="00C41A2C">
        <w:rPr>
          <w:rFonts w:ascii="Calibri" w:eastAsia="Times New Roman" w:hAnsi="Calibri" w:cs="Times New Roman"/>
          <w:b/>
          <w:bCs/>
          <w:color w:val="000000"/>
          <w:sz w:val="24"/>
          <w:szCs w:val="24"/>
          <w:lang w:eastAsia="tr-TR"/>
        </w:rPr>
        <w:t>Direktör Elif Dağdeviren</w:t>
      </w:r>
      <w:r w:rsidRPr="00C41A2C">
        <w:rPr>
          <w:rFonts w:ascii="Calibri" w:eastAsia="Times New Roman" w:hAnsi="Calibri" w:cs="Times New Roman"/>
          <w:color w:val="000000"/>
          <w:sz w:val="24"/>
          <w:szCs w:val="24"/>
          <w:lang w:eastAsia="tr-TR"/>
        </w:rPr>
        <w:t xml:space="preserve">, </w:t>
      </w:r>
      <w:r w:rsidRPr="00C41A2C">
        <w:rPr>
          <w:rFonts w:ascii="Calibri" w:eastAsia="Times New Roman" w:hAnsi="Calibri" w:cs="Times New Roman"/>
          <w:b/>
          <w:bCs/>
          <w:color w:val="000000"/>
          <w:sz w:val="24"/>
          <w:szCs w:val="24"/>
          <w:lang w:eastAsia="tr-TR"/>
        </w:rPr>
        <w:t>İ.Ü. İletişim Fakültesi Sinema Ana Bilim Dalı Başkanı Prof. Dr. Ceyhan Kandemir, Yrd. Doç. Dr. Özgü Yolcu</w:t>
      </w:r>
      <w:r w:rsidRPr="00C41A2C">
        <w:rPr>
          <w:rFonts w:ascii="Calibri" w:eastAsia="Times New Roman" w:hAnsi="Calibri" w:cs="Times New Roman"/>
          <w:color w:val="000000"/>
          <w:sz w:val="24"/>
          <w:szCs w:val="24"/>
          <w:lang w:eastAsia="tr-TR"/>
        </w:rPr>
        <w:t xml:space="preserve"> ve </w:t>
      </w:r>
      <w:proofErr w:type="spellStart"/>
      <w:r w:rsidRPr="00C41A2C">
        <w:rPr>
          <w:rFonts w:ascii="Calibri" w:eastAsia="Times New Roman" w:hAnsi="Calibri" w:cs="Times New Roman"/>
          <w:b/>
          <w:bCs/>
          <w:color w:val="000000"/>
          <w:sz w:val="24"/>
          <w:szCs w:val="24"/>
          <w:lang w:eastAsia="tr-TR"/>
        </w:rPr>
        <w:t>Escuela</w:t>
      </w:r>
      <w:proofErr w:type="spellEnd"/>
      <w:r w:rsidRPr="00C41A2C">
        <w:rPr>
          <w:rFonts w:ascii="Calibri" w:eastAsia="Times New Roman" w:hAnsi="Calibri" w:cs="Times New Roman"/>
          <w:b/>
          <w:bCs/>
          <w:color w:val="000000"/>
          <w:sz w:val="24"/>
          <w:szCs w:val="24"/>
          <w:lang w:eastAsia="tr-TR"/>
        </w:rPr>
        <w:t xml:space="preserve"> TAI Üniversitesi Kurucusu ve yapımcı </w:t>
      </w:r>
      <w:proofErr w:type="spellStart"/>
      <w:r w:rsidRPr="00C41A2C">
        <w:rPr>
          <w:rFonts w:ascii="Calibri" w:eastAsia="Times New Roman" w:hAnsi="Calibri" w:cs="Times New Roman"/>
          <w:b/>
          <w:bCs/>
          <w:color w:val="000000"/>
          <w:sz w:val="24"/>
          <w:szCs w:val="24"/>
          <w:lang w:eastAsia="tr-TR"/>
        </w:rPr>
        <w:t>Pilar</w:t>
      </w:r>
      <w:proofErr w:type="spellEnd"/>
      <w:r w:rsidRPr="00C41A2C">
        <w:rPr>
          <w:rFonts w:ascii="Calibri" w:eastAsia="Times New Roman" w:hAnsi="Calibri" w:cs="Times New Roman"/>
          <w:b/>
          <w:bCs/>
          <w:color w:val="000000"/>
          <w:sz w:val="24"/>
          <w:szCs w:val="24"/>
          <w:lang w:eastAsia="tr-TR"/>
        </w:rPr>
        <w:t xml:space="preserve"> </w:t>
      </w:r>
      <w:proofErr w:type="spellStart"/>
      <w:r w:rsidRPr="00C41A2C">
        <w:rPr>
          <w:rFonts w:ascii="Calibri" w:eastAsia="Times New Roman" w:hAnsi="Calibri" w:cs="Times New Roman"/>
          <w:b/>
          <w:bCs/>
          <w:color w:val="000000"/>
          <w:sz w:val="24"/>
          <w:szCs w:val="24"/>
          <w:lang w:eastAsia="tr-TR"/>
        </w:rPr>
        <w:t>Ruiz</w:t>
      </w:r>
      <w:proofErr w:type="spellEnd"/>
      <w:r w:rsidRPr="00C41A2C">
        <w:rPr>
          <w:rFonts w:ascii="Calibri" w:eastAsia="Times New Roman" w:hAnsi="Calibri" w:cs="Times New Roman"/>
          <w:b/>
          <w:bCs/>
          <w:color w:val="000000"/>
          <w:sz w:val="24"/>
          <w:szCs w:val="24"/>
          <w:lang w:eastAsia="tr-TR"/>
        </w:rPr>
        <w:t xml:space="preserve">, </w:t>
      </w:r>
      <w:proofErr w:type="spellStart"/>
      <w:r w:rsidRPr="00C41A2C">
        <w:rPr>
          <w:rFonts w:ascii="Calibri" w:eastAsia="Times New Roman" w:hAnsi="Calibri" w:cs="Times New Roman"/>
          <w:b/>
          <w:bCs/>
          <w:color w:val="000000"/>
          <w:sz w:val="24"/>
          <w:szCs w:val="24"/>
          <w:lang w:eastAsia="tr-TR"/>
        </w:rPr>
        <w:t>Escuela</w:t>
      </w:r>
      <w:proofErr w:type="spellEnd"/>
      <w:r w:rsidRPr="00C41A2C">
        <w:rPr>
          <w:rFonts w:ascii="Calibri" w:eastAsia="Times New Roman" w:hAnsi="Calibri" w:cs="Times New Roman"/>
          <w:b/>
          <w:bCs/>
          <w:color w:val="000000"/>
          <w:sz w:val="24"/>
          <w:szCs w:val="24"/>
          <w:lang w:eastAsia="tr-TR"/>
        </w:rPr>
        <w:t xml:space="preserve"> TAI Direktörü Pablo </w:t>
      </w:r>
      <w:proofErr w:type="spellStart"/>
      <w:r w:rsidRPr="00C41A2C">
        <w:rPr>
          <w:rFonts w:ascii="Calibri" w:eastAsia="Times New Roman" w:hAnsi="Calibri" w:cs="Times New Roman"/>
          <w:b/>
          <w:bCs/>
          <w:color w:val="000000"/>
          <w:sz w:val="24"/>
          <w:szCs w:val="24"/>
          <w:lang w:eastAsia="tr-TR"/>
        </w:rPr>
        <w:t>Alvarez</w:t>
      </w:r>
      <w:proofErr w:type="spellEnd"/>
      <w:r w:rsidRPr="00C41A2C">
        <w:rPr>
          <w:rFonts w:ascii="Calibri" w:eastAsia="Times New Roman" w:hAnsi="Calibri" w:cs="Times New Roman"/>
          <w:b/>
          <w:bCs/>
          <w:color w:val="000000"/>
          <w:sz w:val="24"/>
          <w:szCs w:val="24"/>
          <w:lang w:eastAsia="tr-TR"/>
        </w:rPr>
        <w:t xml:space="preserve"> de </w:t>
      </w:r>
      <w:proofErr w:type="spellStart"/>
      <w:r w:rsidRPr="00C41A2C">
        <w:rPr>
          <w:rFonts w:ascii="Calibri" w:eastAsia="Times New Roman" w:hAnsi="Calibri" w:cs="Times New Roman"/>
          <w:b/>
          <w:bCs/>
          <w:color w:val="000000"/>
          <w:sz w:val="24"/>
          <w:szCs w:val="24"/>
          <w:lang w:eastAsia="tr-TR"/>
        </w:rPr>
        <w:t>Toledo</w:t>
      </w:r>
      <w:proofErr w:type="spellEnd"/>
      <w:r w:rsidRPr="00C41A2C">
        <w:rPr>
          <w:rFonts w:ascii="Calibri" w:eastAsia="Times New Roman" w:hAnsi="Calibri" w:cs="Times New Roman"/>
          <w:b/>
          <w:bCs/>
          <w:color w:val="000000"/>
          <w:sz w:val="24"/>
          <w:szCs w:val="24"/>
          <w:lang w:eastAsia="tr-TR"/>
        </w:rPr>
        <w:t xml:space="preserve"> </w:t>
      </w:r>
      <w:proofErr w:type="spellStart"/>
      <w:r w:rsidRPr="00C41A2C">
        <w:rPr>
          <w:rFonts w:ascii="Calibri" w:eastAsia="Times New Roman" w:hAnsi="Calibri" w:cs="Times New Roman"/>
          <w:b/>
          <w:bCs/>
          <w:color w:val="000000"/>
          <w:sz w:val="24"/>
          <w:szCs w:val="24"/>
          <w:lang w:eastAsia="tr-TR"/>
        </w:rPr>
        <w:t>Müller</w:t>
      </w:r>
      <w:proofErr w:type="spellEnd"/>
      <w:r w:rsidRPr="00C41A2C">
        <w:rPr>
          <w:rFonts w:ascii="Calibri" w:eastAsia="Times New Roman" w:hAnsi="Calibri" w:cs="Times New Roman"/>
          <w:b/>
          <w:bCs/>
          <w:color w:val="000000"/>
          <w:sz w:val="24"/>
          <w:szCs w:val="24"/>
          <w:lang w:eastAsia="tr-TR"/>
        </w:rPr>
        <w:t xml:space="preserve"> </w:t>
      </w:r>
      <w:r w:rsidRPr="00C41A2C">
        <w:rPr>
          <w:rFonts w:ascii="Calibri" w:eastAsia="Times New Roman" w:hAnsi="Calibri" w:cs="Times New Roman"/>
          <w:color w:val="000000"/>
          <w:sz w:val="24"/>
          <w:szCs w:val="24"/>
          <w:lang w:eastAsia="tr-TR"/>
        </w:rPr>
        <w:t xml:space="preserve">ve üst düzey yöneticileri ile toplantı gerçekleştirildi. </w:t>
      </w:r>
    </w:p>
    <w:p w:rsidR="00C41A2C" w:rsidRPr="00C41A2C" w:rsidRDefault="00C41A2C" w:rsidP="00C41A2C">
      <w:pPr>
        <w:spacing w:after="0" w:line="240" w:lineRule="auto"/>
        <w:rPr>
          <w:rFonts w:ascii="Calibri" w:eastAsia="Times New Roman" w:hAnsi="Calibri" w:cs="Times New Roman"/>
          <w:sz w:val="24"/>
          <w:szCs w:val="24"/>
          <w:lang w:eastAsia="tr-TR"/>
        </w:rPr>
      </w:pPr>
    </w:p>
    <w:p w:rsidR="00C41A2C" w:rsidRDefault="00C41A2C" w:rsidP="00C41A2C">
      <w:pPr>
        <w:spacing w:after="0" w:line="240" w:lineRule="auto"/>
        <w:rPr>
          <w:rFonts w:ascii="Calibri" w:eastAsia="Times New Roman" w:hAnsi="Calibri" w:cs="Times New Roman"/>
          <w:color w:val="000000"/>
          <w:sz w:val="24"/>
          <w:szCs w:val="24"/>
          <w:lang w:eastAsia="tr-TR"/>
        </w:rPr>
      </w:pPr>
      <w:r w:rsidRPr="00C41A2C">
        <w:rPr>
          <w:rFonts w:ascii="Calibri" w:eastAsia="Times New Roman" w:hAnsi="Calibri" w:cs="Times New Roman"/>
          <w:color w:val="000000"/>
          <w:sz w:val="24"/>
          <w:szCs w:val="24"/>
          <w:lang w:eastAsia="tr-TR"/>
        </w:rPr>
        <w:t>Toplantıda iki ülke arasında</w:t>
      </w:r>
      <w:r w:rsidRPr="00C41A2C">
        <w:rPr>
          <w:rFonts w:ascii="Calibri" w:eastAsia="Times New Roman" w:hAnsi="Calibri" w:cs="Times New Roman"/>
          <w:b/>
          <w:bCs/>
          <w:color w:val="000000"/>
          <w:sz w:val="24"/>
          <w:szCs w:val="24"/>
          <w:lang w:eastAsia="tr-TR"/>
        </w:rPr>
        <w:t xml:space="preserve"> </w:t>
      </w:r>
      <w:r w:rsidRPr="00C41A2C">
        <w:rPr>
          <w:rFonts w:ascii="Calibri" w:eastAsia="Times New Roman" w:hAnsi="Calibri" w:cs="Times New Roman"/>
          <w:color w:val="000000"/>
          <w:sz w:val="24"/>
          <w:szCs w:val="24"/>
          <w:lang w:eastAsia="tr-TR"/>
        </w:rPr>
        <w:t xml:space="preserve">sinema </w:t>
      </w:r>
      <w:proofErr w:type="gramStart"/>
      <w:r w:rsidRPr="00C41A2C">
        <w:rPr>
          <w:rFonts w:ascii="Calibri" w:eastAsia="Times New Roman" w:hAnsi="Calibri" w:cs="Times New Roman"/>
          <w:color w:val="000000"/>
          <w:sz w:val="24"/>
          <w:szCs w:val="24"/>
          <w:lang w:eastAsia="tr-TR"/>
        </w:rPr>
        <w:t>bazlı</w:t>
      </w:r>
      <w:proofErr w:type="gramEnd"/>
      <w:r w:rsidRPr="00C41A2C">
        <w:rPr>
          <w:rFonts w:ascii="Calibri" w:eastAsia="Times New Roman" w:hAnsi="Calibri" w:cs="Times New Roman"/>
          <w:color w:val="000000"/>
          <w:sz w:val="24"/>
          <w:szCs w:val="24"/>
          <w:lang w:eastAsia="tr-TR"/>
        </w:rPr>
        <w:t xml:space="preserve"> işbirliklerinin üniversite özelinde arttırılmasına, İstanbul Üniversitesi ile öğrenci değişimlerinden ortak eğitim programları geliştirilmesine kadar birçok önemli konuda anlaşmaya varıldı. Ayrıca</w:t>
      </w:r>
      <w:r w:rsidRPr="00C41A2C">
        <w:rPr>
          <w:rFonts w:ascii="Calibri" w:eastAsia="Times New Roman" w:hAnsi="Calibri" w:cs="Times New Roman"/>
          <w:i/>
          <w:iCs/>
          <w:color w:val="000000"/>
          <w:sz w:val="24"/>
          <w:szCs w:val="24"/>
          <w:lang w:eastAsia="tr-TR"/>
        </w:rPr>
        <w:t xml:space="preserve">, </w:t>
      </w:r>
      <w:proofErr w:type="spellStart"/>
      <w:r w:rsidRPr="00C41A2C">
        <w:rPr>
          <w:rFonts w:ascii="Calibri" w:eastAsia="Times New Roman" w:hAnsi="Calibri" w:cs="Times New Roman"/>
          <w:i/>
          <w:iCs/>
          <w:color w:val="000000"/>
          <w:sz w:val="24"/>
          <w:szCs w:val="24"/>
          <w:lang w:eastAsia="tr-TR"/>
        </w:rPr>
        <w:t>Cinema</w:t>
      </w:r>
      <w:proofErr w:type="spellEnd"/>
      <w:r w:rsidRPr="00C41A2C">
        <w:rPr>
          <w:rFonts w:ascii="Calibri" w:eastAsia="Times New Roman" w:hAnsi="Calibri" w:cs="Times New Roman"/>
          <w:i/>
          <w:iCs/>
          <w:color w:val="000000"/>
          <w:sz w:val="24"/>
          <w:szCs w:val="24"/>
          <w:lang w:eastAsia="tr-TR"/>
        </w:rPr>
        <w:t xml:space="preserve"> of </w:t>
      </w:r>
      <w:proofErr w:type="spellStart"/>
      <w:r w:rsidRPr="00C41A2C">
        <w:rPr>
          <w:rFonts w:ascii="Calibri" w:eastAsia="Times New Roman" w:hAnsi="Calibri" w:cs="Times New Roman"/>
          <w:i/>
          <w:iCs/>
          <w:color w:val="000000"/>
          <w:sz w:val="24"/>
          <w:szCs w:val="24"/>
          <w:lang w:eastAsia="tr-TR"/>
        </w:rPr>
        <w:t>Turkey</w:t>
      </w:r>
      <w:proofErr w:type="spellEnd"/>
      <w:r w:rsidRPr="00C41A2C">
        <w:rPr>
          <w:rFonts w:ascii="Calibri" w:eastAsia="Times New Roman" w:hAnsi="Calibri" w:cs="Times New Roman"/>
          <w:i/>
          <w:iCs/>
          <w:color w:val="000000"/>
          <w:sz w:val="24"/>
          <w:szCs w:val="24"/>
          <w:lang w:eastAsia="tr-TR"/>
        </w:rPr>
        <w:t xml:space="preserve"> aracılığıyla bir araya gelen dünyanın çeşitli bölgelerindeki üniversitelerin katkılarıyla oluşturulacak ortak bir fonla düzenli olarak, öğrencilerin de </w:t>
      </w:r>
      <w:proofErr w:type="gramStart"/>
      <w:r w:rsidRPr="00C41A2C">
        <w:rPr>
          <w:rFonts w:ascii="Calibri" w:eastAsia="Times New Roman" w:hAnsi="Calibri" w:cs="Times New Roman"/>
          <w:i/>
          <w:iCs/>
          <w:color w:val="000000"/>
          <w:sz w:val="24"/>
          <w:szCs w:val="24"/>
          <w:lang w:eastAsia="tr-TR"/>
        </w:rPr>
        <w:t>dahil</w:t>
      </w:r>
      <w:proofErr w:type="gramEnd"/>
      <w:r w:rsidRPr="00C41A2C">
        <w:rPr>
          <w:rFonts w:ascii="Calibri" w:eastAsia="Times New Roman" w:hAnsi="Calibri" w:cs="Times New Roman"/>
          <w:i/>
          <w:iCs/>
          <w:color w:val="000000"/>
          <w:sz w:val="24"/>
          <w:szCs w:val="24"/>
          <w:lang w:eastAsia="tr-TR"/>
        </w:rPr>
        <w:t xml:space="preserve"> olacağı, İstanbul merkezli film üretiminin başlatılması ve ortak yapım projelere imza atılması </w:t>
      </w:r>
      <w:r w:rsidRPr="00C41A2C">
        <w:rPr>
          <w:rFonts w:ascii="Calibri" w:eastAsia="Times New Roman" w:hAnsi="Calibri" w:cs="Times New Roman"/>
          <w:color w:val="000000"/>
          <w:sz w:val="24"/>
          <w:szCs w:val="24"/>
          <w:lang w:eastAsia="tr-TR"/>
        </w:rPr>
        <w:t>konusunda hemfikir olundu.</w:t>
      </w:r>
    </w:p>
    <w:p w:rsidR="00C41A2C" w:rsidRPr="00C41A2C" w:rsidRDefault="00C41A2C" w:rsidP="00C41A2C">
      <w:pPr>
        <w:spacing w:after="0" w:line="240" w:lineRule="auto"/>
        <w:rPr>
          <w:rFonts w:ascii="Calibri" w:eastAsia="Times New Roman" w:hAnsi="Calibri" w:cs="Times New Roman"/>
          <w:sz w:val="24"/>
          <w:szCs w:val="24"/>
          <w:lang w:eastAsia="tr-TR"/>
        </w:rPr>
      </w:pPr>
    </w:p>
    <w:p w:rsidR="00C41A2C" w:rsidRDefault="00C41A2C" w:rsidP="00C41A2C">
      <w:pPr>
        <w:spacing w:after="0" w:line="240" w:lineRule="auto"/>
        <w:rPr>
          <w:rFonts w:ascii="Calibri" w:eastAsia="Times New Roman" w:hAnsi="Calibri" w:cs="Times New Roman"/>
          <w:color w:val="000000"/>
          <w:sz w:val="24"/>
          <w:szCs w:val="24"/>
          <w:lang w:eastAsia="tr-TR"/>
        </w:rPr>
      </w:pPr>
      <w:proofErr w:type="spellStart"/>
      <w:r w:rsidRPr="00C41A2C">
        <w:rPr>
          <w:rFonts w:ascii="Calibri" w:eastAsia="Times New Roman" w:hAnsi="Calibri" w:cs="Times New Roman"/>
          <w:b/>
          <w:bCs/>
          <w:color w:val="000000"/>
          <w:sz w:val="24"/>
          <w:szCs w:val="24"/>
          <w:lang w:eastAsia="tr-TR"/>
        </w:rPr>
        <w:t>Escuela</w:t>
      </w:r>
      <w:proofErr w:type="spellEnd"/>
      <w:r w:rsidRPr="00C41A2C">
        <w:rPr>
          <w:rFonts w:ascii="Calibri" w:eastAsia="Times New Roman" w:hAnsi="Calibri" w:cs="Times New Roman"/>
          <w:b/>
          <w:bCs/>
          <w:color w:val="000000"/>
          <w:sz w:val="24"/>
          <w:szCs w:val="24"/>
          <w:lang w:eastAsia="tr-TR"/>
        </w:rPr>
        <w:t xml:space="preserve"> TAİ Üniversitesi Direktörü </w:t>
      </w:r>
      <w:proofErr w:type="spellStart"/>
      <w:r w:rsidRPr="00C41A2C">
        <w:rPr>
          <w:rFonts w:ascii="Calibri" w:eastAsia="Times New Roman" w:hAnsi="Calibri" w:cs="Times New Roman"/>
          <w:b/>
          <w:bCs/>
          <w:color w:val="000000"/>
          <w:sz w:val="24"/>
          <w:szCs w:val="24"/>
          <w:lang w:eastAsia="tr-TR"/>
        </w:rPr>
        <w:t>Alvarez</w:t>
      </w:r>
      <w:proofErr w:type="spellEnd"/>
      <w:r w:rsidRPr="00C41A2C">
        <w:rPr>
          <w:rFonts w:ascii="Calibri" w:eastAsia="Times New Roman" w:hAnsi="Calibri" w:cs="Times New Roman"/>
          <w:b/>
          <w:bCs/>
          <w:color w:val="000000"/>
          <w:sz w:val="24"/>
          <w:szCs w:val="24"/>
          <w:lang w:eastAsia="tr-TR"/>
        </w:rPr>
        <w:t xml:space="preserve">; </w:t>
      </w:r>
      <w:r w:rsidRPr="00C41A2C">
        <w:rPr>
          <w:rFonts w:ascii="Calibri" w:eastAsia="Times New Roman" w:hAnsi="Calibri" w:cs="Times New Roman"/>
          <w:b/>
          <w:bCs/>
          <w:i/>
          <w:iCs/>
          <w:color w:val="000000"/>
          <w:sz w:val="24"/>
          <w:szCs w:val="24"/>
          <w:lang w:eastAsia="tr-TR"/>
        </w:rPr>
        <w:t>“</w:t>
      </w:r>
      <w:proofErr w:type="gramStart"/>
      <w:r w:rsidRPr="00C41A2C">
        <w:rPr>
          <w:rFonts w:ascii="Calibri" w:eastAsia="Times New Roman" w:hAnsi="Calibri" w:cs="Times New Roman"/>
          <w:b/>
          <w:bCs/>
          <w:i/>
          <w:iCs/>
          <w:color w:val="000000"/>
          <w:sz w:val="24"/>
          <w:szCs w:val="24"/>
          <w:lang w:eastAsia="tr-TR"/>
        </w:rPr>
        <w:t>Halihazırda</w:t>
      </w:r>
      <w:proofErr w:type="gramEnd"/>
      <w:r w:rsidRPr="00C41A2C">
        <w:rPr>
          <w:rFonts w:ascii="Calibri" w:eastAsia="Times New Roman" w:hAnsi="Calibri" w:cs="Times New Roman"/>
          <w:b/>
          <w:bCs/>
          <w:i/>
          <w:iCs/>
          <w:color w:val="000000"/>
          <w:sz w:val="24"/>
          <w:szCs w:val="24"/>
          <w:lang w:eastAsia="tr-TR"/>
        </w:rPr>
        <w:t xml:space="preserve"> üniversite olarak böyle bir fona sahibiz ve hayata geçireceğinize inandığımız; diğer ülke üniversitelerinin bir araya gelerek oluşturacağı; ortaklaşa bir fon kurulduğunda biz de bu çalışmanın bir parçası olmaktan mutluluk duyarız ve Avrupa Birliği de bu konuda bizlere ve sizlere destek verir”</w:t>
      </w:r>
      <w:r w:rsidRPr="00C41A2C">
        <w:rPr>
          <w:rFonts w:ascii="Calibri" w:eastAsia="Times New Roman" w:hAnsi="Calibri" w:cs="Times New Roman"/>
          <w:color w:val="000000"/>
          <w:sz w:val="24"/>
          <w:szCs w:val="24"/>
          <w:lang w:eastAsia="tr-TR"/>
        </w:rPr>
        <w:t xml:space="preserve"> dedi.</w:t>
      </w:r>
    </w:p>
    <w:p w:rsidR="00C41A2C" w:rsidRPr="00C41A2C" w:rsidRDefault="00C41A2C" w:rsidP="00C41A2C">
      <w:pPr>
        <w:spacing w:after="0" w:line="240" w:lineRule="auto"/>
        <w:rPr>
          <w:rFonts w:ascii="Calibri" w:eastAsia="Times New Roman" w:hAnsi="Calibri" w:cs="Times New Roman"/>
          <w:sz w:val="24"/>
          <w:szCs w:val="24"/>
          <w:lang w:eastAsia="tr-TR"/>
        </w:rPr>
      </w:pPr>
    </w:p>
    <w:p w:rsidR="00C41A2C" w:rsidRDefault="00C41A2C" w:rsidP="00C41A2C">
      <w:pPr>
        <w:spacing w:after="0" w:line="240" w:lineRule="auto"/>
        <w:rPr>
          <w:rFonts w:ascii="Calibri" w:eastAsia="Times New Roman" w:hAnsi="Calibri" w:cs="Times New Roman"/>
          <w:b/>
          <w:bCs/>
          <w:color w:val="000000"/>
          <w:sz w:val="24"/>
          <w:szCs w:val="24"/>
          <w:lang w:eastAsia="tr-TR"/>
        </w:rPr>
      </w:pPr>
      <w:r w:rsidRPr="00C41A2C">
        <w:rPr>
          <w:rFonts w:ascii="Calibri" w:eastAsia="Times New Roman" w:hAnsi="Calibri" w:cs="Times New Roman"/>
          <w:b/>
          <w:bCs/>
          <w:color w:val="000000"/>
          <w:sz w:val="24"/>
          <w:szCs w:val="24"/>
          <w:lang w:eastAsia="tr-TR"/>
        </w:rPr>
        <w:t>Üniversiteler Arası Ortak Yapımlar İçin İlk Adım</w:t>
      </w:r>
    </w:p>
    <w:p w:rsidR="00C41A2C" w:rsidRPr="00C41A2C" w:rsidRDefault="00C41A2C" w:rsidP="00C41A2C">
      <w:pPr>
        <w:spacing w:after="0" w:line="240" w:lineRule="auto"/>
        <w:rPr>
          <w:rFonts w:ascii="Calibri" w:eastAsia="Times New Roman" w:hAnsi="Calibri" w:cs="Times New Roman"/>
          <w:sz w:val="24"/>
          <w:szCs w:val="24"/>
          <w:lang w:eastAsia="tr-TR"/>
        </w:rPr>
      </w:pPr>
    </w:p>
    <w:p w:rsidR="00C41A2C" w:rsidRDefault="00C41A2C" w:rsidP="00C41A2C">
      <w:pPr>
        <w:spacing w:after="0" w:line="240" w:lineRule="auto"/>
        <w:rPr>
          <w:rFonts w:ascii="Calibri" w:eastAsia="Times New Roman" w:hAnsi="Calibri" w:cs="Times New Roman"/>
          <w:color w:val="000000"/>
          <w:sz w:val="24"/>
          <w:szCs w:val="24"/>
          <w:lang w:eastAsia="tr-TR"/>
        </w:rPr>
      </w:pPr>
      <w:r w:rsidRPr="00C41A2C">
        <w:rPr>
          <w:rFonts w:ascii="Calibri" w:eastAsia="Times New Roman" w:hAnsi="Calibri" w:cs="Times New Roman"/>
          <w:b/>
          <w:bCs/>
          <w:color w:val="000000"/>
          <w:sz w:val="24"/>
          <w:szCs w:val="24"/>
          <w:lang w:eastAsia="tr-TR"/>
        </w:rPr>
        <w:t>Direktör Elif Dağdeviren</w:t>
      </w:r>
      <w:r w:rsidRPr="00C41A2C">
        <w:rPr>
          <w:rFonts w:ascii="Calibri" w:eastAsia="Times New Roman" w:hAnsi="Calibri" w:cs="Times New Roman"/>
          <w:color w:val="000000"/>
          <w:sz w:val="24"/>
          <w:szCs w:val="24"/>
          <w:lang w:eastAsia="tr-TR"/>
        </w:rPr>
        <w:t xml:space="preserve"> toplantıda yaptığı konuşmada; “</w:t>
      </w:r>
      <w:proofErr w:type="spellStart"/>
      <w:r w:rsidRPr="00C41A2C">
        <w:rPr>
          <w:rFonts w:ascii="Calibri" w:eastAsia="Times New Roman" w:hAnsi="Calibri" w:cs="Times New Roman"/>
          <w:color w:val="000000"/>
          <w:sz w:val="24"/>
          <w:szCs w:val="24"/>
          <w:lang w:eastAsia="tr-TR"/>
        </w:rPr>
        <w:t>Cinema</w:t>
      </w:r>
      <w:proofErr w:type="spellEnd"/>
      <w:r w:rsidRPr="00C41A2C">
        <w:rPr>
          <w:rFonts w:ascii="Calibri" w:eastAsia="Times New Roman" w:hAnsi="Calibri" w:cs="Times New Roman"/>
          <w:color w:val="000000"/>
          <w:sz w:val="24"/>
          <w:szCs w:val="24"/>
          <w:lang w:eastAsia="tr-TR"/>
        </w:rPr>
        <w:t xml:space="preserve"> of </w:t>
      </w:r>
      <w:proofErr w:type="spellStart"/>
      <w:r w:rsidRPr="00C41A2C">
        <w:rPr>
          <w:rFonts w:ascii="Calibri" w:eastAsia="Times New Roman" w:hAnsi="Calibri" w:cs="Times New Roman"/>
          <w:color w:val="000000"/>
          <w:sz w:val="24"/>
          <w:szCs w:val="24"/>
          <w:lang w:eastAsia="tr-TR"/>
        </w:rPr>
        <w:t>Turkey’i</w:t>
      </w:r>
      <w:proofErr w:type="spellEnd"/>
      <w:r w:rsidRPr="00C41A2C">
        <w:rPr>
          <w:rFonts w:ascii="Calibri" w:eastAsia="Times New Roman" w:hAnsi="Calibri" w:cs="Times New Roman"/>
          <w:color w:val="000000"/>
          <w:sz w:val="24"/>
          <w:szCs w:val="24"/>
          <w:lang w:eastAsia="tr-TR"/>
        </w:rPr>
        <w:t xml:space="preserve"> kurup uluslararası akademik buluşmaları hayata geçirirken pek çok hayalim ve hedefim vardı. Bunlardan bir tanesi de dünyanın akademik ve sinemasal olarak güçlü ülkelerindeki üniversitelerinde okuyan öğrencilerin Türkiye sineması ile tanışmasını sağlayarak, başarılı birer sinemacı olduklarında ülkemiz sinemasına doğrudan veya dolaylı katkıda bulunmalarına akademik olarak öncülük etmekti. Çünkü bu konuda önümüzde kat etmemiz gereken uzun bir yol var” dedi. </w:t>
      </w:r>
    </w:p>
    <w:p w:rsidR="00C41A2C" w:rsidRPr="00C41A2C" w:rsidRDefault="00C41A2C" w:rsidP="00C41A2C">
      <w:pPr>
        <w:spacing w:after="0" w:line="240" w:lineRule="auto"/>
        <w:rPr>
          <w:rFonts w:ascii="Calibri" w:eastAsia="Times New Roman" w:hAnsi="Calibri" w:cs="Times New Roman"/>
          <w:sz w:val="24"/>
          <w:szCs w:val="24"/>
          <w:lang w:eastAsia="tr-TR"/>
        </w:rPr>
      </w:pPr>
    </w:p>
    <w:p w:rsidR="00C41A2C" w:rsidRDefault="00C41A2C" w:rsidP="00C41A2C">
      <w:pPr>
        <w:spacing w:after="0" w:line="240" w:lineRule="auto"/>
        <w:rPr>
          <w:rFonts w:ascii="Calibri" w:eastAsia="Times New Roman" w:hAnsi="Calibri" w:cs="Times New Roman"/>
          <w:color w:val="000000"/>
          <w:sz w:val="24"/>
          <w:szCs w:val="24"/>
          <w:lang w:eastAsia="tr-TR"/>
        </w:rPr>
      </w:pPr>
      <w:proofErr w:type="spellStart"/>
      <w:r w:rsidRPr="00C41A2C">
        <w:rPr>
          <w:rFonts w:ascii="Calibri" w:eastAsia="Times New Roman" w:hAnsi="Calibri" w:cs="Times New Roman"/>
          <w:color w:val="000000"/>
          <w:sz w:val="24"/>
          <w:szCs w:val="24"/>
          <w:lang w:eastAsia="tr-TR"/>
        </w:rPr>
        <w:t>Cinema</w:t>
      </w:r>
      <w:proofErr w:type="spellEnd"/>
      <w:r w:rsidRPr="00C41A2C">
        <w:rPr>
          <w:rFonts w:ascii="Calibri" w:eastAsia="Times New Roman" w:hAnsi="Calibri" w:cs="Times New Roman"/>
          <w:color w:val="000000"/>
          <w:sz w:val="24"/>
          <w:szCs w:val="24"/>
          <w:lang w:eastAsia="tr-TR"/>
        </w:rPr>
        <w:t xml:space="preserve"> of </w:t>
      </w:r>
      <w:proofErr w:type="spellStart"/>
      <w:r w:rsidRPr="00C41A2C">
        <w:rPr>
          <w:rFonts w:ascii="Calibri" w:eastAsia="Times New Roman" w:hAnsi="Calibri" w:cs="Times New Roman"/>
          <w:color w:val="000000"/>
          <w:sz w:val="24"/>
          <w:szCs w:val="24"/>
          <w:lang w:eastAsia="tr-TR"/>
        </w:rPr>
        <w:t>Turkey’le</w:t>
      </w:r>
      <w:proofErr w:type="spellEnd"/>
      <w:r w:rsidRPr="00C41A2C">
        <w:rPr>
          <w:rFonts w:ascii="Calibri" w:eastAsia="Times New Roman" w:hAnsi="Calibri" w:cs="Times New Roman"/>
          <w:color w:val="000000"/>
          <w:sz w:val="24"/>
          <w:szCs w:val="24"/>
          <w:lang w:eastAsia="tr-TR"/>
        </w:rPr>
        <w:t xml:space="preserve"> ilgili bilgileri paylaşan Elif Dağdeviren; hedefleri arasında bir araya geldikleri ülkelerde; ülkenin saygın yapımcı, yönetmen ve oyuncularının Türkiye sineması ile tanışmasını sağlamak ve ortak yapımlar için zemin oluşturarak yeni bir açılımın gerçekleşmesine aracılık etmek de olduğunu belirtti. Dağdeviren; “O</w:t>
      </w:r>
      <w:r w:rsidRPr="00C41A2C">
        <w:rPr>
          <w:rFonts w:ascii="Calibri" w:eastAsia="Times New Roman" w:hAnsi="Calibri" w:cs="Times New Roman"/>
          <w:i/>
          <w:iCs/>
          <w:color w:val="000000"/>
          <w:sz w:val="24"/>
          <w:szCs w:val="24"/>
          <w:lang w:eastAsia="tr-TR"/>
        </w:rPr>
        <w:t xml:space="preserve">rtak bir platform oluşturarak dünyada da merkezinin İstanbul olduğu, sinema temelli bir </w:t>
      </w:r>
      <w:proofErr w:type="spellStart"/>
      <w:r w:rsidRPr="00C41A2C">
        <w:rPr>
          <w:rFonts w:ascii="Calibri" w:eastAsia="Times New Roman" w:hAnsi="Calibri" w:cs="Times New Roman"/>
          <w:i/>
          <w:iCs/>
          <w:color w:val="000000"/>
          <w:sz w:val="24"/>
          <w:szCs w:val="24"/>
          <w:lang w:eastAsia="tr-TR"/>
        </w:rPr>
        <w:t>think</w:t>
      </w:r>
      <w:proofErr w:type="spellEnd"/>
      <w:r w:rsidRPr="00C41A2C">
        <w:rPr>
          <w:rFonts w:ascii="Calibri" w:eastAsia="Times New Roman" w:hAnsi="Calibri" w:cs="Times New Roman"/>
          <w:i/>
          <w:iCs/>
          <w:color w:val="000000"/>
          <w:sz w:val="24"/>
          <w:szCs w:val="24"/>
          <w:lang w:eastAsia="tr-TR"/>
        </w:rPr>
        <w:t xml:space="preserve"> </w:t>
      </w:r>
      <w:proofErr w:type="spellStart"/>
      <w:r w:rsidRPr="00C41A2C">
        <w:rPr>
          <w:rFonts w:ascii="Calibri" w:eastAsia="Times New Roman" w:hAnsi="Calibri" w:cs="Times New Roman"/>
          <w:i/>
          <w:iCs/>
          <w:color w:val="000000"/>
          <w:sz w:val="24"/>
          <w:szCs w:val="24"/>
          <w:lang w:eastAsia="tr-TR"/>
        </w:rPr>
        <w:t>thank</w:t>
      </w:r>
      <w:proofErr w:type="spellEnd"/>
      <w:r w:rsidRPr="00C41A2C">
        <w:rPr>
          <w:rFonts w:ascii="Calibri" w:eastAsia="Times New Roman" w:hAnsi="Calibri" w:cs="Times New Roman"/>
          <w:i/>
          <w:iCs/>
          <w:color w:val="000000"/>
          <w:sz w:val="24"/>
          <w:szCs w:val="24"/>
          <w:lang w:eastAsia="tr-TR"/>
        </w:rPr>
        <w:t xml:space="preserve"> yaratabilme hedefiyle yola çıktık. Bunun olabilmesi için de ülkemiz sinemasından seçtiğimiz örneklerle, beraber Moskova VGIK Üniversitesi’nin ardından ikinci durağımız İspanya oldu. </w:t>
      </w:r>
      <w:proofErr w:type="spellStart"/>
      <w:r w:rsidRPr="00C41A2C">
        <w:rPr>
          <w:rFonts w:ascii="Calibri" w:eastAsia="Times New Roman" w:hAnsi="Calibri" w:cs="Times New Roman"/>
          <w:i/>
          <w:iCs/>
          <w:color w:val="000000"/>
          <w:sz w:val="24"/>
          <w:szCs w:val="24"/>
          <w:lang w:eastAsia="tr-TR"/>
        </w:rPr>
        <w:t>Bunuel</w:t>
      </w:r>
      <w:proofErr w:type="spellEnd"/>
      <w:r w:rsidRPr="00C41A2C">
        <w:rPr>
          <w:rFonts w:ascii="Calibri" w:eastAsia="Times New Roman" w:hAnsi="Calibri" w:cs="Times New Roman"/>
          <w:i/>
          <w:iCs/>
          <w:color w:val="000000"/>
          <w:sz w:val="24"/>
          <w:szCs w:val="24"/>
          <w:lang w:eastAsia="tr-TR"/>
        </w:rPr>
        <w:t xml:space="preserve">, Carlos </w:t>
      </w:r>
      <w:proofErr w:type="spellStart"/>
      <w:r w:rsidRPr="00C41A2C">
        <w:rPr>
          <w:rFonts w:ascii="Calibri" w:eastAsia="Times New Roman" w:hAnsi="Calibri" w:cs="Times New Roman"/>
          <w:i/>
          <w:iCs/>
          <w:color w:val="000000"/>
          <w:sz w:val="24"/>
          <w:szCs w:val="24"/>
          <w:lang w:eastAsia="tr-TR"/>
        </w:rPr>
        <w:t>Saura</w:t>
      </w:r>
      <w:proofErr w:type="spellEnd"/>
      <w:r w:rsidRPr="00C41A2C">
        <w:rPr>
          <w:rFonts w:ascii="Calibri" w:eastAsia="Times New Roman" w:hAnsi="Calibri" w:cs="Times New Roman"/>
          <w:i/>
          <w:iCs/>
          <w:color w:val="000000"/>
          <w:sz w:val="24"/>
          <w:szCs w:val="24"/>
          <w:lang w:eastAsia="tr-TR"/>
        </w:rPr>
        <w:t xml:space="preserve">, </w:t>
      </w:r>
      <w:proofErr w:type="spellStart"/>
      <w:r w:rsidRPr="00C41A2C">
        <w:rPr>
          <w:rFonts w:ascii="Calibri" w:eastAsia="Times New Roman" w:hAnsi="Calibri" w:cs="Times New Roman"/>
          <w:i/>
          <w:iCs/>
          <w:color w:val="000000"/>
          <w:sz w:val="24"/>
          <w:szCs w:val="24"/>
          <w:lang w:eastAsia="tr-TR"/>
        </w:rPr>
        <w:t>Almadovar</w:t>
      </w:r>
      <w:proofErr w:type="spellEnd"/>
      <w:r w:rsidRPr="00C41A2C">
        <w:rPr>
          <w:rFonts w:ascii="Calibri" w:eastAsia="Times New Roman" w:hAnsi="Calibri" w:cs="Times New Roman"/>
          <w:i/>
          <w:iCs/>
          <w:color w:val="000000"/>
          <w:sz w:val="24"/>
          <w:szCs w:val="24"/>
          <w:lang w:eastAsia="tr-TR"/>
        </w:rPr>
        <w:t xml:space="preserve"> gibi geçmişte ve günümüzde dünya sinemasını derinden etkileyen yönetmenlerin yetiştiği bir ülkede sinemamızdan örnekler sergilemek, akademik düzeyde paylaşım yapmak bizler için çok önemli. Üniversiteler arası ortak bir fon oluşturarak gençlerin </w:t>
      </w:r>
      <w:proofErr w:type="gramStart"/>
      <w:r w:rsidRPr="00C41A2C">
        <w:rPr>
          <w:rFonts w:ascii="Calibri" w:eastAsia="Times New Roman" w:hAnsi="Calibri" w:cs="Times New Roman"/>
          <w:i/>
          <w:iCs/>
          <w:color w:val="000000"/>
          <w:sz w:val="24"/>
          <w:szCs w:val="24"/>
          <w:lang w:eastAsia="tr-TR"/>
        </w:rPr>
        <w:t>dahil</w:t>
      </w:r>
      <w:proofErr w:type="gramEnd"/>
      <w:r w:rsidRPr="00C41A2C">
        <w:rPr>
          <w:rFonts w:ascii="Calibri" w:eastAsia="Times New Roman" w:hAnsi="Calibri" w:cs="Times New Roman"/>
          <w:i/>
          <w:iCs/>
          <w:color w:val="000000"/>
          <w:sz w:val="24"/>
          <w:szCs w:val="24"/>
          <w:lang w:eastAsia="tr-TR"/>
        </w:rPr>
        <w:t xml:space="preserve"> olacağı film üretimine başlanmasını sağlamayı amaçlıyoruz. Henüz iki yıllık bir proje olan </w:t>
      </w:r>
      <w:proofErr w:type="spellStart"/>
      <w:r w:rsidRPr="00C41A2C">
        <w:rPr>
          <w:rFonts w:ascii="Calibri" w:eastAsia="Times New Roman" w:hAnsi="Calibri" w:cs="Times New Roman"/>
          <w:i/>
          <w:iCs/>
          <w:color w:val="000000"/>
          <w:sz w:val="24"/>
          <w:szCs w:val="24"/>
          <w:lang w:eastAsia="tr-TR"/>
        </w:rPr>
        <w:t>Cinema</w:t>
      </w:r>
      <w:proofErr w:type="spellEnd"/>
      <w:r w:rsidRPr="00C41A2C">
        <w:rPr>
          <w:rFonts w:ascii="Calibri" w:eastAsia="Times New Roman" w:hAnsi="Calibri" w:cs="Times New Roman"/>
          <w:i/>
          <w:iCs/>
          <w:color w:val="000000"/>
          <w:sz w:val="24"/>
          <w:szCs w:val="24"/>
          <w:lang w:eastAsia="tr-TR"/>
        </w:rPr>
        <w:t xml:space="preserve"> of </w:t>
      </w:r>
      <w:proofErr w:type="spellStart"/>
      <w:r w:rsidRPr="00C41A2C">
        <w:rPr>
          <w:rFonts w:ascii="Calibri" w:eastAsia="Times New Roman" w:hAnsi="Calibri" w:cs="Times New Roman"/>
          <w:i/>
          <w:iCs/>
          <w:color w:val="000000"/>
          <w:sz w:val="24"/>
          <w:szCs w:val="24"/>
          <w:lang w:eastAsia="tr-TR"/>
        </w:rPr>
        <w:t>Turkey’in</w:t>
      </w:r>
      <w:proofErr w:type="spellEnd"/>
      <w:r w:rsidRPr="00C41A2C">
        <w:rPr>
          <w:rFonts w:ascii="Calibri" w:eastAsia="Times New Roman" w:hAnsi="Calibri" w:cs="Times New Roman"/>
          <w:i/>
          <w:iCs/>
          <w:color w:val="000000"/>
          <w:sz w:val="24"/>
          <w:szCs w:val="24"/>
          <w:lang w:eastAsia="tr-TR"/>
        </w:rPr>
        <w:t xml:space="preserve"> ikinci durağında yani burada, dünyanın en önemli sinema okullarından </w:t>
      </w:r>
      <w:proofErr w:type="spellStart"/>
      <w:r w:rsidRPr="00C41A2C">
        <w:rPr>
          <w:rFonts w:ascii="Calibri" w:eastAsia="Times New Roman" w:hAnsi="Calibri" w:cs="Times New Roman"/>
          <w:b/>
          <w:bCs/>
          <w:i/>
          <w:iCs/>
          <w:color w:val="000000"/>
          <w:sz w:val="24"/>
          <w:szCs w:val="24"/>
          <w:lang w:eastAsia="tr-TR"/>
        </w:rPr>
        <w:t>Escuela</w:t>
      </w:r>
      <w:proofErr w:type="spellEnd"/>
      <w:r w:rsidRPr="00C41A2C">
        <w:rPr>
          <w:rFonts w:ascii="Calibri" w:eastAsia="Times New Roman" w:hAnsi="Calibri" w:cs="Times New Roman"/>
          <w:b/>
          <w:bCs/>
          <w:i/>
          <w:iCs/>
          <w:color w:val="000000"/>
          <w:sz w:val="24"/>
          <w:szCs w:val="24"/>
          <w:lang w:eastAsia="tr-TR"/>
        </w:rPr>
        <w:t xml:space="preserve"> TAI’de </w:t>
      </w:r>
      <w:r w:rsidRPr="00C41A2C">
        <w:rPr>
          <w:rFonts w:ascii="Calibri" w:eastAsia="Times New Roman" w:hAnsi="Calibri" w:cs="Times New Roman"/>
          <w:i/>
          <w:iCs/>
          <w:color w:val="000000"/>
          <w:sz w:val="24"/>
          <w:szCs w:val="24"/>
          <w:lang w:eastAsia="tr-TR"/>
        </w:rPr>
        <w:t>konuyla ilgili ilk adımı atmaktan dolayı çok mutluyuz</w:t>
      </w:r>
      <w:r w:rsidRPr="00C41A2C">
        <w:rPr>
          <w:rFonts w:ascii="Calibri" w:eastAsia="Times New Roman" w:hAnsi="Calibri" w:cs="Times New Roman"/>
          <w:color w:val="000000"/>
          <w:sz w:val="24"/>
          <w:szCs w:val="24"/>
          <w:lang w:eastAsia="tr-TR"/>
        </w:rPr>
        <w:t>” dedi.</w:t>
      </w:r>
    </w:p>
    <w:p w:rsidR="00C41A2C" w:rsidRPr="00C41A2C" w:rsidRDefault="00C41A2C" w:rsidP="00C41A2C">
      <w:pPr>
        <w:spacing w:after="0" w:line="240" w:lineRule="auto"/>
        <w:rPr>
          <w:rFonts w:ascii="Calibri" w:eastAsia="Times New Roman" w:hAnsi="Calibri" w:cs="Times New Roman"/>
          <w:sz w:val="24"/>
          <w:szCs w:val="24"/>
          <w:lang w:eastAsia="tr-TR"/>
        </w:rPr>
      </w:pPr>
    </w:p>
    <w:p w:rsidR="00C41A2C" w:rsidRDefault="00C41A2C" w:rsidP="00C41A2C">
      <w:pPr>
        <w:spacing w:after="0" w:line="240" w:lineRule="auto"/>
        <w:rPr>
          <w:rFonts w:ascii="Calibri" w:eastAsia="Times New Roman" w:hAnsi="Calibri" w:cs="Times New Roman"/>
          <w:b/>
          <w:bCs/>
          <w:color w:val="000000"/>
          <w:sz w:val="24"/>
          <w:szCs w:val="24"/>
          <w:lang w:eastAsia="tr-TR"/>
        </w:rPr>
      </w:pPr>
      <w:r w:rsidRPr="00C41A2C">
        <w:rPr>
          <w:rFonts w:ascii="Calibri" w:eastAsia="Times New Roman" w:hAnsi="Calibri" w:cs="Times New Roman"/>
          <w:b/>
          <w:bCs/>
          <w:color w:val="000000"/>
          <w:sz w:val="24"/>
          <w:szCs w:val="24"/>
          <w:lang w:eastAsia="tr-TR"/>
        </w:rPr>
        <w:t>Dört Gün, Dört Film</w:t>
      </w:r>
    </w:p>
    <w:p w:rsidR="00C41A2C" w:rsidRPr="00C41A2C" w:rsidRDefault="00C41A2C" w:rsidP="00C41A2C">
      <w:pPr>
        <w:spacing w:after="0" w:line="240" w:lineRule="auto"/>
        <w:rPr>
          <w:rFonts w:ascii="Calibri" w:eastAsia="Times New Roman" w:hAnsi="Calibri" w:cs="Times New Roman"/>
          <w:sz w:val="24"/>
          <w:szCs w:val="24"/>
          <w:lang w:eastAsia="tr-TR"/>
        </w:rPr>
      </w:pPr>
    </w:p>
    <w:p w:rsidR="00C41A2C" w:rsidRDefault="00C41A2C" w:rsidP="00C41A2C">
      <w:pPr>
        <w:spacing w:after="0" w:line="240" w:lineRule="auto"/>
        <w:rPr>
          <w:rFonts w:ascii="Calibri" w:eastAsia="Times New Roman" w:hAnsi="Calibri" w:cs="Times New Roman"/>
          <w:color w:val="000000"/>
          <w:sz w:val="24"/>
          <w:szCs w:val="24"/>
          <w:lang w:eastAsia="tr-TR"/>
        </w:rPr>
      </w:pPr>
      <w:r w:rsidRPr="00C41A2C">
        <w:rPr>
          <w:rFonts w:ascii="Calibri" w:eastAsia="Times New Roman" w:hAnsi="Calibri" w:cs="Times New Roman"/>
          <w:color w:val="000000"/>
          <w:sz w:val="24"/>
          <w:szCs w:val="24"/>
          <w:lang w:eastAsia="tr-TR"/>
        </w:rPr>
        <w:t xml:space="preserve">Dört gün boyunca Türkiye sinemasından örnekleri izleyen ve söyleşilere katılan </w:t>
      </w:r>
      <w:proofErr w:type="spellStart"/>
      <w:r w:rsidRPr="00C41A2C">
        <w:rPr>
          <w:rFonts w:ascii="Calibri" w:eastAsia="Times New Roman" w:hAnsi="Calibri" w:cs="Times New Roman"/>
          <w:b/>
          <w:bCs/>
          <w:color w:val="000000"/>
          <w:sz w:val="24"/>
          <w:szCs w:val="24"/>
          <w:lang w:eastAsia="tr-TR"/>
        </w:rPr>
        <w:t>Escuela</w:t>
      </w:r>
      <w:proofErr w:type="spellEnd"/>
      <w:r w:rsidRPr="00C41A2C">
        <w:rPr>
          <w:rFonts w:ascii="Calibri" w:eastAsia="Times New Roman" w:hAnsi="Calibri" w:cs="Times New Roman"/>
          <w:b/>
          <w:bCs/>
          <w:color w:val="000000"/>
          <w:sz w:val="24"/>
          <w:szCs w:val="24"/>
          <w:lang w:eastAsia="tr-TR"/>
        </w:rPr>
        <w:t xml:space="preserve"> TAI</w:t>
      </w:r>
      <w:r w:rsidRPr="00C41A2C">
        <w:rPr>
          <w:rFonts w:ascii="Calibri" w:eastAsia="Times New Roman" w:hAnsi="Calibri" w:cs="Times New Roman"/>
          <w:color w:val="000000"/>
          <w:sz w:val="24"/>
          <w:szCs w:val="24"/>
          <w:lang w:eastAsia="tr-TR"/>
        </w:rPr>
        <w:t xml:space="preserve"> öğrencilerinden izledikleri filmlerle ve Türkiye sinemasıyla ilgili görüşlerini, İspanyol sineması ile karşılaştıran kısa bir makale halinde yazmaları istendi. Toplanan makaleler arasından seçilen birini yazan öğrenci, yol ve konaklama masrafları </w:t>
      </w:r>
      <w:proofErr w:type="spellStart"/>
      <w:r w:rsidRPr="00C41A2C">
        <w:rPr>
          <w:rFonts w:ascii="Calibri" w:eastAsia="Times New Roman" w:hAnsi="Calibri" w:cs="Times New Roman"/>
          <w:color w:val="000000"/>
          <w:sz w:val="24"/>
          <w:szCs w:val="24"/>
          <w:lang w:eastAsia="tr-TR"/>
        </w:rPr>
        <w:t>Cinema</w:t>
      </w:r>
      <w:proofErr w:type="spellEnd"/>
      <w:r w:rsidRPr="00C41A2C">
        <w:rPr>
          <w:rFonts w:ascii="Calibri" w:eastAsia="Times New Roman" w:hAnsi="Calibri" w:cs="Times New Roman"/>
          <w:color w:val="000000"/>
          <w:sz w:val="24"/>
          <w:szCs w:val="24"/>
          <w:lang w:eastAsia="tr-TR"/>
        </w:rPr>
        <w:t xml:space="preserve"> of </w:t>
      </w:r>
      <w:proofErr w:type="spellStart"/>
      <w:r w:rsidRPr="00C41A2C">
        <w:rPr>
          <w:rFonts w:ascii="Calibri" w:eastAsia="Times New Roman" w:hAnsi="Calibri" w:cs="Times New Roman"/>
          <w:color w:val="000000"/>
          <w:sz w:val="24"/>
          <w:szCs w:val="24"/>
          <w:lang w:eastAsia="tr-TR"/>
        </w:rPr>
        <w:t>Turkey</w:t>
      </w:r>
      <w:proofErr w:type="spellEnd"/>
      <w:r w:rsidRPr="00C41A2C">
        <w:rPr>
          <w:rFonts w:ascii="Calibri" w:eastAsia="Times New Roman" w:hAnsi="Calibri" w:cs="Times New Roman"/>
          <w:color w:val="000000"/>
          <w:sz w:val="24"/>
          <w:szCs w:val="24"/>
          <w:lang w:eastAsia="tr-TR"/>
        </w:rPr>
        <w:t xml:space="preserve"> tarafından karşılanarak, </w:t>
      </w:r>
      <w:proofErr w:type="spellStart"/>
      <w:r w:rsidRPr="00C41A2C">
        <w:rPr>
          <w:rFonts w:ascii="Calibri" w:eastAsia="Times New Roman" w:hAnsi="Calibri" w:cs="Times New Roman"/>
          <w:color w:val="000000"/>
          <w:sz w:val="24"/>
          <w:szCs w:val="24"/>
          <w:lang w:eastAsia="tr-TR"/>
        </w:rPr>
        <w:t>Steingenberger</w:t>
      </w:r>
      <w:proofErr w:type="spellEnd"/>
      <w:r w:rsidRPr="00C41A2C">
        <w:rPr>
          <w:rFonts w:ascii="Calibri" w:eastAsia="Times New Roman" w:hAnsi="Calibri" w:cs="Times New Roman"/>
          <w:color w:val="000000"/>
          <w:sz w:val="24"/>
          <w:szCs w:val="24"/>
          <w:lang w:eastAsia="tr-TR"/>
        </w:rPr>
        <w:t xml:space="preserve"> İstanbul Maslak Otel’de bir hafta sonu ağırlanacak. Toplanan tüm makaleler ise akademik bir yayında bir araya getirilerek yayınlanacak.</w:t>
      </w:r>
    </w:p>
    <w:p w:rsidR="00C41A2C" w:rsidRPr="00C41A2C" w:rsidRDefault="00C41A2C" w:rsidP="00C41A2C">
      <w:pPr>
        <w:spacing w:after="0" w:line="240" w:lineRule="auto"/>
        <w:rPr>
          <w:rFonts w:ascii="Calibri" w:eastAsia="Times New Roman" w:hAnsi="Calibri" w:cs="Times New Roman"/>
          <w:sz w:val="24"/>
          <w:szCs w:val="24"/>
          <w:lang w:eastAsia="tr-TR"/>
        </w:rPr>
      </w:pPr>
    </w:p>
    <w:p w:rsidR="00C41A2C" w:rsidRDefault="00C41A2C" w:rsidP="00C41A2C">
      <w:pPr>
        <w:spacing w:after="0" w:line="240" w:lineRule="auto"/>
        <w:rPr>
          <w:rFonts w:ascii="Calibri" w:eastAsia="Times New Roman" w:hAnsi="Calibri" w:cs="Times New Roman"/>
          <w:b/>
          <w:bCs/>
          <w:color w:val="000000"/>
          <w:sz w:val="24"/>
          <w:szCs w:val="24"/>
          <w:lang w:eastAsia="tr-TR"/>
        </w:rPr>
      </w:pPr>
      <w:r w:rsidRPr="00C41A2C">
        <w:rPr>
          <w:rFonts w:ascii="Calibri" w:eastAsia="Times New Roman" w:hAnsi="Calibri" w:cs="Times New Roman"/>
          <w:b/>
          <w:bCs/>
          <w:color w:val="000000"/>
          <w:sz w:val="24"/>
          <w:szCs w:val="24"/>
          <w:lang w:eastAsia="tr-TR"/>
        </w:rPr>
        <w:t>Türkiye Sineması Temsilcileri</w:t>
      </w:r>
    </w:p>
    <w:p w:rsidR="00C41A2C" w:rsidRPr="00C41A2C" w:rsidRDefault="00C41A2C" w:rsidP="00C41A2C">
      <w:pPr>
        <w:spacing w:after="0" w:line="240" w:lineRule="auto"/>
        <w:rPr>
          <w:rFonts w:ascii="Calibri" w:eastAsia="Times New Roman" w:hAnsi="Calibri" w:cs="Times New Roman"/>
          <w:sz w:val="24"/>
          <w:szCs w:val="24"/>
          <w:lang w:eastAsia="tr-TR"/>
        </w:rPr>
      </w:pPr>
    </w:p>
    <w:p w:rsidR="00C41A2C" w:rsidRPr="00C41A2C" w:rsidRDefault="00C41A2C" w:rsidP="00C41A2C">
      <w:pPr>
        <w:spacing w:after="0" w:line="240" w:lineRule="auto"/>
        <w:rPr>
          <w:rFonts w:ascii="Calibri" w:eastAsia="Times New Roman" w:hAnsi="Calibri" w:cs="Times New Roman"/>
          <w:sz w:val="24"/>
          <w:szCs w:val="24"/>
          <w:lang w:eastAsia="tr-TR"/>
        </w:rPr>
      </w:pPr>
      <w:r w:rsidRPr="00C41A2C">
        <w:rPr>
          <w:rFonts w:ascii="Calibri" w:eastAsia="Times New Roman" w:hAnsi="Calibri" w:cs="Times New Roman"/>
          <w:color w:val="000000"/>
          <w:sz w:val="24"/>
          <w:szCs w:val="24"/>
          <w:lang w:eastAsia="tr-TR"/>
        </w:rPr>
        <w:t xml:space="preserve">Ülkemiz sinemasını temsilen </w:t>
      </w:r>
      <w:proofErr w:type="spellStart"/>
      <w:r w:rsidRPr="00C41A2C">
        <w:rPr>
          <w:rFonts w:ascii="Calibri" w:eastAsia="Times New Roman" w:hAnsi="Calibri" w:cs="Times New Roman"/>
          <w:color w:val="000000"/>
          <w:sz w:val="24"/>
          <w:szCs w:val="24"/>
          <w:lang w:eastAsia="tr-TR"/>
        </w:rPr>
        <w:t>Madrid’te</w:t>
      </w:r>
      <w:proofErr w:type="spellEnd"/>
      <w:r w:rsidRPr="00C41A2C">
        <w:rPr>
          <w:rFonts w:ascii="Calibri" w:eastAsia="Times New Roman" w:hAnsi="Calibri" w:cs="Times New Roman"/>
          <w:color w:val="000000"/>
          <w:sz w:val="24"/>
          <w:szCs w:val="24"/>
          <w:lang w:eastAsia="tr-TR"/>
        </w:rPr>
        <w:t xml:space="preserve"> olan filmler ve isimlerse şunlardı. 2015’te önemli gişe başarısına imza atarak ülkemizde popüler öykü anlatıcılığının standartlarını yükselten </w:t>
      </w:r>
      <w:r w:rsidRPr="00C41A2C">
        <w:rPr>
          <w:rFonts w:ascii="Calibri" w:eastAsia="Times New Roman" w:hAnsi="Calibri" w:cs="Times New Roman"/>
          <w:b/>
          <w:bCs/>
          <w:color w:val="000000"/>
          <w:sz w:val="24"/>
          <w:szCs w:val="24"/>
          <w:lang w:eastAsia="tr-TR"/>
        </w:rPr>
        <w:t>“Karışık Kaset”</w:t>
      </w:r>
      <w:r w:rsidRPr="00C41A2C">
        <w:rPr>
          <w:rFonts w:ascii="Calibri" w:eastAsia="Times New Roman" w:hAnsi="Calibri" w:cs="Times New Roman"/>
          <w:color w:val="000000"/>
          <w:sz w:val="24"/>
          <w:szCs w:val="24"/>
          <w:lang w:eastAsia="tr-TR"/>
        </w:rPr>
        <w:t xml:space="preserve"> filmi ve </w:t>
      </w:r>
      <w:r w:rsidRPr="00C41A2C">
        <w:rPr>
          <w:rFonts w:ascii="Calibri" w:eastAsia="Times New Roman" w:hAnsi="Calibri" w:cs="Times New Roman"/>
          <w:b/>
          <w:bCs/>
          <w:color w:val="000000"/>
          <w:sz w:val="24"/>
          <w:szCs w:val="24"/>
          <w:lang w:eastAsia="tr-TR"/>
        </w:rPr>
        <w:t>Yönetmeni TUNÇ ŞAHİN</w:t>
      </w:r>
      <w:r w:rsidRPr="00C41A2C">
        <w:rPr>
          <w:rFonts w:ascii="Calibri" w:eastAsia="Times New Roman" w:hAnsi="Calibri" w:cs="Times New Roman"/>
          <w:color w:val="000000"/>
          <w:sz w:val="24"/>
          <w:szCs w:val="24"/>
          <w:lang w:eastAsia="tr-TR"/>
        </w:rPr>
        <w:t xml:space="preserve"> ile başrol oyuncusu </w:t>
      </w:r>
      <w:r w:rsidRPr="00C41A2C">
        <w:rPr>
          <w:rFonts w:ascii="Calibri" w:eastAsia="Times New Roman" w:hAnsi="Calibri" w:cs="Times New Roman"/>
          <w:b/>
          <w:bCs/>
          <w:color w:val="000000"/>
          <w:sz w:val="24"/>
          <w:szCs w:val="24"/>
          <w:lang w:eastAsia="tr-TR"/>
        </w:rPr>
        <w:t>ÖZGE ÖZPİRİNÇCİ…</w:t>
      </w:r>
      <w:r w:rsidRPr="00C41A2C">
        <w:rPr>
          <w:rFonts w:ascii="Calibri" w:eastAsia="Times New Roman" w:hAnsi="Calibri" w:cs="Times New Roman"/>
          <w:color w:val="000000"/>
          <w:sz w:val="24"/>
          <w:szCs w:val="24"/>
          <w:lang w:eastAsia="tr-TR"/>
        </w:rPr>
        <w:t xml:space="preserve"> Dünya </w:t>
      </w:r>
      <w:proofErr w:type="gramStart"/>
      <w:r w:rsidRPr="00C41A2C">
        <w:rPr>
          <w:rFonts w:ascii="Calibri" w:eastAsia="Times New Roman" w:hAnsi="Calibri" w:cs="Times New Roman"/>
          <w:color w:val="000000"/>
          <w:sz w:val="24"/>
          <w:szCs w:val="24"/>
          <w:lang w:eastAsia="tr-TR"/>
        </w:rPr>
        <w:t>prömiyerini</w:t>
      </w:r>
      <w:proofErr w:type="gramEnd"/>
      <w:r w:rsidRPr="00C41A2C">
        <w:rPr>
          <w:rFonts w:ascii="Calibri" w:eastAsia="Times New Roman" w:hAnsi="Calibri" w:cs="Times New Roman"/>
          <w:color w:val="000000"/>
          <w:sz w:val="24"/>
          <w:szCs w:val="24"/>
          <w:lang w:eastAsia="tr-TR"/>
        </w:rPr>
        <w:t xml:space="preserve"> 63. Berlin Film Festivali’nde gerçekleştiren, Uğur Yücel’in senaryosunu yazıp yönettiği </w:t>
      </w:r>
      <w:r w:rsidRPr="00C41A2C">
        <w:rPr>
          <w:rFonts w:ascii="Calibri" w:eastAsia="Times New Roman" w:hAnsi="Calibri" w:cs="Times New Roman"/>
          <w:b/>
          <w:bCs/>
          <w:color w:val="000000"/>
          <w:sz w:val="24"/>
          <w:szCs w:val="24"/>
          <w:lang w:eastAsia="tr-TR"/>
        </w:rPr>
        <w:t>“Soğuk”</w:t>
      </w:r>
      <w:r w:rsidRPr="00C41A2C">
        <w:rPr>
          <w:rFonts w:ascii="Calibri" w:eastAsia="Times New Roman" w:hAnsi="Calibri" w:cs="Times New Roman"/>
          <w:color w:val="000000"/>
          <w:sz w:val="24"/>
          <w:szCs w:val="24"/>
          <w:lang w:eastAsia="tr-TR"/>
        </w:rPr>
        <w:t xml:space="preserve"> filmi ve başrol oyuncusu </w:t>
      </w:r>
      <w:r w:rsidRPr="00C41A2C">
        <w:rPr>
          <w:rFonts w:ascii="Calibri" w:eastAsia="Times New Roman" w:hAnsi="Calibri" w:cs="Times New Roman"/>
          <w:b/>
          <w:bCs/>
          <w:color w:val="000000"/>
          <w:sz w:val="24"/>
          <w:szCs w:val="24"/>
          <w:lang w:eastAsia="tr-TR"/>
        </w:rPr>
        <w:t>ŞEBNEM BOZOKLU</w:t>
      </w:r>
      <w:r w:rsidRPr="00C41A2C">
        <w:rPr>
          <w:rFonts w:ascii="Calibri" w:eastAsia="Times New Roman" w:hAnsi="Calibri" w:cs="Times New Roman"/>
          <w:color w:val="000000"/>
          <w:sz w:val="24"/>
          <w:szCs w:val="24"/>
          <w:lang w:eastAsia="tr-TR"/>
        </w:rPr>
        <w:t xml:space="preserve">. 67. </w:t>
      </w:r>
      <w:hyperlink r:id="rId4" w:history="1">
        <w:r w:rsidRPr="00C41A2C">
          <w:rPr>
            <w:rFonts w:ascii="Calibri" w:eastAsia="Times New Roman" w:hAnsi="Calibri" w:cs="Times New Roman"/>
            <w:color w:val="0000FF"/>
            <w:sz w:val="24"/>
            <w:szCs w:val="24"/>
            <w:u w:val="single"/>
            <w:lang w:eastAsia="tr-TR"/>
          </w:rPr>
          <w:t>Cannes Film Festivali</w:t>
        </w:r>
      </w:hyperlink>
      <w:r w:rsidRPr="00C41A2C">
        <w:rPr>
          <w:rFonts w:ascii="Calibri" w:eastAsia="Times New Roman" w:hAnsi="Calibri" w:cs="Times New Roman"/>
          <w:color w:val="000000"/>
          <w:sz w:val="24"/>
          <w:szCs w:val="24"/>
          <w:lang w:eastAsia="tr-TR"/>
        </w:rPr>
        <w:t xml:space="preserve"> ‘</w:t>
      </w:r>
      <w:proofErr w:type="spellStart"/>
      <w:r w:rsidRPr="00C41A2C">
        <w:rPr>
          <w:rFonts w:ascii="Calibri" w:eastAsia="Times New Roman" w:hAnsi="Calibri" w:cs="Times New Roman"/>
          <w:color w:val="000000"/>
          <w:sz w:val="24"/>
          <w:szCs w:val="24"/>
          <w:lang w:eastAsia="tr-TR"/>
        </w:rPr>
        <w:t>nde</w:t>
      </w:r>
      <w:proofErr w:type="spellEnd"/>
      <w:r w:rsidRPr="00C41A2C">
        <w:rPr>
          <w:rFonts w:ascii="Calibri" w:eastAsia="Times New Roman" w:hAnsi="Calibri" w:cs="Times New Roman"/>
          <w:color w:val="000000"/>
          <w:sz w:val="24"/>
          <w:szCs w:val="24"/>
          <w:lang w:eastAsia="tr-TR"/>
        </w:rPr>
        <w:t xml:space="preserve"> Altın Palmiye kazanan Nuri Bilge Ceylan’ın yönettiği “</w:t>
      </w:r>
      <w:r w:rsidRPr="00C41A2C">
        <w:rPr>
          <w:rFonts w:ascii="Calibri" w:eastAsia="Times New Roman" w:hAnsi="Calibri" w:cs="Times New Roman"/>
          <w:b/>
          <w:bCs/>
          <w:color w:val="000000"/>
          <w:sz w:val="24"/>
          <w:szCs w:val="24"/>
          <w:lang w:eastAsia="tr-TR"/>
        </w:rPr>
        <w:t>Kış Uykusu”</w:t>
      </w:r>
      <w:r w:rsidRPr="00C41A2C">
        <w:rPr>
          <w:rFonts w:ascii="Calibri" w:eastAsia="Times New Roman" w:hAnsi="Calibri" w:cs="Times New Roman"/>
          <w:color w:val="000000"/>
          <w:sz w:val="24"/>
          <w:szCs w:val="24"/>
          <w:lang w:eastAsia="tr-TR"/>
        </w:rPr>
        <w:t xml:space="preserve"> ve yapımcısı </w:t>
      </w:r>
      <w:r w:rsidRPr="00C41A2C">
        <w:rPr>
          <w:rFonts w:ascii="Calibri" w:eastAsia="Times New Roman" w:hAnsi="Calibri" w:cs="Times New Roman"/>
          <w:b/>
          <w:bCs/>
          <w:color w:val="000000"/>
          <w:sz w:val="24"/>
          <w:szCs w:val="24"/>
          <w:lang w:eastAsia="tr-TR"/>
        </w:rPr>
        <w:t>ZEYNEP ÖZBATUR ATAKAN</w:t>
      </w:r>
      <w:r w:rsidRPr="00C41A2C">
        <w:rPr>
          <w:rFonts w:ascii="Calibri" w:eastAsia="Times New Roman" w:hAnsi="Calibri" w:cs="Times New Roman"/>
          <w:color w:val="000000"/>
          <w:sz w:val="24"/>
          <w:szCs w:val="24"/>
          <w:lang w:eastAsia="tr-TR"/>
        </w:rPr>
        <w:t>… Yılmaz Erdoğan’ın yazıp yönettiği “Kelebeğin Rüyası” filmi de</w:t>
      </w:r>
      <w:r w:rsidRPr="00C41A2C">
        <w:rPr>
          <w:rFonts w:ascii="Calibri" w:eastAsia="Times New Roman" w:hAnsi="Calibri" w:cs="Times New Roman"/>
          <w:b/>
          <w:bCs/>
          <w:color w:val="000000"/>
          <w:sz w:val="24"/>
          <w:szCs w:val="24"/>
          <w:lang w:eastAsia="tr-TR"/>
        </w:rPr>
        <w:t xml:space="preserve"> </w:t>
      </w:r>
      <w:proofErr w:type="spellStart"/>
      <w:r w:rsidRPr="00C41A2C">
        <w:rPr>
          <w:rFonts w:ascii="Calibri" w:eastAsia="Times New Roman" w:hAnsi="Calibri" w:cs="Times New Roman"/>
          <w:b/>
          <w:bCs/>
          <w:color w:val="000000"/>
          <w:sz w:val="24"/>
          <w:szCs w:val="24"/>
          <w:lang w:eastAsia="tr-TR"/>
        </w:rPr>
        <w:t>Cinema</w:t>
      </w:r>
      <w:proofErr w:type="spellEnd"/>
      <w:r w:rsidRPr="00C41A2C">
        <w:rPr>
          <w:rFonts w:ascii="Calibri" w:eastAsia="Times New Roman" w:hAnsi="Calibri" w:cs="Times New Roman"/>
          <w:b/>
          <w:bCs/>
          <w:color w:val="000000"/>
          <w:sz w:val="24"/>
          <w:szCs w:val="24"/>
          <w:lang w:eastAsia="tr-TR"/>
        </w:rPr>
        <w:t xml:space="preserve"> of </w:t>
      </w:r>
      <w:proofErr w:type="spellStart"/>
      <w:r w:rsidRPr="00C41A2C">
        <w:rPr>
          <w:rFonts w:ascii="Calibri" w:eastAsia="Times New Roman" w:hAnsi="Calibri" w:cs="Times New Roman"/>
          <w:b/>
          <w:bCs/>
          <w:color w:val="000000"/>
          <w:sz w:val="24"/>
          <w:szCs w:val="24"/>
          <w:lang w:eastAsia="tr-TR"/>
        </w:rPr>
        <w:t>Turkey</w:t>
      </w:r>
      <w:proofErr w:type="spellEnd"/>
      <w:r w:rsidRPr="00C41A2C">
        <w:rPr>
          <w:rFonts w:ascii="Calibri" w:eastAsia="Times New Roman" w:hAnsi="Calibri" w:cs="Times New Roman"/>
          <w:b/>
          <w:bCs/>
          <w:color w:val="000000"/>
          <w:sz w:val="24"/>
          <w:szCs w:val="24"/>
          <w:lang w:eastAsia="tr-TR"/>
        </w:rPr>
        <w:t xml:space="preserve"> </w:t>
      </w:r>
      <w:r w:rsidRPr="00C41A2C">
        <w:rPr>
          <w:rFonts w:ascii="Calibri" w:eastAsia="Times New Roman" w:hAnsi="Calibri" w:cs="Times New Roman"/>
          <w:color w:val="000000"/>
          <w:sz w:val="24"/>
          <w:szCs w:val="24"/>
          <w:lang w:eastAsia="tr-TR"/>
        </w:rPr>
        <w:t>platformunun düzenlediği</w:t>
      </w:r>
      <w:r w:rsidRPr="00C41A2C">
        <w:rPr>
          <w:rFonts w:ascii="Calibri" w:eastAsia="Times New Roman" w:hAnsi="Calibri" w:cs="Times New Roman"/>
          <w:b/>
          <w:bCs/>
          <w:color w:val="000000"/>
          <w:sz w:val="24"/>
          <w:szCs w:val="24"/>
          <w:lang w:eastAsia="tr-TR"/>
        </w:rPr>
        <w:t xml:space="preserve"> </w:t>
      </w:r>
      <w:r w:rsidRPr="00C41A2C">
        <w:rPr>
          <w:rFonts w:ascii="Calibri" w:eastAsia="Times New Roman" w:hAnsi="Calibri" w:cs="Times New Roman"/>
          <w:color w:val="000000"/>
          <w:sz w:val="24"/>
          <w:szCs w:val="24"/>
          <w:lang w:eastAsia="tr-TR"/>
        </w:rPr>
        <w:t xml:space="preserve">“II. Türkiye Sineması Dünya Akademik Buluşmaları” için İspanya’daydı. Öğrencilerin tüm film gösterimleriyle birlikte söyleşilere ilgisi ve katılımı yoğundu. </w:t>
      </w:r>
    </w:p>
    <w:p w:rsidR="00C41A2C" w:rsidRPr="00C41A2C" w:rsidRDefault="00C41A2C" w:rsidP="00C41A2C">
      <w:pPr>
        <w:spacing w:after="0" w:line="240" w:lineRule="auto"/>
        <w:rPr>
          <w:rFonts w:ascii="Calibri" w:eastAsia="Times New Roman" w:hAnsi="Calibri" w:cs="Times New Roman"/>
          <w:sz w:val="24"/>
          <w:szCs w:val="24"/>
          <w:lang w:eastAsia="tr-TR"/>
        </w:rPr>
      </w:pPr>
    </w:p>
    <w:p w:rsidR="00C41A2C" w:rsidRPr="00C41A2C" w:rsidRDefault="00C41A2C" w:rsidP="00C41A2C">
      <w:pPr>
        <w:spacing w:after="0" w:line="240" w:lineRule="auto"/>
        <w:rPr>
          <w:rFonts w:ascii="Calibri" w:eastAsia="Times New Roman" w:hAnsi="Calibri" w:cs="Times New Roman"/>
          <w:sz w:val="24"/>
          <w:szCs w:val="24"/>
          <w:u w:val="single"/>
          <w:lang w:eastAsia="tr-TR"/>
        </w:rPr>
      </w:pPr>
      <w:r w:rsidRPr="00C41A2C">
        <w:rPr>
          <w:rFonts w:ascii="Calibri" w:eastAsia="Times New Roman" w:hAnsi="Calibri" w:cs="Times New Roman"/>
          <w:b/>
          <w:bCs/>
          <w:sz w:val="24"/>
          <w:szCs w:val="24"/>
          <w:u w:val="single"/>
          <w:lang w:eastAsia="tr-TR"/>
        </w:rPr>
        <w:t>Detaylı Bilgi ve Görsel İçin:</w:t>
      </w:r>
      <w:r w:rsidRPr="00C41A2C">
        <w:rPr>
          <w:rFonts w:ascii="Calibri" w:eastAsia="Times New Roman" w:hAnsi="Calibri" w:cs="Times New Roman"/>
          <w:sz w:val="24"/>
          <w:szCs w:val="24"/>
          <w:u w:val="single"/>
          <w:lang w:eastAsia="tr-TR"/>
        </w:rPr>
        <w:br/>
      </w:r>
      <w:r w:rsidRPr="00C41A2C">
        <w:rPr>
          <w:rFonts w:ascii="Calibri" w:eastAsia="Times New Roman" w:hAnsi="Calibri" w:cs="Times New Roman"/>
          <w:b/>
          <w:bCs/>
          <w:sz w:val="24"/>
          <w:szCs w:val="24"/>
          <w:u w:val="single"/>
          <w:lang w:eastAsia="tr-TR"/>
        </w:rPr>
        <w:t xml:space="preserve">Arzu </w:t>
      </w:r>
      <w:proofErr w:type="spellStart"/>
      <w:r w:rsidRPr="00C41A2C">
        <w:rPr>
          <w:rFonts w:ascii="Calibri" w:eastAsia="Times New Roman" w:hAnsi="Calibri" w:cs="Times New Roman"/>
          <w:b/>
          <w:bCs/>
          <w:sz w:val="24"/>
          <w:szCs w:val="24"/>
          <w:u w:val="single"/>
          <w:lang w:eastAsia="tr-TR"/>
        </w:rPr>
        <w:t>Mildan</w:t>
      </w:r>
      <w:proofErr w:type="spellEnd"/>
      <w:r w:rsidRPr="00C41A2C">
        <w:rPr>
          <w:rFonts w:ascii="Calibri" w:eastAsia="Times New Roman" w:hAnsi="Calibri" w:cs="Times New Roman"/>
          <w:b/>
          <w:bCs/>
          <w:sz w:val="24"/>
          <w:szCs w:val="24"/>
          <w:u w:val="single"/>
          <w:lang w:eastAsia="tr-TR"/>
        </w:rPr>
        <w:t>/Medya İlişkileri Direktörü</w:t>
      </w:r>
      <w:r w:rsidRPr="00C41A2C">
        <w:rPr>
          <w:rFonts w:ascii="Calibri" w:eastAsia="Times New Roman" w:hAnsi="Calibri" w:cs="Times New Roman"/>
          <w:sz w:val="24"/>
          <w:szCs w:val="24"/>
          <w:u w:val="single"/>
          <w:lang w:eastAsia="tr-TR"/>
        </w:rPr>
        <w:br/>
      </w:r>
      <w:proofErr w:type="spellStart"/>
      <w:r w:rsidRPr="00C41A2C">
        <w:rPr>
          <w:rFonts w:ascii="Calibri" w:eastAsia="Times New Roman" w:hAnsi="Calibri" w:cs="Times New Roman"/>
          <w:b/>
          <w:bCs/>
          <w:sz w:val="24"/>
          <w:szCs w:val="24"/>
          <w:u w:val="single"/>
          <w:lang w:eastAsia="tr-TR"/>
        </w:rPr>
        <w:t>Effect</w:t>
      </w:r>
      <w:proofErr w:type="spellEnd"/>
      <w:r w:rsidRPr="00C41A2C">
        <w:rPr>
          <w:rFonts w:ascii="Calibri" w:eastAsia="Times New Roman" w:hAnsi="Calibri" w:cs="Times New Roman"/>
          <w:b/>
          <w:bCs/>
          <w:sz w:val="24"/>
          <w:szCs w:val="24"/>
          <w:u w:val="single"/>
          <w:lang w:eastAsia="tr-TR"/>
        </w:rPr>
        <w:t xml:space="preserve"> Halkla İlişkiler</w:t>
      </w:r>
      <w:r w:rsidRPr="00C41A2C">
        <w:rPr>
          <w:rFonts w:ascii="Calibri" w:eastAsia="Times New Roman" w:hAnsi="Calibri" w:cs="Times New Roman"/>
          <w:sz w:val="24"/>
          <w:szCs w:val="24"/>
          <w:u w:val="single"/>
          <w:lang w:eastAsia="tr-TR"/>
        </w:rPr>
        <w:br/>
      </w:r>
      <w:r w:rsidRPr="00C41A2C">
        <w:rPr>
          <w:rFonts w:ascii="Calibri" w:eastAsia="Times New Roman" w:hAnsi="Calibri" w:cs="Times New Roman"/>
          <w:b/>
          <w:bCs/>
          <w:sz w:val="24"/>
          <w:szCs w:val="24"/>
          <w:u w:val="single"/>
          <w:lang w:eastAsia="tr-TR"/>
        </w:rPr>
        <w:t>TEL: 0216 474 00 04/GSM: 0532 484 12 69</w:t>
      </w:r>
      <w:r w:rsidRPr="00C41A2C">
        <w:rPr>
          <w:rFonts w:ascii="Calibri" w:eastAsia="Times New Roman" w:hAnsi="Calibri" w:cs="Times New Roman"/>
          <w:sz w:val="24"/>
          <w:szCs w:val="24"/>
          <w:u w:val="single"/>
          <w:lang w:eastAsia="tr-TR"/>
        </w:rPr>
        <w:br/>
      </w:r>
      <w:hyperlink r:id="rId5" w:history="1">
        <w:r w:rsidRPr="00C41A2C">
          <w:rPr>
            <w:rFonts w:ascii="Calibri" w:eastAsia="Times New Roman" w:hAnsi="Calibri" w:cs="Times New Roman"/>
            <w:b/>
            <w:bCs/>
            <w:sz w:val="24"/>
            <w:szCs w:val="24"/>
            <w:u w:val="single"/>
            <w:lang w:eastAsia="tr-TR"/>
          </w:rPr>
          <w:t>arzumildan@effect.com.tr</w:t>
        </w:r>
      </w:hyperlink>
    </w:p>
    <w:sectPr w:rsidR="00C41A2C" w:rsidRPr="00C41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2C"/>
    <w:rsid w:val="000778CD"/>
    <w:rsid w:val="000F19C4"/>
    <w:rsid w:val="00103291"/>
    <w:rsid w:val="001D1060"/>
    <w:rsid w:val="001F309B"/>
    <w:rsid w:val="002864BC"/>
    <w:rsid w:val="002932A5"/>
    <w:rsid w:val="002D3188"/>
    <w:rsid w:val="00307CBB"/>
    <w:rsid w:val="003B11B3"/>
    <w:rsid w:val="00470FAD"/>
    <w:rsid w:val="00511434"/>
    <w:rsid w:val="005678DE"/>
    <w:rsid w:val="005D66E5"/>
    <w:rsid w:val="005E44DE"/>
    <w:rsid w:val="006362EC"/>
    <w:rsid w:val="006839EC"/>
    <w:rsid w:val="006E092B"/>
    <w:rsid w:val="006F401C"/>
    <w:rsid w:val="007D657C"/>
    <w:rsid w:val="007F12FE"/>
    <w:rsid w:val="0087558F"/>
    <w:rsid w:val="009000B4"/>
    <w:rsid w:val="00996941"/>
    <w:rsid w:val="009D7BD3"/>
    <w:rsid w:val="00BF392F"/>
    <w:rsid w:val="00C41A2C"/>
    <w:rsid w:val="00D05626"/>
    <w:rsid w:val="00D63BCC"/>
    <w:rsid w:val="00DA62B6"/>
    <w:rsid w:val="00DF6288"/>
    <w:rsid w:val="00DF645C"/>
    <w:rsid w:val="00E5459C"/>
    <w:rsid w:val="00F862F8"/>
    <w:rsid w:val="00FA7D07"/>
    <w:rsid w:val="00FE4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7CB15-5EE1-421B-9E1F-AC0FD9CE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41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22358">
      <w:bodyDiv w:val="1"/>
      <w:marLeft w:val="0"/>
      <w:marRight w:val="0"/>
      <w:marTop w:val="0"/>
      <w:marBottom w:val="0"/>
      <w:divBdr>
        <w:top w:val="none" w:sz="0" w:space="0" w:color="auto"/>
        <w:left w:val="none" w:sz="0" w:space="0" w:color="auto"/>
        <w:bottom w:val="none" w:sz="0" w:space="0" w:color="auto"/>
        <w:right w:val="none" w:sz="0" w:space="0" w:color="auto"/>
      </w:divBdr>
      <w:divsChild>
        <w:div w:id="70857900">
          <w:marLeft w:val="0"/>
          <w:marRight w:val="0"/>
          <w:marTop w:val="0"/>
          <w:marBottom w:val="0"/>
          <w:divBdr>
            <w:top w:val="none" w:sz="0" w:space="0" w:color="auto"/>
            <w:left w:val="none" w:sz="0" w:space="0" w:color="auto"/>
            <w:bottom w:val="none" w:sz="0" w:space="0" w:color="auto"/>
            <w:right w:val="none" w:sz="0" w:space="0" w:color="auto"/>
          </w:divBdr>
          <w:divsChild>
            <w:div w:id="1615360071">
              <w:marLeft w:val="0"/>
              <w:marRight w:val="0"/>
              <w:marTop w:val="0"/>
              <w:marBottom w:val="0"/>
              <w:divBdr>
                <w:top w:val="none" w:sz="0" w:space="0" w:color="auto"/>
                <w:left w:val="none" w:sz="0" w:space="0" w:color="auto"/>
                <w:bottom w:val="none" w:sz="0" w:space="0" w:color="auto"/>
                <w:right w:val="none" w:sz="0" w:space="0" w:color="auto"/>
              </w:divBdr>
            </w:div>
          </w:divsChild>
        </w:div>
        <w:div w:id="1185824983">
          <w:marLeft w:val="0"/>
          <w:marRight w:val="0"/>
          <w:marTop w:val="0"/>
          <w:marBottom w:val="0"/>
          <w:divBdr>
            <w:top w:val="none" w:sz="0" w:space="0" w:color="auto"/>
            <w:left w:val="none" w:sz="0" w:space="0" w:color="auto"/>
            <w:bottom w:val="none" w:sz="0" w:space="0" w:color="auto"/>
            <w:right w:val="none" w:sz="0" w:space="0" w:color="auto"/>
          </w:divBdr>
        </w:div>
        <w:div w:id="563031080">
          <w:marLeft w:val="0"/>
          <w:marRight w:val="0"/>
          <w:marTop w:val="0"/>
          <w:marBottom w:val="0"/>
          <w:divBdr>
            <w:top w:val="none" w:sz="0" w:space="0" w:color="auto"/>
            <w:left w:val="none" w:sz="0" w:space="0" w:color="auto"/>
            <w:bottom w:val="none" w:sz="0" w:space="0" w:color="auto"/>
            <w:right w:val="none" w:sz="0" w:space="0" w:color="auto"/>
          </w:divBdr>
        </w:div>
        <w:div w:id="379062364">
          <w:marLeft w:val="0"/>
          <w:marRight w:val="0"/>
          <w:marTop w:val="0"/>
          <w:marBottom w:val="0"/>
          <w:divBdr>
            <w:top w:val="none" w:sz="0" w:space="0" w:color="auto"/>
            <w:left w:val="none" w:sz="0" w:space="0" w:color="auto"/>
            <w:bottom w:val="none" w:sz="0" w:space="0" w:color="auto"/>
            <w:right w:val="none" w:sz="0" w:space="0" w:color="auto"/>
          </w:divBdr>
        </w:div>
        <w:div w:id="897782029">
          <w:marLeft w:val="0"/>
          <w:marRight w:val="0"/>
          <w:marTop w:val="0"/>
          <w:marBottom w:val="0"/>
          <w:divBdr>
            <w:top w:val="none" w:sz="0" w:space="0" w:color="auto"/>
            <w:left w:val="none" w:sz="0" w:space="0" w:color="auto"/>
            <w:bottom w:val="none" w:sz="0" w:space="0" w:color="auto"/>
            <w:right w:val="none" w:sz="0" w:space="0" w:color="auto"/>
          </w:divBdr>
        </w:div>
        <w:div w:id="673992041">
          <w:marLeft w:val="0"/>
          <w:marRight w:val="0"/>
          <w:marTop w:val="0"/>
          <w:marBottom w:val="0"/>
          <w:divBdr>
            <w:top w:val="none" w:sz="0" w:space="0" w:color="auto"/>
            <w:left w:val="none" w:sz="0" w:space="0" w:color="auto"/>
            <w:bottom w:val="none" w:sz="0" w:space="0" w:color="auto"/>
            <w:right w:val="none" w:sz="0" w:space="0" w:color="auto"/>
          </w:divBdr>
        </w:div>
        <w:div w:id="1410276389">
          <w:marLeft w:val="0"/>
          <w:marRight w:val="0"/>
          <w:marTop w:val="0"/>
          <w:marBottom w:val="0"/>
          <w:divBdr>
            <w:top w:val="none" w:sz="0" w:space="0" w:color="auto"/>
            <w:left w:val="none" w:sz="0" w:space="0" w:color="auto"/>
            <w:bottom w:val="none" w:sz="0" w:space="0" w:color="auto"/>
            <w:right w:val="none" w:sz="0" w:space="0" w:color="auto"/>
          </w:divBdr>
        </w:div>
        <w:div w:id="1194152458">
          <w:marLeft w:val="0"/>
          <w:marRight w:val="0"/>
          <w:marTop w:val="0"/>
          <w:marBottom w:val="0"/>
          <w:divBdr>
            <w:top w:val="none" w:sz="0" w:space="0" w:color="auto"/>
            <w:left w:val="none" w:sz="0" w:space="0" w:color="auto"/>
            <w:bottom w:val="none" w:sz="0" w:space="0" w:color="auto"/>
            <w:right w:val="none" w:sz="0" w:space="0" w:color="auto"/>
          </w:divBdr>
        </w:div>
        <w:div w:id="1941984290">
          <w:marLeft w:val="0"/>
          <w:marRight w:val="0"/>
          <w:marTop w:val="0"/>
          <w:marBottom w:val="0"/>
          <w:divBdr>
            <w:top w:val="none" w:sz="0" w:space="0" w:color="auto"/>
            <w:left w:val="none" w:sz="0" w:space="0" w:color="auto"/>
            <w:bottom w:val="none" w:sz="0" w:space="0" w:color="auto"/>
            <w:right w:val="none" w:sz="0" w:space="0" w:color="auto"/>
          </w:divBdr>
        </w:div>
        <w:div w:id="819660365">
          <w:marLeft w:val="0"/>
          <w:marRight w:val="0"/>
          <w:marTop w:val="0"/>
          <w:marBottom w:val="0"/>
          <w:divBdr>
            <w:top w:val="none" w:sz="0" w:space="0" w:color="auto"/>
            <w:left w:val="none" w:sz="0" w:space="0" w:color="auto"/>
            <w:bottom w:val="none" w:sz="0" w:space="0" w:color="auto"/>
            <w:right w:val="none" w:sz="0" w:space="0" w:color="auto"/>
          </w:divBdr>
        </w:div>
        <w:div w:id="1074543683">
          <w:marLeft w:val="0"/>
          <w:marRight w:val="0"/>
          <w:marTop w:val="0"/>
          <w:marBottom w:val="0"/>
          <w:divBdr>
            <w:top w:val="none" w:sz="0" w:space="0" w:color="auto"/>
            <w:left w:val="none" w:sz="0" w:space="0" w:color="auto"/>
            <w:bottom w:val="none" w:sz="0" w:space="0" w:color="auto"/>
            <w:right w:val="none" w:sz="0" w:space="0" w:color="auto"/>
          </w:divBdr>
        </w:div>
        <w:div w:id="2101825960">
          <w:marLeft w:val="0"/>
          <w:marRight w:val="0"/>
          <w:marTop w:val="0"/>
          <w:marBottom w:val="0"/>
          <w:divBdr>
            <w:top w:val="none" w:sz="0" w:space="0" w:color="auto"/>
            <w:left w:val="none" w:sz="0" w:space="0" w:color="auto"/>
            <w:bottom w:val="none" w:sz="0" w:space="0" w:color="auto"/>
            <w:right w:val="none" w:sz="0" w:space="0" w:color="auto"/>
          </w:divBdr>
        </w:div>
        <w:div w:id="908536226">
          <w:marLeft w:val="0"/>
          <w:marRight w:val="0"/>
          <w:marTop w:val="0"/>
          <w:marBottom w:val="0"/>
          <w:divBdr>
            <w:top w:val="none" w:sz="0" w:space="0" w:color="auto"/>
            <w:left w:val="none" w:sz="0" w:space="0" w:color="auto"/>
            <w:bottom w:val="none" w:sz="0" w:space="0" w:color="auto"/>
            <w:right w:val="none" w:sz="0" w:space="0" w:color="auto"/>
          </w:divBdr>
        </w:div>
        <w:div w:id="926839467">
          <w:marLeft w:val="0"/>
          <w:marRight w:val="0"/>
          <w:marTop w:val="0"/>
          <w:marBottom w:val="0"/>
          <w:divBdr>
            <w:top w:val="none" w:sz="0" w:space="0" w:color="auto"/>
            <w:left w:val="none" w:sz="0" w:space="0" w:color="auto"/>
            <w:bottom w:val="none" w:sz="0" w:space="0" w:color="auto"/>
            <w:right w:val="none" w:sz="0" w:space="0" w:color="auto"/>
          </w:divBdr>
        </w:div>
        <w:div w:id="664824092">
          <w:marLeft w:val="0"/>
          <w:marRight w:val="0"/>
          <w:marTop w:val="0"/>
          <w:marBottom w:val="0"/>
          <w:divBdr>
            <w:top w:val="none" w:sz="0" w:space="0" w:color="auto"/>
            <w:left w:val="none" w:sz="0" w:space="0" w:color="auto"/>
            <w:bottom w:val="none" w:sz="0" w:space="0" w:color="auto"/>
            <w:right w:val="none" w:sz="0" w:space="0" w:color="auto"/>
          </w:divBdr>
        </w:div>
        <w:div w:id="2139253641">
          <w:marLeft w:val="0"/>
          <w:marRight w:val="0"/>
          <w:marTop w:val="0"/>
          <w:marBottom w:val="0"/>
          <w:divBdr>
            <w:top w:val="none" w:sz="0" w:space="0" w:color="auto"/>
            <w:left w:val="none" w:sz="0" w:space="0" w:color="auto"/>
            <w:bottom w:val="none" w:sz="0" w:space="0" w:color="auto"/>
            <w:right w:val="none" w:sz="0" w:space="0" w:color="auto"/>
          </w:divBdr>
        </w:div>
        <w:div w:id="2092123240">
          <w:marLeft w:val="0"/>
          <w:marRight w:val="0"/>
          <w:marTop w:val="0"/>
          <w:marBottom w:val="0"/>
          <w:divBdr>
            <w:top w:val="none" w:sz="0" w:space="0" w:color="auto"/>
            <w:left w:val="none" w:sz="0" w:space="0" w:color="auto"/>
            <w:bottom w:val="none" w:sz="0" w:space="0" w:color="auto"/>
            <w:right w:val="none" w:sz="0" w:space="0" w:color="auto"/>
          </w:divBdr>
        </w:div>
        <w:div w:id="162476563">
          <w:marLeft w:val="0"/>
          <w:marRight w:val="0"/>
          <w:marTop w:val="0"/>
          <w:marBottom w:val="0"/>
          <w:divBdr>
            <w:top w:val="none" w:sz="0" w:space="0" w:color="auto"/>
            <w:left w:val="none" w:sz="0" w:space="0" w:color="auto"/>
            <w:bottom w:val="none" w:sz="0" w:space="0" w:color="auto"/>
            <w:right w:val="none" w:sz="0" w:space="0" w:color="auto"/>
          </w:divBdr>
          <w:divsChild>
            <w:div w:id="1883981312">
              <w:marLeft w:val="0"/>
              <w:marRight w:val="0"/>
              <w:marTop w:val="0"/>
              <w:marBottom w:val="0"/>
              <w:divBdr>
                <w:top w:val="none" w:sz="0" w:space="0" w:color="auto"/>
                <w:left w:val="none" w:sz="0" w:space="0" w:color="auto"/>
                <w:bottom w:val="none" w:sz="0" w:space="0" w:color="auto"/>
                <w:right w:val="none" w:sz="0" w:space="0" w:color="auto"/>
              </w:divBdr>
            </w:div>
          </w:divsChild>
        </w:div>
        <w:div w:id="439222584">
          <w:marLeft w:val="0"/>
          <w:marRight w:val="0"/>
          <w:marTop w:val="0"/>
          <w:marBottom w:val="0"/>
          <w:divBdr>
            <w:top w:val="none" w:sz="0" w:space="0" w:color="auto"/>
            <w:left w:val="none" w:sz="0" w:space="0" w:color="auto"/>
            <w:bottom w:val="none" w:sz="0" w:space="0" w:color="auto"/>
            <w:right w:val="none" w:sz="0" w:space="0" w:color="auto"/>
          </w:divBdr>
        </w:div>
        <w:div w:id="1536503436">
          <w:marLeft w:val="0"/>
          <w:marRight w:val="0"/>
          <w:marTop w:val="0"/>
          <w:marBottom w:val="0"/>
          <w:divBdr>
            <w:top w:val="none" w:sz="0" w:space="0" w:color="auto"/>
            <w:left w:val="none" w:sz="0" w:space="0" w:color="auto"/>
            <w:bottom w:val="none" w:sz="0" w:space="0" w:color="auto"/>
            <w:right w:val="none" w:sz="0" w:space="0" w:color="auto"/>
          </w:divBdr>
        </w:div>
        <w:div w:id="1237394278">
          <w:marLeft w:val="0"/>
          <w:marRight w:val="0"/>
          <w:marTop w:val="0"/>
          <w:marBottom w:val="0"/>
          <w:divBdr>
            <w:top w:val="none" w:sz="0" w:space="0" w:color="auto"/>
            <w:left w:val="none" w:sz="0" w:space="0" w:color="auto"/>
            <w:bottom w:val="none" w:sz="0" w:space="0" w:color="auto"/>
            <w:right w:val="none" w:sz="0" w:space="0" w:color="auto"/>
          </w:divBdr>
        </w:div>
        <w:div w:id="95639121">
          <w:marLeft w:val="0"/>
          <w:marRight w:val="0"/>
          <w:marTop w:val="0"/>
          <w:marBottom w:val="0"/>
          <w:divBdr>
            <w:top w:val="none" w:sz="0" w:space="0" w:color="auto"/>
            <w:left w:val="none" w:sz="0" w:space="0" w:color="auto"/>
            <w:bottom w:val="none" w:sz="0" w:space="0" w:color="auto"/>
            <w:right w:val="none" w:sz="0" w:space="0" w:color="auto"/>
          </w:divBdr>
        </w:div>
        <w:div w:id="2021815566">
          <w:marLeft w:val="0"/>
          <w:marRight w:val="0"/>
          <w:marTop w:val="0"/>
          <w:marBottom w:val="0"/>
          <w:divBdr>
            <w:top w:val="none" w:sz="0" w:space="0" w:color="auto"/>
            <w:left w:val="none" w:sz="0" w:space="0" w:color="auto"/>
            <w:bottom w:val="none" w:sz="0" w:space="0" w:color="auto"/>
            <w:right w:val="none" w:sz="0" w:space="0" w:color="auto"/>
          </w:divBdr>
        </w:div>
        <w:div w:id="1319262897">
          <w:marLeft w:val="0"/>
          <w:marRight w:val="0"/>
          <w:marTop w:val="0"/>
          <w:marBottom w:val="0"/>
          <w:divBdr>
            <w:top w:val="none" w:sz="0" w:space="0" w:color="auto"/>
            <w:left w:val="none" w:sz="0" w:space="0" w:color="auto"/>
            <w:bottom w:val="none" w:sz="0" w:space="0" w:color="auto"/>
            <w:right w:val="none" w:sz="0" w:space="0" w:color="auto"/>
          </w:divBdr>
        </w:div>
        <w:div w:id="1222403573">
          <w:marLeft w:val="0"/>
          <w:marRight w:val="0"/>
          <w:marTop w:val="0"/>
          <w:marBottom w:val="0"/>
          <w:divBdr>
            <w:top w:val="none" w:sz="0" w:space="0" w:color="auto"/>
            <w:left w:val="none" w:sz="0" w:space="0" w:color="auto"/>
            <w:bottom w:val="none" w:sz="0" w:space="0" w:color="auto"/>
            <w:right w:val="none" w:sz="0" w:space="0" w:color="auto"/>
          </w:divBdr>
        </w:div>
        <w:div w:id="101069849">
          <w:marLeft w:val="0"/>
          <w:marRight w:val="0"/>
          <w:marTop w:val="0"/>
          <w:marBottom w:val="0"/>
          <w:divBdr>
            <w:top w:val="none" w:sz="0" w:space="0" w:color="auto"/>
            <w:left w:val="none" w:sz="0" w:space="0" w:color="auto"/>
            <w:bottom w:val="none" w:sz="0" w:space="0" w:color="auto"/>
            <w:right w:val="none" w:sz="0" w:space="0" w:color="auto"/>
          </w:divBdr>
        </w:div>
        <w:div w:id="889533966">
          <w:marLeft w:val="0"/>
          <w:marRight w:val="0"/>
          <w:marTop w:val="0"/>
          <w:marBottom w:val="0"/>
          <w:divBdr>
            <w:top w:val="none" w:sz="0" w:space="0" w:color="auto"/>
            <w:left w:val="none" w:sz="0" w:space="0" w:color="auto"/>
            <w:bottom w:val="none" w:sz="0" w:space="0" w:color="auto"/>
            <w:right w:val="none" w:sz="0" w:space="0" w:color="auto"/>
          </w:divBdr>
        </w:div>
        <w:div w:id="1414475029">
          <w:marLeft w:val="0"/>
          <w:marRight w:val="0"/>
          <w:marTop w:val="0"/>
          <w:marBottom w:val="0"/>
          <w:divBdr>
            <w:top w:val="none" w:sz="0" w:space="0" w:color="auto"/>
            <w:left w:val="none" w:sz="0" w:space="0" w:color="auto"/>
            <w:bottom w:val="none" w:sz="0" w:space="0" w:color="auto"/>
            <w:right w:val="none" w:sz="0" w:space="0" w:color="auto"/>
          </w:divBdr>
        </w:div>
        <w:div w:id="491988591">
          <w:marLeft w:val="0"/>
          <w:marRight w:val="0"/>
          <w:marTop w:val="0"/>
          <w:marBottom w:val="0"/>
          <w:divBdr>
            <w:top w:val="none" w:sz="0" w:space="0" w:color="auto"/>
            <w:left w:val="none" w:sz="0" w:space="0" w:color="auto"/>
            <w:bottom w:val="none" w:sz="0" w:space="0" w:color="auto"/>
            <w:right w:val="none" w:sz="0" w:space="0" w:color="auto"/>
          </w:divBdr>
        </w:div>
        <w:div w:id="71197125">
          <w:marLeft w:val="0"/>
          <w:marRight w:val="0"/>
          <w:marTop w:val="0"/>
          <w:marBottom w:val="0"/>
          <w:divBdr>
            <w:top w:val="none" w:sz="0" w:space="0" w:color="auto"/>
            <w:left w:val="none" w:sz="0" w:space="0" w:color="auto"/>
            <w:bottom w:val="none" w:sz="0" w:space="0" w:color="auto"/>
            <w:right w:val="none" w:sz="0" w:space="0" w:color="auto"/>
          </w:divBdr>
        </w:div>
        <w:div w:id="1594128190">
          <w:marLeft w:val="0"/>
          <w:marRight w:val="0"/>
          <w:marTop w:val="0"/>
          <w:marBottom w:val="0"/>
          <w:divBdr>
            <w:top w:val="none" w:sz="0" w:space="0" w:color="auto"/>
            <w:left w:val="none" w:sz="0" w:space="0" w:color="auto"/>
            <w:bottom w:val="none" w:sz="0" w:space="0" w:color="auto"/>
            <w:right w:val="none" w:sz="0" w:space="0" w:color="auto"/>
          </w:divBdr>
        </w:div>
        <w:div w:id="1005866278">
          <w:marLeft w:val="0"/>
          <w:marRight w:val="0"/>
          <w:marTop w:val="0"/>
          <w:marBottom w:val="0"/>
          <w:divBdr>
            <w:top w:val="none" w:sz="0" w:space="0" w:color="auto"/>
            <w:left w:val="none" w:sz="0" w:space="0" w:color="auto"/>
            <w:bottom w:val="none" w:sz="0" w:space="0" w:color="auto"/>
            <w:right w:val="none" w:sz="0" w:space="0" w:color="auto"/>
          </w:divBdr>
        </w:div>
        <w:div w:id="1472559606">
          <w:marLeft w:val="0"/>
          <w:marRight w:val="0"/>
          <w:marTop w:val="0"/>
          <w:marBottom w:val="0"/>
          <w:divBdr>
            <w:top w:val="none" w:sz="0" w:space="0" w:color="auto"/>
            <w:left w:val="none" w:sz="0" w:space="0" w:color="auto"/>
            <w:bottom w:val="none" w:sz="0" w:space="0" w:color="auto"/>
            <w:right w:val="none" w:sz="0" w:space="0" w:color="auto"/>
          </w:divBdr>
        </w:div>
        <w:div w:id="21900177">
          <w:marLeft w:val="0"/>
          <w:marRight w:val="0"/>
          <w:marTop w:val="0"/>
          <w:marBottom w:val="0"/>
          <w:divBdr>
            <w:top w:val="none" w:sz="0" w:space="0" w:color="auto"/>
            <w:left w:val="none" w:sz="0" w:space="0" w:color="auto"/>
            <w:bottom w:val="none" w:sz="0" w:space="0" w:color="auto"/>
            <w:right w:val="none" w:sz="0" w:space="0" w:color="auto"/>
          </w:divBdr>
        </w:div>
        <w:div w:id="5636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zumildan@effect.com.tr" TargetMode="External"/><Relationship Id="rId4" Type="http://schemas.openxmlformats.org/officeDocument/2006/relationships/hyperlink" Target="http://tr.wikipedia.org/wiki/Cannes_Film_Festival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2015-06-02T16:08:00Z</dcterms:created>
  <dcterms:modified xsi:type="dcterms:W3CDTF">2015-06-02T17:10:00Z</dcterms:modified>
</cp:coreProperties>
</file>