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14C1" w14:textId="34992B6E" w:rsidR="00335DE0" w:rsidRPr="00B03481" w:rsidRDefault="00335DE0" w:rsidP="00335DE0">
      <w:pPr>
        <w:pStyle w:val="Body"/>
        <w:spacing w:after="0" w:line="240" w:lineRule="auto"/>
        <w:rPr>
          <w:rFonts w:cs="Calibri"/>
          <w:b/>
          <w:bCs/>
          <w:color w:val="auto"/>
          <w:sz w:val="24"/>
          <w:szCs w:val="24"/>
          <w:u w:val="single"/>
          <w:lang w:val="tr-TR"/>
        </w:rPr>
      </w:pPr>
      <w:r w:rsidRPr="00B03481">
        <w:rPr>
          <w:rFonts w:cs="Calibri"/>
          <w:b/>
          <w:bCs/>
          <w:color w:val="auto"/>
          <w:sz w:val="24"/>
          <w:szCs w:val="24"/>
          <w:u w:val="single"/>
          <w:lang w:val="tr-TR"/>
        </w:rPr>
        <w:t>BASIN BÜLTENİ</w:t>
      </w:r>
      <w:r w:rsidRPr="00B03481">
        <w:rPr>
          <w:rFonts w:cs="Calibri"/>
          <w:b/>
          <w:bCs/>
          <w:color w:val="auto"/>
          <w:sz w:val="24"/>
          <w:szCs w:val="24"/>
          <w:u w:val="single"/>
          <w:lang w:val="tr-TR"/>
        </w:rPr>
        <w:tab/>
      </w:r>
      <w:r w:rsidRPr="00B03481">
        <w:rPr>
          <w:rFonts w:cs="Calibri"/>
          <w:b/>
          <w:bCs/>
          <w:color w:val="auto"/>
          <w:sz w:val="24"/>
          <w:szCs w:val="24"/>
          <w:u w:val="single"/>
          <w:lang w:val="tr-TR"/>
        </w:rPr>
        <w:tab/>
      </w:r>
      <w:r w:rsidR="00B03481">
        <w:rPr>
          <w:rFonts w:cs="Calibri"/>
          <w:b/>
          <w:bCs/>
          <w:color w:val="auto"/>
          <w:sz w:val="24"/>
          <w:szCs w:val="24"/>
          <w:u w:val="single"/>
          <w:lang w:val="tr-TR"/>
        </w:rPr>
        <w:t xml:space="preserve">      </w:t>
      </w:r>
      <w:r w:rsidR="00B03481">
        <w:rPr>
          <w:rFonts w:cs="Calibri"/>
          <w:b/>
          <w:bCs/>
          <w:color w:val="auto"/>
          <w:sz w:val="24"/>
          <w:szCs w:val="24"/>
          <w:u w:val="single"/>
          <w:lang w:val="tr-TR"/>
        </w:rPr>
        <w:tab/>
      </w:r>
      <w:r w:rsidR="00B03481">
        <w:rPr>
          <w:rFonts w:cs="Calibri"/>
          <w:b/>
          <w:bCs/>
          <w:color w:val="auto"/>
          <w:sz w:val="24"/>
          <w:szCs w:val="24"/>
          <w:u w:val="single"/>
          <w:lang w:val="tr-TR"/>
        </w:rPr>
        <w:tab/>
      </w:r>
      <w:r w:rsidR="00B03481">
        <w:rPr>
          <w:rFonts w:cs="Calibri"/>
          <w:b/>
          <w:bCs/>
          <w:color w:val="auto"/>
          <w:sz w:val="24"/>
          <w:szCs w:val="24"/>
          <w:u w:val="single"/>
          <w:lang w:val="tr-TR"/>
        </w:rPr>
        <w:tab/>
      </w:r>
      <w:r w:rsidR="00B03481">
        <w:rPr>
          <w:rFonts w:cs="Calibri"/>
          <w:b/>
          <w:bCs/>
          <w:color w:val="auto"/>
          <w:sz w:val="24"/>
          <w:szCs w:val="24"/>
          <w:u w:val="single"/>
          <w:lang w:val="tr-TR"/>
        </w:rPr>
        <w:tab/>
      </w:r>
      <w:r w:rsidR="00B03481">
        <w:rPr>
          <w:rFonts w:cs="Calibri"/>
          <w:b/>
          <w:bCs/>
          <w:color w:val="auto"/>
          <w:sz w:val="24"/>
          <w:szCs w:val="24"/>
          <w:u w:val="single"/>
          <w:lang w:val="tr-TR"/>
        </w:rPr>
        <w:tab/>
        <w:t xml:space="preserve">                       22 </w:t>
      </w:r>
      <w:r w:rsidR="00996074" w:rsidRPr="00B03481">
        <w:rPr>
          <w:rFonts w:cs="Calibri"/>
          <w:b/>
          <w:bCs/>
          <w:noProof/>
          <w:color w:val="auto"/>
          <w:sz w:val="24"/>
          <w:szCs w:val="24"/>
          <w:u w:val="single"/>
          <w:lang w:val="tr-TR"/>
        </w:rPr>
        <w:t>Temmuz</w:t>
      </w:r>
      <w:r w:rsidRPr="00B03481">
        <w:rPr>
          <w:rFonts w:cs="Calibri"/>
          <w:b/>
          <w:bCs/>
          <w:noProof/>
          <w:color w:val="auto"/>
          <w:sz w:val="24"/>
          <w:szCs w:val="24"/>
          <w:u w:val="single"/>
          <w:lang w:val="tr-TR"/>
        </w:rPr>
        <w:t xml:space="preserve"> 2020 </w:t>
      </w:r>
    </w:p>
    <w:p w14:paraId="6C445C4F" w14:textId="77777777" w:rsidR="004A2461" w:rsidRPr="00B03481" w:rsidRDefault="004A2461" w:rsidP="008E196D">
      <w:pPr>
        <w:jc w:val="center"/>
        <w:rPr>
          <w:rFonts w:ascii="Calibri" w:hAnsi="Calibri" w:cs="Calibri"/>
          <w:b/>
        </w:rPr>
      </w:pPr>
    </w:p>
    <w:p w14:paraId="680B3618" w14:textId="3C5575A3" w:rsidR="008E196D" w:rsidRPr="00B03481" w:rsidRDefault="00413BDA" w:rsidP="00DC4EEE">
      <w:pPr>
        <w:jc w:val="center"/>
        <w:rPr>
          <w:rFonts w:ascii="Calibri" w:hAnsi="Calibri" w:cs="Calibri"/>
          <w:b/>
          <w:sz w:val="40"/>
          <w:szCs w:val="40"/>
        </w:rPr>
      </w:pPr>
      <w:proofErr w:type="spellStart"/>
      <w:r w:rsidRPr="00B03481">
        <w:rPr>
          <w:rFonts w:ascii="Calibri" w:hAnsi="Calibri" w:cs="Calibri"/>
          <w:b/>
          <w:sz w:val="40"/>
          <w:szCs w:val="40"/>
        </w:rPr>
        <w:t>Prime’lılar</w:t>
      </w:r>
      <w:proofErr w:type="spellEnd"/>
      <w:r w:rsidRPr="00B03481">
        <w:rPr>
          <w:rFonts w:ascii="Calibri" w:hAnsi="Calibri" w:cs="Calibri"/>
          <w:b/>
          <w:sz w:val="40"/>
          <w:szCs w:val="40"/>
        </w:rPr>
        <w:t xml:space="preserve"> </w:t>
      </w:r>
      <w:r w:rsidR="00B03481" w:rsidRPr="00B03481">
        <w:rPr>
          <w:rFonts w:ascii="Calibri" w:hAnsi="Calibri" w:cs="Calibri"/>
          <w:b/>
          <w:sz w:val="40"/>
          <w:szCs w:val="40"/>
        </w:rPr>
        <w:t xml:space="preserve">Arabalı Sinemayı Sevdi </w:t>
      </w:r>
    </w:p>
    <w:p w14:paraId="112721A5" w14:textId="77777777" w:rsidR="008E196D" w:rsidRPr="00B03481" w:rsidRDefault="008E196D" w:rsidP="008E196D">
      <w:pPr>
        <w:rPr>
          <w:rFonts w:ascii="Calibri" w:hAnsi="Calibri" w:cs="Calibri"/>
        </w:rPr>
      </w:pPr>
    </w:p>
    <w:p w14:paraId="25427223" w14:textId="71BA900D" w:rsidR="008E196D" w:rsidRPr="00B03481" w:rsidRDefault="00A04BE4" w:rsidP="008E196D">
      <w:pPr>
        <w:jc w:val="both"/>
        <w:rPr>
          <w:rFonts w:ascii="Calibri" w:hAnsi="Calibri" w:cs="Calibri"/>
          <w:b/>
        </w:rPr>
      </w:pPr>
      <w:r w:rsidRPr="00B03481">
        <w:rPr>
          <w:rFonts w:ascii="Calibri" w:hAnsi="Calibri" w:cs="Calibri"/>
          <w:b/>
        </w:rPr>
        <w:t>A</w:t>
      </w:r>
      <w:r w:rsidR="008E196D" w:rsidRPr="00B03481">
        <w:rPr>
          <w:rFonts w:ascii="Calibri" w:hAnsi="Calibri" w:cs="Calibri"/>
          <w:b/>
        </w:rPr>
        <w:t xml:space="preserve">ylardır sinemalardan ayrı kalan </w:t>
      </w:r>
      <w:proofErr w:type="spellStart"/>
      <w:r w:rsidRPr="00B03481">
        <w:rPr>
          <w:rFonts w:ascii="Calibri" w:hAnsi="Calibri" w:cs="Calibri"/>
          <w:b/>
        </w:rPr>
        <w:t>filmseverler</w:t>
      </w:r>
      <w:proofErr w:type="spellEnd"/>
      <w:r w:rsidRPr="00B03481">
        <w:rPr>
          <w:rFonts w:ascii="Calibri" w:hAnsi="Calibri" w:cs="Calibri"/>
          <w:b/>
        </w:rPr>
        <w:t xml:space="preserve">, </w:t>
      </w:r>
      <w:r w:rsidR="008E196D" w:rsidRPr="00B03481">
        <w:rPr>
          <w:rFonts w:ascii="Calibri" w:hAnsi="Calibri" w:cs="Calibri"/>
          <w:b/>
        </w:rPr>
        <w:t xml:space="preserve">Türk Telekom Prime Arabalı Sinema Geceleri ile İstanbul Boğazı kıyısında </w:t>
      </w:r>
      <w:r w:rsidR="0047474F" w:rsidRPr="00B03481">
        <w:rPr>
          <w:rFonts w:ascii="Calibri" w:hAnsi="Calibri" w:cs="Calibri"/>
          <w:b/>
        </w:rPr>
        <w:t xml:space="preserve">sosyal izolasyonlu </w:t>
      </w:r>
      <w:r w:rsidR="00713414" w:rsidRPr="00B03481">
        <w:rPr>
          <w:rFonts w:ascii="Calibri" w:hAnsi="Calibri" w:cs="Calibri"/>
          <w:b/>
        </w:rPr>
        <w:t>ortamda film izlemenin keyfini çıkardı</w:t>
      </w:r>
      <w:r w:rsidR="008E196D" w:rsidRPr="00B03481">
        <w:rPr>
          <w:rFonts w:ascii="Calibri" w:hAnsi="Calibri" w:cs="Calibri"/>
          <w:b/>
        </w:rPr>
        <w:t>.</w:t>
      </w:r>
      <w:r w:rsidR="00713414" w:rsidRPr="00B03481">
        <w:rPr>
          <w:rFonts w:ascii="Calibri" w:hAnsi="Calibri" w:cs="Calibri"/>
          <w:b/>
        </w:rPr>
        <w:t xml:space="preserve"> Haziran ve </w:t>
      </w:r>
      <w:r w:rsidR="00DF0489" w:rsidRPr="00B03481">
        <w:rPr>
          <w:rFonts w:ascii="Calibri" w:hAnsi="Calibri" w:cs="Calibri"/>
          <w:b/>
        </w:rPr>
        <w:t>t</w:t>
      </w:r>
      <w:r w:rsidR="00713414" w:rsidRPr="00B03481">
        <w:rPr>
          <w:rFonts w:ascii="Calibri" w:hAnsi="Calibri" w:cs="Calibri"/>
          <w:b/>
        </w:rPr>
        <w:t xml:space="preserve">emmuz aylarındaki </w:t>
      </w:r>
      <w:r w:rsidR="004B3D7C" w:rsidRPr="00B03481">
        <w:rPr>
          <w:rFonts w:ascii="Calibri" w:hAnsi="Calibri" w:cs="Calibri"/>
          <w:b/>
        </w:rPr>
        <w:t>8</w:t>
      </w:r>
      <w:r w:rsidR="00111139" w:rsidRPr="00B03481">
        <w:rPr>
          <w:rFonts w:ascii="Calibri" w:hAnsi="Calibri" w:cs="Calibri"/>
          <w:b/>
        </w:rPr>
        <w:t xml:space="preserve"> gösterimde </w:t>
      </w:r>
      <w:r w:rsidR="00162EFD" w:rsidRPr="00B03481">
        <w:rPr>
          <w:rFonts w:ascii="Calibri" w:hAnsi="Calibri" w:cs="Calibri"/>
          <w:b/>
        </w:rPr>
        <w:t>mek</w:t>
      </w:r>
      <w:r w:rsidR="009C5B18" w:rsidRPr="00B03481">
        <w:rPr>
          <w:rFonts w:ascii="Calibri" w:hAnsi="Calibri" w:cs="Calibri"/>
          <w:b/>
        </w:rPr>
        <w:t>a</w:t>
      </w:r>
      <w:r w:rsidR="00162EFD" w:rsidRPr="00B03481">
        <w:rPr>
          <w:rFonts w:ascii="Calibri" w:hAnsi="Calibri" w:cs="Calibri"/>
          <w:b/>
        </w:rPr>
        <w:t>n</w:t>
      </w:r>
      <w:r w:rsidR="00111139" w:rsidRPr="00B03481">
        <w:rPr>
          <w:rFonts w:ascii="Calibri" w:hAnsi="Calibri" w:cs="Calibri"/>
          <w:b/>
        </w:rPr>
        <w:t xml:space="preserve"> </w:t>
      </w:r>
      <w:r w:rsidRPr="00B03481">
        <w:rPr>
          <w:rFonts w:ascii="Calibri" w:hAnsi="Calibri" w:cs="Calibri"/>
          <w:b/>
        </w:rPr>
        <w:t>tamamen doldu</w:t>
      </w:r>
      <w:r w:rsidR="0047474F" w:rsidRPr="00B03481">
        <w:rPr>
          <w:rFonts w:ascii="Calibri" w:hAnsi="Calibri" w:cs="Calibri"/>
          <w:b/>
        </w:rPr>
        <w:t>.</w:t>
      </w:r>
    </w:p>
    <w:p w14:paraId="01216F3A" w14:textId="77777777" w:rsidR="008E196D" w:rsidRPr="00B03481" w:rsidRDefault="008E196D" w:rsidP="008E196D">
      <w:pPr>
        <w:jc w:val="both"/>
        <w:rPr>
          <w:rFonts w:ascii="Calibri" w:hAnsi="Calibri" w:cs="Calibri"/>
        </w:rPr>
      </w:pPr>
    </w:p>
    <w:p w14:paraId="2CF342EC" w14:textId="48B00323" w:rsidR="001B740D" w:rsidRPr="00B03481" w:rsidRDefault="008E196D" w:rsidP="008E196D">
      <w:pPr>
        <w:jc w:val="both"/>
        <w:rPr>
          <w:rFonts w:ascii="Calibri" w:hAnsi="Calibri" w:cs="Calibri"/>
        </w:rPr>
      </w:pPr>
      <w:r w:rsidRPr="00B03481">
        <w:rPr>
          <w:rFonts w:ascii="Calibri" w:hAnsi="Calibri" w:cs="Calibri"/>
        </w:rPr>
        <w:t xml:space="preserve">Türk Telekom’un ayrıcalıklı hizmetler sunan markası </w:t>
      </w:r>
      <w:proofErr w:type="spellStart"/>
      <w:r w:rsidRPr="00B03481">
        <w:rPr>
          <w:rFonts w:ascii="Calibri" w:hAnsi="Calibri" w:cs="Calibri"/>
        </w:rPr>
        <w:t>Prime’ın</w:t>
      </w:r>
      <w:proofErr w:type="spellEnd"/>
      <w:r w:rsidRPr="00B03481">
        <w:rPr>
          <w:rFonts w:ascii="Calibri" w:hAnsi="Calibri" w:cs="Calibri"/>
        </w:rPr>
        <w:t xml:space="preserve"> her y</w:t>
      </w:r>
      <w:r w:rsidR="00A04BE4" w:rsidRPr="00B03481">
        <w:rPr>
          <w:rFonts w:ascii="Calibri" w:hAnsi="Calibri" w:cs="Calibri"/>
        </w:rPr>
        <w:t xml:space="preserve">az </w:t>
      </w:r>
      <w:r w:rsidR="00750C5A" w:rsidRPr="00B03481">
        <w:rPr>
          <w:rFonts w:ascii="Calibri" w:hAnsi="Calibri" w:cs="Calibri"/>
        </w:rPr>
        <w:t>düzenlediği</w:t>
      </w:r>
      <w:r w:rsidR="00EC2D08" w:rsidRPr="00B03481">
        <w:rPr>
          <w:rFonts w:ascii="Calibri" w:hAnsi="Calibri" w:cs="Calibri"/>
        </w:rPr>
        <w:t xml:space="preserve"> </w:t>
      </w:r>
      <w:r w:rsidRPr="00B03481">
        <w:rPr>
          <w:rFonts w:ascii="Calibri" w:hAnsi="Calibri" w:cs="Calibri"/>
        </w:rPr>
        <w:t xml:space="preserve">Açık Hava Sineması, bu yıl </w:t>
      </w:r>
      <w:proofErr w:type="spellStart"/>
      <w:r w:rsidRPr="00B03481">
        <w:rPr>
          <w:rFonts w:ascii="Calibri" w:hAnsi="Calibri" w:cs="Calibri"/>
        </w:rPr>
        <w:t>pandemi</w:t>
      </w:r>
      <w:proofErr w:type="spellEnd"/>
      <w:r w:rsidRPr="00B03481">
        <w:rPr>
          <w:rFonts w:ascii="Calibri" w:hAnsi="Calibri" w:cs="Calibri"/>
        </w:rPr>
        <w:t xml:space="preserve"> nedeniyle </w:t>
      </w:r>
      <w:r w:rsidR="00412042" w:rsidRPr="00B03481">
        <w:rPr>
          <w:rFonts w:ascii="Calibri" w:hAnsi="Calibri" w:cs="Calibri"/>
        </w:rPr>
        <w:t>arabalı sinema etkinliklerine</w:t>
      </w:r>
      <w:r w:rsidR="00A04BE4" w:rsidRPr="00B03481">
        <w:rPr>
          <w:rFonts w:ascii="Calibri" w:hAnsi="Calibri" w:cs="Calibri"/>
        </w:rPr>
        <w:t xml:space="preserve"> dönüştürüldü.</w:t>
      </w:r>
      <w:r w:rsidRPr="00B03481">
        <w:rPr>
          <w:rFonts w:ascii="Calibri" w:hAnsi="Calibri" w:cs="Calibri"/>
        </w:rPr>
        <w:t xml:space="preserve"> Sosyal mesafe </w:t>
      </w:r>
      <w:r w:rsidR="00A04BE4" w:rsidRPr="00B03481">
        <w:rPr>
          <w:rFonts w:ascii="Calibri" w:hAnsi="Calibri" w:cs="Calibri"/>
        </w:rPr>
        <w:t xml:space="preserve">ve hijyen </w:t>
      </w:r>
      <w:r w:rsidRPr="00B03481">
        <w:rPr>
          <w:rFonts w:ascii="Calibri" w:hAnsi="Calibri" w:cs="Calibri"/>
        </w:rPr>
        <w:t xml:space="preserve">kuralları </w:t>
      </w:r>
      <w:r w:rsidR="00A04BE4" w:rsidRPr="00B03481">
        <w:rPr>
          <w:rFonts w:ascii="Calibri" w:hAnsi="Calibri" w:cs="Calibri"/>
        </w:rPr>
        <w:t xml:space="preserve">dikkate </w:t>
      </w:r>
      <w:r w:rsidRPr="00B03481">
        <w:rPr>
          <w:rFonts w:ascii="Calibri" w:hAnsi="Calibri" w:cs="Calibri"/>
        </w:rPr>
        <w:t>alınarak</w:t>
      </w:r>
      <w:r w:rsidR="00EB67F9" w:rsidRPr="00B03481">
        <w:rPr>
          <w:rFonts w:ascii="Calibri" w:hAnsi="Calibri" w:cs="Calibri"/>
        </w:rPr>
        <w:t xml:space="preserve"> arabalara taşınan </w:t>
      </w:r>
      <w:r w:rsidR="00A04BE4" w:rsidRPr="00B03481">
        <w:rPr>
          <w:rFonts w:ascii="Calibri" w:hAnsi="Calibri" w:cs="Calibri"/>
        </w:rPr>
        <w:t xml:space="preserve">film </w:t>
      </w:r>
      <w:r w:rsidR="00EB67F9" w:rsidRPr="00B03481">
        <w:rPr>
          <w:rFonts w:ascii="Calibri" w:hAnsi="Calibri" w:cs="Calibri"/>
        </w:rPr>
        <w:t>gösterimleri, uzun süredir sinemadan ayrı kalan izleyicileri güvenli bir ortamda sinemaya kavuşturdu.</w:t>
      </w:r>
      <w:r w:rsidRPr="00B03481">
        <w:rPr>
          <w:rFonts w:ascii="Calibri" w:hAnsi="Calibri" w:cs="Calibri"/>
        </w:rPr>
        <w:t xml:space="preserve"> </w:t>
      </w:r>
      <w:r w:rsidR="00EB67F9" w:rsidRPr="00B03481">
        <w:rPr>
          <w:rFonts w:ascii="Calibri" w:hAnsi="Calibri" w:cs="Calibri"/>
        </w:rPr>
        <w:t xml:space="preserve">Türk Telekom Prime müşterileri, Prime Arabalı Sinema </w:t>
      </w:r>
      <w:proofErr w:type="spellStart"/>
      <w:r w:rsidR="00EB67F9" w:rsidRPr="00B03481">
        <w:rPr>
          <w:rFonts w:ascii="Calibri" w:hAnsi="Calibri" w:cs="Calibri"/>
        </w:rPr>
        <w:t>Geceleri’nde</w:t>
      </w:r>
      <w:proofErr w:type="spellEnd"/>
      <w:r w:rsidR="001427F1" w:rsidRPr="00B03481">
        <w:rPr>
          <w:rFonts w:ascii="Calibri" w:hAnsi="Calibri" w:cs="Calibri"/>
        </w:rPr>
        <w:t xml:space="preserve"> </w:t>
      </w:r>
      <w:r w:rsidR="00EB67F9" w:rsidRPr="00B03481">
        <w:rPr>
          <w:rFonts w:ascii="Calibri" w:hAnsi="Calibri" w:cs="Calibri"/>
        </w:rPr>
        <w:t xml:space="preserve">ücretsiz olarak Boğaz kıyısındaki </w:t>
      </w:r>
      <w:r w:rsidR="004F6A0F" w:rsidRPr="00B03481">
        <w:rPr>
          <w:rFonts w:ascii="Calibri" w:hAnsi="Calibri" w:cs="Calibri"/>
        </w:rPr>
        <w:t xml:space="preserve">Ortaköy </w:t>
      </w:r>
      <w:r w:rsidR="00EB67F9" w:rsidRPr="00B03481">
        <w:rPr>
          <w:rFonts w:ascii="Calibri" w:hAnsi="Calibri" w:cs="Calibri"/>
        </w:rPr>
        <w:t xml:space="preserve">Açık </w:t>
      </w:r>
      <w:proofErr w:type="spellStart"/>
      <w:r w:rsidR="00EB67F9" w:rsidRPr="00B03481">
        <w:rPr>
          <w:rFonts w:ascii="Calibri" w:hAnsi="Calibri" w:cs="Calibri"/>
        </w:rPr>
        <w:t>İspark’ta</w:t>
      </w:r>
      <w:proofErr w:type="spellEnd"/>
      <w:r w:rsidR="00EB67F9" w:rsidRPr="00B03481">
        <w:rPr>
          <w:rFonts w:ascii="Calibri" w:hAnsi="Calibri" w:cs="Calibri"/>
        </w:rPr>
        <w:t xml:space="preserve"> çeşitli ikramlar eşliğinde ağırlandı. </w:t>
      </w:r>
    </w:p>
    <w:p w14:paraId="4752765F" w14:textId="4E72EB9A" w:rsidR="00EB67F9" w:rsidRPr="00B03481" w:rsidRDefault="00EB67F9" w:rsidP="008E196D">
      <w:pPr>
        <w:jc w:val="both"/>
        <w:rPr>
          <w:rFonts w:ascii="Calibri" w:hAnsi="Calibri" w:cs="Calibri"/>
        </w:rPr>
      </w:pPr>
    </w:p>
    <w:p w14:paraId="06E8AAAB" w14:textId="091AAEF4" w:rsidR="00D64AC4" w:rsidRPr="00B03481" w:rsidRDefault="00F0241A" w:rsidP="00C66CC2">
      <w:pPr>
        <w:jc w:val="both"/>
        <w:rPr>
          <w:rFonts w:ascii="Calibri" w:hAnsi="Calibri" w:cs="Calibri"/>
        </w:rPr>
      </w:pPr>
      <w:r w:rsidRPr="00B03481">
        <w:rPr>
          <w:rFonts w:ascii="Calibri" w:hAnsi="Calibri" w:cs="Calibri"/>
        </w:rPr>
        <w:t xml:space="preserve">Haziran ve </w:t>
      </w:r>
      <w:r w:rsidR="001427F1" w:rsidRPr="00B03481">
        <w:rPr>
          <w:rFonts w:ascii="Calibri" w:hAnsi="Calibri" w:cs="Calibri"/>
        </w:rPr>
        <w:t>t</w:t>
      </w:r>
      <w:r w:rsidRPr="00B03481">
        <w:rPr>
          <w:rFonts w:ascii="Calibri" w:hAnsi="Calibri" w:cs="Calibri"/>
        </w:rPr>
        <w:t>emmuz ayları boyunca</w:t>
      </w:r>
      <w:r w:rsidR="00A5348B" w:rsidRPr="00B03481">
        <w:rPr>
          <w:rFonts w:ascii="Calibri" w:hAnsi="Calibri" w:cs="Calibri"/>
        </w:rPr>
        <w:t xml:space="preserve"> düzenlenen etkinlikler</w:t>
      </w:r>
      <w:r w:rsidR="004B2D18" w:rsidRPr="00B03481">
        <w:rPr>
          <w:rFonts w:ascii="Calibri" w:hAnsi="Calibri" w:cs="Calibri"/>
        </w:rPr>
        <w:t>d</w:t>
      </w:r>
      <w:r w:rsidR="00A5348B" w:rsidRPr="00B03481">
        <w:rPr>
          <w:rFonts w:ascii="Calibri" w:hAnsi="Calibri" w:cs="Calibri"/>
        </w:rPr>
        <w:t>e</w:t>
      </w:r>
      <w:r w:rsidR="00AF226C" w:rsidRPr="00B03481">
        <w:rPr>
          <w:rFonts w:ascii="Calibri" w:hAnsi="Calibri" w:cs="Calibri"/>
        </w:rPr>
        <w:t xml:space="preserve"> </w:t>
      </w:r>
      <w:r w:rsidR="008E196D" w:rsidRPr="00B03481">
        <w:rPr>
          <w:rFonts w:ascii="Calibri" w:hAnsi="Calibri" w:cs="Calibri"/>
        </w:rPr>
        <w:t xml:space="preserve">Bayi Toplantısı, Aşıklar Şehri (La </w:t>
      </w:r>
      <w:proofErr w:type="spellStart"/>
      <w:r w:rsidR="008E196D" w:rsidRPr="00B03481">
        <w:rPr>
          <w:rFonts w:ascii="Calibri" w:hAnsi="Calibri" w:cs="Calibri"/>
        </w:rPr>
        <w:t>La</w:t>
      </w:r>
      <w:proofErr w:type="spellEnd"/>
      <w:r w:rsidR="008E196D" w:rsidRPr="00B03481">
        <w:rPr>
          <w:rFonts w:ascii="Calibri" w:hAnsi="Calibri" w:cs="Calibri"/>
        </w:rPr>
        <w:t xml:space="preserve"> Land)</w:t>
      </w:r>
      <w:r w:rsidR="00A04BE4" w:rsidRPr="00B03481">
        <w:rPr>
          <w:rFonts w:ascii="Calibri" w:hAnsi="Calibri" w:cs="Calibri"/>
        </w:rPr>
        <w:t>,</w:t>
      </w:r>
      <w:r w:rsidR="008E196D" w:rsidRPr="00B03481">
        <w:rPr>
          <w:rFonts w:ascii="Calibri" w:hAnsi="Calibri" w:cs="Calibri"/>
        </w:rPr>
        <w:t xml:space="preserve"> 7. Koğuştaki Mucize</w:t>
      </w:r>
      <w:r w:rsidRPr="00B03481">
        <w:rPr>
          <w:rFonts w:ascii="Calibri" w:hAnsi="Calibri" w:cs="Calibri"/>
        </w:rPr>
        <w:t xml:space="preserve"> ve Rafadan Tayfa 2: </w:t>
      </w:r>
      <w:proofErr w:type="spellStart"/>
      <w:r w:rsidRPr="00B03481">
        <w:rPr>
          <w:rFonts w:ascii="Calibri" w:hAnsi="Calibri" w:cs="Calibri"/>
        </w:rPr>
        <w:t>Göbeklitep</w:t>
      </w:r>
      <w:r w:rsidR="00AF226C" w:rsidRPr="00B03481">
        <w:rPr>
          <w:rFonts w:ascii="Calibri" w:hAnsi="Calibri" w:cs="Calibri"/>
        </w:rPr>
        <w:t>e</w:t>
      </w:r>
      <w:proofErr w:type="spellEnd"/>
      <w:r w:rsidR="00AF226C" w:rsidRPr="00B03481">
        <w:rPr>
          <w:rFonts w:ascii="Calibri" w:hAnsi="Calibri" w:cs="Calibri"/>
        </w:rPr>
        <w:t xml:space="preserve"> gibi gösterimi yapılan filmlere </w:t>
      </w:r>
      <w:r w:rsidR="008E196D" w:rsidRPr="00B03481">
        <w:rPr>
          <w:rFonts w:ascii="Calibri" w:hAnsi="Calibri" w:cs="Calibri"/>
        </w:rPr>
        <w:t>ilgi yoğun oldu. Prime Arabalı Sinema Geceleri kapsamında</w:t>
      </w:r>
      <w:r w:rsidR="00A04BE4" w:rsidRPr="00B03481">
        <w:rPr>
          <w:rFonts w:ascii="Calibri" w:hAnsi="Calibri" w:cs="Calibri"/>
        </w:rPr>
        <w:t xml:space="preserve"> gerçekleşen </w:t>
      </w:r>
      <w:r w:rsidR="00162EFD" w:rsidRPr="00B03481">
        <w:rPr>
          <w:rFonts w:ascii="Calibri" w:hAnsi="Calibri" w:cs="Calibri"/>
        </w:rPr>
        <w:t>sekiz</w:t>
      </w:r>
      <w:r w:rsidR="00A04BE4" w:rsidRPr="00B03481">
        <w:rPr>
          <w:rFonts w:ascii="Calibri" w:hAnsi="Calibri" w:cs="Calibri"/>
        </w:rPr>
        <w:t xml:space="preserve"> gösterim</w:t>
      </w:r>
      <w:r w:rsidR="00883B77" w:rsidRPr="00B03481">
        <w:rPr>
          <w:rFonts w:ascii="Calibri" w:hAnsi="Calibri" w:cs="Calibri"/>
        </w:rPr>
        <w:t>d</w:t>
      </w:r>
      <w:r w:rsidR="00A04BE4" w:rsidRPr="00B03481">
        <w:rPr>
          <w:rFonts w:ascii="Calibri" w:hAnsi="Calibri" w:cs="Calibri"/>
        </w:rPr>
        <w:t xml:space="preserve">e </w:t>
      </w:r>
      <w:r w:rsidR="00162EFD" w:rsidRPr="00B03481">
        <w:rPr>
          <w:rFonts w:ascii="Calibri" w:hAnsi="Calibri" w:cs="Calibri"/>
        </w:rPr>
        <w:t>2</w:t>
      </w:r>
      <w:r w:rsidR="00883B77" w:rsidRPr="00B03481">
        <w:rPr>
          <w:rFonts w:ascii="Calibri" w:hAnsi="Calibri" w:cs="Calibri"/>
        </w:rPr>
        <w:t xml:space="preserve"> binin üzerinde </w:t>
      </w:r>
      <w:proofErr w:type="spellStart"/>
      <w:r w:rsidR="00162EFD" w:rsidRPr="00B03481">
        <w:rPr>
          <w:rFonts w:ascii="Calibri" w:hAnsi="Calibri" w:cs="Calibri"/>
        </w:rPr>
        <w:t>Prime’lı</w:t>
      </w:r>
      <w:proofErr w:type="spellEnd"/>
      <w:r w:rsidR="008E196D" w:rsidRPr="00B03481">
        <w:rPr>
          <w:rFonts w:ascii="Calibri" w:hAnsi="Calibri" w:cs="Calibri"/>
        </w:rPr>
        <w:t xml:space="preserve"> </w:t>
      </w:r>
      <w:r w:rsidR="00162EFD" w:rsidRPr="00B03481">
        <w:rPr>
          <w:rFonts w:ascii="Calibri" w:hAnsi="Calibri" w:cs="Calibri"/>
        </w:rPr>
        <w:t xml:space="preserve">İstanbul </w:t>
      </w:r>
      <w:r w:rsidR="008E196D" w:rsidRPr="00B03481">
        <w:rPr>
          <w:rFonts w:ascii="Calibri" w:hAnsi="Calibri" w:cs="Calibri"/>
        </w:rPr>
        <w:t>Boğaz</w:t>
      </w:r>
      <w:r w:rsidR="00162EFD" w:rsidRPr="00B03481">
        <w:rPr>
          <w:rFonts w:ascii="Calibri" w:hAnsi="Calibri" w:cs="Calibri"/>
        </w:rPr>
        <w:t>ı</w:t>
      </w:r>
      <w:r w:rsidR="008E196D" w:rsidRPr="00B03481">
        <w:rPr>
          <w:rFonts w:ascii="Calibri" w:hAnsi="Calibri" w:cs="Calibri"/>
        </w:rPr>
        <w:t>’</w:t>
      </w:r>
      <w:r w:rsidR="00162EFD" w:rsidRPr="00B03481">
        <w:rPr>
          <w:rFonts w:ascii="Calibri" w:hAnsi="Calibri" w:cs="Calibri"/>
        </w:rPr>
        <w:t>n</w:t>
      </w:r>
      <w:r w:rsidR="008E196D" w:rsidRPr="00B03481">
        <w:rPr>
          <w:rFonts w:ascii="Calibri" w:hAnsi="Calibri" w:cs="Calibri"/>
        </w:rPr>
        <w:t>ı</w:t>
      </w:r>
      <w:r w:rsidR="00883B77" w:rsidRPr="00B03481">
        <w:rPr>
          <w:rFonts w:ascii="Calibri" w:hAnsi="Calibri" w:cs="Calibri"/>
        </w:rPr>
        <w:t xml:space="preserve">n eşsiz atmosferinde arabalarında </w:t>
      </w:r>
      <w:r w:rsidR="00A04BE4" w:rsidRPr="00B03481">
        <w:rPr>
          <w:rFonts w:ascii="Calibri" w:hAnsi="Calibri" w:cs="Calibri"/>
        </w:rPr>
        <w:t>film izledi.</w:t>
      </w:r>
      <w:r w:rsidR="00E00D70" w:rsidRPr="00B03481">
        <w:rPr>
          <w:rFonts w:ascii="Calibri" w:hAnsi="Calibri" w:cs="Calibri"/>
        </w:rPr>
        <w:t xml:space="preserve"> </w:t>
      </w:r>
      <w:r w:rsidR="00CE665D" w:rsidRPr="00B03481">
        <w:rPr>
          <w:rFonts w:ascii="Calibri" w:hAnsi="Calibri" w:cs="Calibri"/>
        </w:rPr>
        <w:t xml:space="preserve">Tüm gösterimlerde </w:t>
      </w:r>
      <w:r w:rsidR="00162EFD" w:rsidRPr="00B03481">
        <w:rPr>
          <w:rFonts w:ascii="Calibri" w:hAnsi="Calibri" w:cs="Calibri"/>
        </w:rPr>
        <w:t>mek</w:t>
      </w:r>
      <w:r w:rsidR="001427F1" w:rsidRPr="00B03481">
        <w:rPr>
          <w:rFonts w:ascii="Calibri" w:hAnsi="Calibri" w:cs="Calibri"/>
        </w:rPr>
        <w:t>a</w:t>
      </w:r>
      <w:r w:rsidR="00162EFD" w:rsidRPr="00B03481">
        <w:rPr>
          <w:rFonts w:ascii="Calibri" w:hAnsi="Calibri" w:cs="Calibri"/>
        </w:rPr>
        <w:t>nın</w:t>
      </w:r>
      <w:r w:rsidR="00A04BE4" w:rsidRPr="00B03481">
        <w:rPr>
          <w:rFonts w:ascii="Calibri" w:hAnsi="Calibri" w:cs="Calibri"/>
        </w:rPr>
        <w:t xml:space="preserve"> kapasitesi tamamen doldu. </w:t>
      </w:r>
    </w:p>
    <w:p w14:paraId="5A46CD22" w14:textId="77777777" w:rsidR="00F0241A" w:rsidRPr="00B03481" w:rsidRDefault="00F0241A" w:rsidP="006846D5">
      <w:pPr>
        <w:spacing w:line="276" w:lineRule="auto"/>
        <w:jc w:val="both"/>
        <w:rPr>
          <w:rFonts w:ascii="Calibri" w:hAnsi="Calibri" w:cs="Calibri"/>
        </w:rPr>
      </w:pPr>
    </w:p>
    <w:p w14:paraId="486D6E66" w14:textId="5FA5E321" w:rsidR="00080FB7" w:rsidRPr="00B03481" w:rsidRDefault="00080FB7" w:rsidP="006846D5">
      <w:pPr>
        <w:spacing w:line="276" w:lineRule="auto"/>
        <w:jc w:val="both"/>
        <w:rPr>
          <w:rFonts w:ascii="Calibri" w:eastAsia="Tahoma" w:hAnsi="Calibri" w:cs="Calibri"/>
          <w:b/>
          <w:u w:val="single"/>
        </w:rPr>
      </w:pPr>
      <w:r w:rsidRPr="00B03481">
        <w:rPr>
          <w:rFonts w:ascii="Calibri" w:eastAsia="Tahoma" w:hAnsi="Calibri" w:cs="Calibri"/>
          <w:b/>
          <w:u w:val="single"/>
        </w:rPr>
        <w:t xml:space="preserve">Bilgi İçin: </w:t>
      </w:r>
    </w:p>
    <w:p w14:paraId="29311E4A" w14:textId="77777777" w:rsidR="00080FB7" w:rsidRPr="00B03481" w:rsidRDefault="00080FB7" w:rsidP="00080FB7">
      <w:pPr>
        <w:jc w:val="both"/>
        <w:rPr>
          <w:rFonts w:ascii="Calibri" w:eastAsia="Tahoma" w:hAnsi="Calibri" w:cs="Calibri"/>
          <w:b/>
        </w:rPr>
      </w:pPr>
      <w:r w:rsidRPr="00B03481">
        <w:rPr>
          <w:rFonts w:ascii="Calibri" w:eastAsia="Tahoma" w:hAnsi="Calibri" w:cs="Calibri"/>
          <w:b/>
        </w:rPr>
        <w:t xml:space="preserve">MPR İletişim Danışmanlığı </w:t>
      </w:r>
    </w:p>
    <w:p w14:paraId="79C4A1A9" w14:textId="4C56558A" w:rsidR="003E3EE6" w:rsidRPr="00B03481" w:rsidRDefault="00080FB7" w:rsidP="003668BD">
      <w:pPr>
        <w:jc w:val="both"/>
        <w:rPr>
          <w:rFonts w:ascii="Calibri" w:eastAsia="Tahoma" w:hAnsi="Calibri" w:cs="Calibri"/>
        </w:rPr>
      </w:pPr>
      <w:r w:rsidRPr="00B03481">
        <w:rPr>
          <w:rFonts w:ascii="Calibri" w:eastAsia="Tahoma" w:hAnsi="Calibri" w:cs="Calibri"/>
        </w:rPr>
        <w:t xml:space="preserve">Firuze </w:t>
      </w:r>
      <w:proofErr w:type="spellStart"/>
      <w:r w:rsidRPr="00B03481">
        <w:rPr>
          <w:rFonts w:ascii="Calibri" w:eastAsia="Tahoma" w:hAnsi="Calibri" w:cs="Calibri"/>
        </w:rPr>
        <w:t>Şenavcı</w:t>
      </w:r>
      <w:proofErr w:type="spellEnd"/>
      <w:r w:rsidRPr="00B03481">
        <w:rPr>
          <w:rFonts w:ascii="Calibri" w:eastAsia="Tahoma" w:hAnsi="Calibri" w:cs="Calibri"/>
        </w:rPr>
        <w:t xml:space="preserve">, (212) 438 63 50 / 156 – 552 747 19 70, </w:t>
      </w:r>
      <w:hyperlink r:id="rId8" w:history="1">
        <w:r w:rsidRPr="00B03481">
          <w:rPr>
            <w:rStyle w:val="Kpr"/>
            <w:rFonts w:ascii="Calibri" w:eastAsia="Tahoma" w:hAnsi="Calibri" w:cs="Calibri"/>
          </w:rPr>
          <w:t>fsenavci@mpr.com.tr</w:t>
        </w:r>
      </w:hyperlink>
    </w:p>
    <w:sectPr w:rsidR="003E3EE6" w:rsidRPr="00B03481" w:rsidSect="008059C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55" w:right="1268" w:bottom="0" w:left="1304" w:header="283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2167" w14:textId="77777777" w:rsidR="000F028D" w:rsidRDefault="000F028D">
      <w:r>
        <w:separator/>
      </w:r>
    </w:p>
  </w:endnote>
  <w:endnote w:type="continuationSeparator" w:id="0">
    <w:p w14:paraId="320E1435" w14:textId="77777777" w:rsidR="000F028D" w:rsidRDefault="000F028D">
      <w:r>
        <w:continuationSeparator/>
      </w:r>
    </w:p>
  </w:endnote>
  <w:endnote w:type="continuationNotice" w:id="1">
    <w:p w14:paraId="216D2D1D" w14:textId="77777777" w:rsidR="000F028D" w:rsidRDefault="000F0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raleSans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raleSans Boo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937687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14:paraId="729B598E" w14:textId="77777777" w:rsidR="00EF4F99" w:rsidRDefault="00EF4F99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17AAA9E0" wp14:editId="0943B565">
                  <wp:extent cx="5467350" cy="45085"/>
                  <wp:effectExtent l="9525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DCB519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3ctln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C77FCA" w14:textId="77777777" w:rsidR="00EF4F99" w:rsidRPr="00F8057F" w:rsidRDefault="00EF4F99">
        <w:pPr>
          <w:pStyle w:val="AltBilgi"/>
          <w:jc w:val="center"/>
          <w:rPr>
            <w:rFonts w:ascii="Calibri" w:hAnsi="Calibri"/>
          </w:rPr>
        </w:pPr>
        <w:r w:rsidRPr="00F8057F">
          <w:rPr>
            <w:rFonts w:ascii="Calibri" w:hAnsi="Calibri"/>
          </w:rPr>
          <w:fldChar w:fldCharType="begin"/>
        </w:r>
        <w:r w:rsidRPr="00F8057F">
          <w:rPr>
            <w:rFonts w:ascii="Calibri" w:hAnsi="Calibri"/>
          </w:rPr>
          <w:instrText xml:space="preserve"> PAGE    \* MERGEFORMAT </w:instrText>
        </w:r>
        <w:r w:rsidRPr="00F8057F">
          <w:rPr>
            <w:rFonts w:ascii="Calibri" w:hAnsi="Calibri"/>
          </w:rPr>
          <w:fldChar w:fldCharType="separate"/>
        </w:r>
        <w:r w:rsidR="000232AE">
          <w:rPr>
            <w:rFonts w:ascii="Calibri" w:hAnsi="Calibri"/>
            <w:noProof/>
          </w:rPr>
          <w:t>2</w:t>
        </w:r>
        <w:r w:rsidRPr="00F8057F">
          <w:rPr>
            <w:rFonts w:ascii="Calibri" w:hAnsi="Calibri"/>
            <w:noProof/>
          </w:rPr>
          <w:fldChar w:fldCharType="end"/>
        </w:r>
      </w:p>
    </w:sdtContent>
  </w:sdt>
  <w:p w14:paraId="1C7E551B" w14:textId="77777777" w:rsidR="00EF4F99" w:rsidRDefault="00EF4F99" w:rsidP="00BD1A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FFB1B" w14:textId="77777777" w:rsidR="000F028D" w:rsidRDefault="000F028D">
      <w:r>
        <w:separator/>
      </w:r>
    </w:p>
  </w:footnote>
  <w:footnote w:type="continuationSeparator" w:id="0">
    <w:p w14:paraId="4687C251" w14:textId="77777777" w:rsidR="000F028D" w:rsidRDefault="000F028D">
      <w:r>
        <w:continuationSeparator/>
      </w:r>
    </w:p>
  </w:footnote>
  <w:footnote w:type="continuationNotice" w:id="1">
    <w:p w14:paraId="04479DD3" w14:textId="77777777" w:rsidR="000F028D" w:rsidRDefault="000F0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4032" w14:textId="77777777" w:rsidR="00EF4F99" w:rsidRDefault="000F028D">
    <w:pPr>
      <w:pStyle w:val="stBilgi"/>
    </w:pPr>
    <w:r>
      <w:rPr>
        <w:noProof/>
      </w:rPr>
      <w:pict w14:anchorId="039AF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1376" o:spid="_x0000_s2051" type="#_x0000_t75" alt="bg-medya-merkezi" style="position:absolute;margin-left:0;margin-top:0;width:464.25pt;height:512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-medya-merkez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EEA0" w14:textId="115F3C1E" w:rsidR="00EF4F99" w:rsidRDefault="000F028D" w:rsidP="00253604">
    <w:pPr>
      <w:pStyle w:val="stBilgi"/>
      <w:tabs>
        <w:tab w:val="clear" w:pos="4536"/>
        <w:tab w:val="clear" w:pos="9072"/>
        <w:tab w:val="left" w:pos="8160"/>
      </w:tabs>
      <w:jc w:val="right"/>
    </w:pPr>
    <w:r>
      <w:rPr>
        <w:noProof/>
      </w:rPr>
      <w:pict w14:anchorId="6B9394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1377" o:spid="_x0000_s2050" type="#_x0000_t75" alt="bg-medya-merkezi" style="position:absolute;left:0;text-align:left;margin-left:0;margin-top:0;width:464.25pt;height:512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-medya-merkezi" gain="19661f" blacklevel="22938f"/>
          <w10:wrap anchorx="margin" anchory="margin"/>
        </v:shape>
      </w:pict>
    </w:r>
    <w:r w:rsidR="00B0348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1601"/>
      <w:gridCol w:w="4000"/>
    </w:tblGrid>
    <w:tr w:rsidR="00F315D3" w14:paraId="47AF2B72" w14:textId="77777777" w:rsidTr="009636C5">
      <w:trPr>
        <w:trHeight w:val="390"/>
      </w:trPr>
      <w:tc>
        <w:tcPr>
          <w:tcW w:w="4748" w:type="dxa"/>
          <w:vMerge w:val="restart"/>
        </w:tcPr>
        <w:p w14:paraId="7EB1DD12" w14:textId="77777777" w:rsidR="00EF4F99" w:rsidRDefault="00EF4F99" w:rsidP="00F315D3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</w:pPr>
          <w:r w:rsidRPr="00753819">
            <w:rPr>
              <w:noProof/>
            </w:rPr>
            <w:drawing>
              <wp:inline distT="0" distB="0" distL="0" distR="0" wp14:anchorId="05928DF4" wp14:editId="625C8E33">
                <wp:extent cx="2878331" cy="9906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7632" cy="1004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1" w:type="dxa"/>
        </w:tcPr>
        <w:p w14:paraId="087B01D0" w14:textId="77777777" w:rsidR="00EF4F99" w:rsidRDefault="00EF4F99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</w:p>
        <w:p w14:paraId="72014F38" w14:textId="77777777" w:rsidR="00EF4F99" w:rsidRDefault="00EF4F99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</w:p>
        <w:p w14:paraId="3748FC33" w14:textId="77777777" w:rsidR="00EF4F99" w:rsidRPr="00BE19D1" w:rsidRDefault="00EF4F99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</w:p>
      </w:tc>
      <w:tc>
        <w:tcPr>
          <w:tcW w:w="4000" w:type="dxa"/>
        </w:tcPr>
        <w:p w14:paraId="05FFF6E4" w14:textId="77777777" w:rsidR="00EF4F99" w:rsidRPr="00BE19D1" w:rsidRDefault="00EF4F99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</w:p>
      </w:tc>
    </w:tr>
    <w:tr w:rsidR="009636C5" w14:paraId="19EDDB81" w14:textId="77777777" w:rsidTr="009636C5">
      <w:trPr>
        <w:gridAfter w:val="1"/>
        <w:wAfter w:w="4000" w:type="dxa"/>
        <w:trHeight w:val="390"/>
      </w:trPr>
      <w:tc>
        <w:tcPr>
          <w:tcW w:w="4748" w:type="dxa"/>
          <w:vMerge/>
        </w:tcPr>
        <w:p w14:paraId="26228B1C" w14:textId="77777777" w:rsidR="009636C5" w:rsidRPr="00753819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</w:pPr>
        </w:p>
      </w:tc>
      <w:tc>
        <w:tcPr>
          <w:tcW w:w="1601" w:type="dxa"/>
          <w:vAlign w:val="center"/>
        </w:tcPr>
        <w:p w14:paraId="163F6AB8" w14:textId="77777777" w:rsidR="009636C5" w:rsidRPr="00BE19D1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8160"/>
            </w:tabs>
            <w:jc w:val="right"/>
            <w:rPr>
              <w:rFonts w:ascii="CentraleSans Book" w:hAnsi="CentraleSans Book"/>
              <w:sz w:val="18"/>
              <w:szCs w:val="18"/>
            </w:rPr>
          </w:pPr>
          <w:r w:rsidRPr="00290F25">
            <w:rPr>
              <w:rFonts w:ascii="CentraleSans Book" w:hAnsi="CentraleSans Book"/>
              <w:sz w:val="18"/>
              <w:szCs w:val="18"/>
            </w:rPr>
            <w:t xml:space="preserve"> </w:t>
          </w:r>
        </w:p>
      </w:tc>
    </w:tr>
    <w:tr w:rsidR="009636C5" w14:paraId="5C38691C" w14:textId="77777777" w:rsidTr="009636C5">
      <w:trPr>
        <w:gridAfter w:val="1"/>
        <w:wAfter w:w="4000" w:type="dxa"/>
      </w:trPr>
      <w:tc>
        <w:tcPr>
          <w:tcW w:w="4748" w:type="dxa"/>
          <w:vMerge/>
        </w:tcPr>
        <w:p w14:paraId="550AA25A" w14:textId="77777777" w:rsidR="009636C5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</w:pPr>
        </w:p>
      </w:tc>
      <w:tc>
        <w:tcPr>
          <w:tcW w:w="1601" w:type="dxa"/>
          <w:vAlign w:val="center"/>
        </w:tcPr>
        <w:p w14:paraId="14034345" w14:textId="77777777" w:rsidR="009636C5" w:rsidRPr="00923229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jc w:val="right"/>
            <w:rPr>
              <w:rFonts w:ascii="CentraleSans Book" w:hAnsi="CentraleSans Book"/>
              <w:sz w:val="18"/>
              <w:szCs w:val="18"/>
            </w:rPr>
          </w:pPr>
          <w:r w:rsidRPr="00923229">
            <w:rPr>
              <w:rFonts w:ascii="CentraleSans Book" w:hAnsi="CentraleSans Book"/>
              <w:sz w:val="18"/>
              <w:szCs w:val="18"/>
            </w:rPr>
            <w:t xml:space="preserve"> </w:t>
          </w:r>
        </w:p>
      </w:tc>
    </w:tr>
    <w:tr w:rsidR="009636C5" w14:paraId="66285FF1" w14:textId="77777777" w:rsidTr="009636C5">
      <w:trPr>
        <w:gridAfter w:val="1"/>
        <w:wAfter w:w="4000" w:type="dxa"/>
      </w:trPr>
      <w:tc>
        <w:tcPr>
          <w:tcW w:w="4748" w:type="dxa"/>
          <w:vMerge/>
        </w:tcPr>
        <w:p w14:paraId="7B25361A" w14:textId="77777777" w:rsidR="009636C5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</w:pPr>
        </w:p>
      </w:tc>
      <w:tc>
        <w:tcPr>
          <w:tcW w:w="1601" w:type="dxa"/>
          <w:vAlign w:val="center"/>
        </w:tcPr>
        <w:p w14:paraId="5D9988F7" w14:textId="77777777" w:rsidR="009636C5" w:rsidRPr="00923229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jc w:val="right"/>
            <w:rPr>
              <w:rFonts w:ascii="CentraleSans Book" w:hAnsi="CentraleSans Book"/>
              <w:sz w:val="18"/>
              <w:szCs w:val="18"/>
            </w:rPr>
          </w:pPr>
        </w:p>
      </w:tc>
    </w:tr>
  </w:tbl>
  <w:p w14:paraId="35F59630" w14:textId="77777777" w:rsidR="00EF4F99" w:rsidRDefault="000F028D">
    <w:pPr>
      <w:pStyle w:val="stBilgi"/>
    </w:pPr>
    <w:r>
      <w:rPr>
        <w:noProof/>
      </w:rPr>
      <w:pict w14:anchorId="13C81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1375" o:spid="_x0000_s2049" type="#_x0000_t75" alt="bg-medya-merkezi" style="position:absolute;margin-left:0;margin-top:0;width:464.25pt;height:512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g-medya-merkez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3D08"/>
    <w:multiLevelType w:val="hybridMultilevel"/>
    <w:tmpl w:val="1950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561E"/>
    <w:multiLevelType w:val="hybridMultilevel"/>
    <w:tmpl w:val="0E7E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A14CB"/>
    <w:multiLevelType w:val="hybridMultilevel"/>
    <w:tmpl w:val="B98E2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1796"/>
    <w:multiLevelType w:val="hybridMultilevel"/>
    <w:tmpl w:val="167E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83222"/>
    <w:multiLevelType w:val="hybridMultilevel"/>
    <w:tmpl w:val="DEE2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55C08"/>
    <w:multiLevelType w:val="hybridMultilevel"/>
    <w:tmpl w:val="D1B8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31788"/>
    <w:multiLevelType w:val="hybridMultilevel"/>
    <w:tmpl w:val="DCA443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5748"/>
    <w:multiLevelType w:val="hybridMultilevel"/>
    <w:tmpl w:val="D276947E"/>
    <w:lvl w:ilvl="0" w:tplc="D84C6E5A">
      <w:start w:val="36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E558B"/>
    <w:multiLevelType w:val="hybridMultilevel"/>
    <w:tmpl w:val="D6202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113A3"/>
    <w:multiLevelType w:val="multilevel"/>
    <w:tmpl w:val="00BC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F08D3"/>
    <w:multiLevelType w:val="hybridMultilevel"/>
    <w:tmpl w:val="5634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6150C1"/>
    <w:multiLevelType w:val="hybridMultilevel"/>
    <w:tmpl w:val="6CFA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461C6"/>
    <w:multiLevelType w:val="hybridMultilevel"/>
    <w:tmpl w:val="77D47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9539F"/>
    <w:multiLevelType w:val="hybridMultilevel"/>
    <w:tmpl w:val="DEAE6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93E8C"/>
    <w:multiLevelType w:val="hybridMultilevel"/>
    <w:tmpl w:val="9CB8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41A12"/>
    <w:multiLevelType w:val="hybridMultilevel"/>
    <w:tmpl w:val="1DA6C2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719BC"/>
    <w:multiLevelType w:val="hybridMultilevel"/>
    <w:tmpl w:val="E7C0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E6097"/>
    <w:multiLevelType w:val="hybridMultilevel"/>
    <w:tmpl w:val="7AD6C010"/>
    <w:lvl w:ilvl="0" w:tplc="B724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A20A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3C3C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1EC73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EA6B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6A458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77C25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361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60AF7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6DB74C1B"/>
    <w:multiLevelType w:val="hybridMultilevel"/>
    <w:tmpl w:val="5A304002"/>
    <w:lvl w:ilvl="0" w:tplc="EF149B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05141"/>
    <w:multiLevelType w:val="hybridMultilevel"/>
    <w:tmpl w:val="A2E23BFE"/>
    <w:lvl w:ilvl="0" w:tplc="001EC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E79A6"/>
    <w:multiLevelType w:val="hybridMultilevel"/>
    <w:tmpl w:val="73842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9"/>
  </w:num>
  <w:num w:numId="5">
    <w:abstractNumId w:val="17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4"/>
  </w:num>
  <w:num w:numId="11">
    <w:abstractNumId w:val="16"/>
  </w:num>
  <w:num w:numId="12">
    <w:abstractNumId w:val="0"/>
  </w:num>
  <w:num w:numId="13">
    <w:abstractNumId w:val="5"/>
  </w:num>
  <w:num w:numId="14">
    <w:abstractNumId w:val="14"/>
  </w:num>
  <w:num w:numId="15">
    <w:abstractNumId w:val="3"/>
  </w:num>
  <w:num w:numId="16">
    <w:abstractNumId w:val="12"/>
  </w:num>
  <w:num w:numId="17">
    <w:abstractNumId w:val="13"/>
  </w:num>
  <w:num w:numId="18">
    <w:abstractNumId w:val="8"/>
  </w:num>
  <w:num w:numId="19">
    <w:abstractNumId w:val="1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MDAwNDMxNTM1sjBS0lEKTi0uzszPAykwqgUAhYwFKCwAAAA="/>
  </w:docVars>
  <w:rsids>
    <w:rsidRoot w:val="003954B0"/>
    <w:rsid w:val="00000D31"/>
    <w:rsid w:val="00005715"/>
    <w:rsid w:val="0000692A"/>
    <w:rsid w:val="00006E90"/>
    <w:rsid w:val="00010607"/>
    <w:rsid w:val="0001078B"/>
    <w:rsid w:val="00011597"/>
    <w:rsid w:val="00012272"/>
    <w:rsid w:val="00016905"/>
    <w:rsid w:val="000210E7"/>
    <w:rsid w:val="0002182C"/>
    <w:rsid w:val="0002246C"/>
    <w:rsid w:val="000232AE"/>
    <w:rsid w:val="00023375"/>
    <w:rsid w:val="0002397C"/>
    <w:rsid w:val="0002599A"/>
    <w:rsid w:val="000259DC"/>
    <w:rsid w:val="00025F21"/>
    <w:rsid w:val="0002606F"/>
    <w:rsid w:val="00026573"/>
    <w:rsid w:val="00026ADA"/>
    <w:rsid w:val="00030E87"/>
    <w:rsid w:val="00030F16"/>
    <w:rsid w:val="000317FB"/>
    <w:rsid w:val="0003495A"/>
    <w:rsid w:val="000349D7"/>
    <w:rsid w:val="00036D6E"/>
    <w:rsid w:val="00040813"/>
    <w:rsid w:val="00040828"/>
    <w:rsid w:val="00040A47"/>
    <w:rsid w:val="00042B59"/>
    <w:rsid w:val="000454AC"/>
    <w:rsid w:val="00045C98"/>
    <w:rsid w:val="00046894"/>
    <w:rsid w:val="00050088"/>
    <w:rsid w:val="00050504"/>
    <w:rsid w:val="0005326D"/>
    <w:rsid w:val="00054880"/>
    <w:rsid w:val="00061AE9"/>
    <w:rsid w:val="00062937"/>
    <w:rsid w:val="00064E65"/>
    <w:rsid w:val="00065DA8"/>
    <w:rsid w:val="00066734"/>
    <w:rsid w:val="00071DB8"/>
    <w:rsid w:val="00073CDA"/>
    <w:rsid w:val="00074ED5"/>
    <w:rsid w:val="00076612"/>
    <w:rsid w:val="00076F18"/>
    <w:rsid w:val="00080FB7"/>
    <w:rsid w:val="00081E3F"/>
    <w:rsid w:val="00082B3B"/>
    <w:rsid w:val="0008708C"/>
    <w:rsid w:val="00090153"/>
    <w:rsid w:val="00090E95"/>
    <w:rsid w:val="000919BB"/>
    <w:rsid w:val="00092CEB"/>
    <w:rsid w:val="00093080"/>
    <w:rsid w:val="00093302"/>
    <w:rsid w:val="00093545"/>
    <w:rsid w:val="00093AA3"/>
    <w:rsid w:val="00094796"/>
    <w:rsid w:val="00094F14"/>
    <w:rsid w:val="000954B1"/>
    <w:rsid w:val="00095A7D"/>
    <w:rsid w:val="00096A04"/>
    <w:rsid w:val="00097774"/>
    <w:rsid w:val="00097CC6"/>
    <w:rsid w:val="000A0262"/>
    <w:rsid w:val="000A46C4"/>
    <w:rsid w:val="000A5022"/>
    <w:rsid w:val="000A5381"/>
    <w:rsid w:val="000B02D3"/>
    <w:rsid w:val="000B059C"/>
    <w:rsid w:val="000B08F3"/>
    <w:rsid w:val="000B2D03"/>
    <w:rsid w:val="000B3BC1"/>
    <w:rsid w:val="000B3D0B"/>
    <w:rsid w:val="000B4BCF"/>
    <w:rsid w:val="000B6889"/>
    <w:rsid w:val="000B7767"/>
    <w:rsid w:val="000B77E6"/>
    <w:rsid w:val="000B7DE8"/>
    <w:rsid w:val="000C090F"/>
    <w:rsid w:val="000C5C97"/>
    <w:rsid w:val="000C64CC"/>
    <w:rsid w:val="000C7D85"/>
    <w:rsid w:val="000D2770"/>
    <w:rsid w:val="000D30BD"/>
    <w:rsid w:val="000D44BD"/>
    <w:rsid w:val="000D5E46"/>
    <w:rsid w:val="000D626F"/>
    <w:rsid w:val="000E2A46"/>
    <w:rsid w:val="000F028D"/>
    <w:rsid w:val="000F1336"/>
    <w:rsid w:val="000F3CB1"/>
    <w:rsid w:val="000F46F8"/>
    <w:rsid w:val="000F5477"/>
    <w:rsid w:val="000F6A2E"/>
    <w:rsid w:val="000F79BB"/>
    <w:rsid w:val="0010350C"/>
    <w:rsid w:val="00103A3F"/>
    <w:rsid w:val="00106D26"/>
    <w:rsid w:val="00106EA4"/>
    <w:rsid w:val="0011074C"/>
    <w:rsid w:val="00111139"/>
    <w:rsid w:val="00115548"/>
    <w:rsid w:val="00116577"/>
    <w:rsid w:val="00120016"/>
    <w:rsid w:val="00120306"/>
    <w:rsid w:val="001216E3"/>
    <w:rsid w:val="00122207"/>
    <w:rsid w:val="00124C88"/>
    <w:rsid w:val="00125CCB"/>
    <w:rsid w:val="00126F35"/>
    <w:rsid w:val="0012791C"/>
    <w:rsid w:val="001320AF"/>
    <w:rsid w:val="001338C5"/>
    <w:rsid w:val="00136848"/>
    <w:rsid w:val="00140200"/>
    <w:rsid w:val="001427F1"/>
    <w:rsid w:val="00142804"/>
    <w:rsid w:val="00143623"/>
    <w:rsid w:val="00145659"/>
    <w:rsid w:val="001469C4"/>
    <w:rsid w:val="00146B53"/>
    <w:rsid w:val="00146F27"/>
    <w:rsid w:val="00150220"/>
    <w:rsid w:val="00154641"/>
    <w:rsid w:val="00155388"/>
    <w:rsid w:val="00155776"/>
    <w:rsid w:val="001577A1"/>
    <w:rsid w:val="00160D1E"/>
    <w:rsid w:val="001612FF"/>
    <w:rsid w:val="0016229F"/>
    <w:rsid w:val="00162713"/>
    <w:rsid w:val="00162EFD"/>
    <w:rsid w:val="00164DE3"/>
    <w:rsid w:val="001652D3"/>
    <w:rsid w:val="00165885"/>
    <w:rsid w:val="00167B09"/>
    <w:rsid w:val="001730DE"/>
    <w:rsid w:val="00173EE5"/>
    <w:rsid w:val="0017458E"/>
    <w:rsid w:val="0017472F"/>
    <w:rsid w:val="0017597A"/>
    <w:rsid w:val="00177DE9"/>
    <w:rsid w:val="001821C3"/>
    <w:rsid w:val="00183346"/>
    <w:rsid w:val="00190C7A"/>
    <w:rsid w:val="001B294C"/>
    <w:rsid w:val="001B35C4"/>
    <w:rsid w:val="001B3AF5"/>
    <w:rsid w:val="001B3EDC"/>
    <w:rsid w:val="001B56CA"/>
    <w:rsid w:val="001B6A5C"/>
    <w:rsid w:val="001B6BA2"/>
    <w:rsid w:val="001B740D"/>
    <w:rsid w:val="001C18A0"/>
    <w:rsid w:val="001C2746"/>
    <w:rsid w:val="001C2D3E"/>
    <w:rsid w:val="001C2DC8"/>
    <w:rsid w:val="001C3693"/>
    <w:rsid w:val="001C503F"/>
    <w:rsid w:val="001C506A"/>
    <w:rsid w:val="001C6675"/>
    <w:rsid w:val="001D0492"/>
    <w:rsid w:val="001D108B"/>
    <w:rsid w:val="001D167F"/>
    <w:rsid w:val="001D25B3"/>
    <w:rsid w:val="001D303E"/>
    <w:rsid w:val="001D3172"/>
    <w:rsid w:val="001D3366"/>
    <w:rsid w:val="001D50A2"/>
    <w:rsid w:val="001D5254"/>
    <w:rsid w:val="001D5316"/>
    <w:rsid w:val="001D53C7"/>
    <w:rsid w:val="001D6F00"/>
    <w:rsid w:val="001E0761"/>
    <w:rsid w:val="001E0C75"/>
    <w:rsid w:val="001E16AF"/>
    <w:rsid w:val="001E411B"/>
    <w:rsid w:val="001E5418"/>
    <w:rsid w:val="001E5A8B"/>
    <w:rsid w:val="001E5B24"/>
    <w:rsid w:val="001E7D10"/>
    <w:rsid w:val="001F0F49"/>
    <w:rsid w:val="001F6843"/>
    <w:rsid w:val="001F7CA9"/>
    <w:rsid w:val="002027D1"/>
    <w:rsid w:val="0020428A"/>
    <w:rsid w:val="00207D37"/>
    <w:rsid w:val="002104BA"/>
    <w:rsid w:val="002112C6"/>
    <w:rsid w:val="002112E7"/>
    <w:rsid w:val="00211FE8"/>
    <w:rsid w:val="002134E3"/>
    <w:rsid w:val="00215152"/>
    <w:rsid w:val="0021599B"/>
    <w:rsid w:val="002170BB"/>
    <w:rsid w:val="00220884"/>
    <w:rsid w:val="00220DD3"/>
    <w:rsid w:val="00221C8B"/>
    <w:rsid w:val="00222DC8"/>
    <w:rsid w:val="00224555"/>
    <w:rsid w:val="002245DB"/>
    <w:rsid w:val="002257AB"/>
    <w:rsid w:val="00225FDD"/>
    <w:rsid w:val="00226ADB"/>
    <w:rsid w:val="00230B55"/>
    <w:rsid w:val="00231D0B"/>
    <w:rsid w:val="002351A7"/>
    <w:rsid w:val="00236B47"/>
    <w:rsid w:val="00240DA2"/>
    <w:rsid w:val="00240F1A"/>
    <w:rsid w:val="002414AE"/>
    <w:rsid w:val="0024267C"/>
    <w:rsid w:val="00243DD5"/>
    <w:rsid w:val="00245C81"/>
    <w:rsid w:val="002462B7"/>
    <w:rsid w:val="00246374"/>
    <w:rsid w:val="002468C9"/>
    <w:rsid w:val="00246D27"/>
    <w:rsid w:val="00247F40"/>
    <w:rsid w:val="00253466"/>
    <w:rsid w:val="00253604"/>
    <w:rsid w:val="00255950"/>
    <w:rsid w:val="00256306"/>
    <w:rsid w:val="00256FC4"/>
    <w:rsid w:val="00260B28"/>
    <w:rsid w:val="00263241"/>
    <w:rsid w:val="00265778"/>
    <w:rsid w:val="00265F02"/>
    <w:rsid w:val="0027055A"/>
    <w:rsid w:val="00270953"/>
    <w:rsid w:val="00271A82"/>
    <w:rsid w:val="00273535"/>
    <w:rsid w:val="00273CFB"/>
    <w:rsid w:val="00275812"/>
    <w:rsid w:val="00275A0F"/>
    <w:rsid w:val="00276D36"/>
    <w:rsid w:val="00280862"/>
    <w:rsid w:val="002830D8"/>
    <w:rsid w:val="002840F1"/>
    <w:rsid w:val="002846B5"/>
    <w:rsid w:val="00290F25"/>
    <w:rsid w:val="0029212B"/>
    <w:rsid w:val="00294ED4"/>
    <w:rsid w:val="00295013"/>
    <w:rsid w:val="002A1089"/>
    <w:rsid w:val="002A40FA"/>
    <w:rsid w:val="002A52E5"/>
    <w:rsid w:val="002A564F"/>
    <w:rsid w:val="002A64EF"/>
    <w:rsid w:val="002B07C6"/>
    <w:rsid w:val="002B1787"/>
    <w:rsid w:val="002B455D"/>
    <w:rsid w:val="002C590A"/>
    <w:rsid w:val="002C59BF"/>
    <w:rsid w:val="002C677C"/>
    <w:rsid w:val="002C67E0"/>
    <w:rsid w:val="002C6922"/>
    <w:rsid w:val="002D0A08"/>
    <w:rsid w:val="002D2536"/>
    <w:rsid w:val="002D29B2"/>
    <w:rsid w:val="002D4763"/>
    <w:rsid w:val="002D5381"/>
    <w:rsid w:val="002D5DDB"/>
    <w:rsid w:val="002E1385"/>
    <w:rsid w:val="002E1CFF"/>
    <w:rsid w:val="002E30F9"/>
    <w:rsid w:val="002E4A2F"/>
    <w:rsid w:val="002E7D1E"/>
    <w:rsid w:val="002F0917"/>
    <w:rsid w:val="002F15A8"/>
    <w:rsid w:val="002F3F36"/>
    <w:rsid w:val="002F55FB"/>
    <w:rsid w:val="002F7CC5"/>
    <w:rsid w:val="003009E2"/>
    <w:rsid w:val="00300CE6"/>
    <w:rsid w:val="0030329F"/>
    <w:rsid w:val="00304DE7"/>
    <w:rsid w:val="00305770"/>
    <w:rsid w:val="00305F70"/>
    <w:rsid w:val="003068D7"/>
    <w:rsid w:val="003069B6"/>
    <w:rsid w:val="00307577"/>
    <w:rsid w:val="003076FB"/>
    <w:rsid w:val="00312E25"/>
    <w:rsid w:val="0031320F"/>
    <w:rsid w:val="00316326"/>
    <w:rsid w:val="00316574"/>
    <w:rsid w:val="00317A07"/>
    <w:rsid w:val="00317F49"/>
    <w:rsid w:val="0032299C"/>
    <w:rsid w:val="003229AB"/>
    <w:rsid w:val="003266E4"/>
    <w:rsid w:val="00327602"/>
    <w:rsid w:val="003300AE"/>
    <w:rsid w:val="00330BEB"/>
    <w:rsid w:val="003311B5"/>
    <w:rsid w:val="00333037"/>
    <w:rsid w:val="003342C3"/>
    <w:rsid w:val="00335DE0"/>
    <w:rsid w:val="00337B4B"/>
    <w:rsid w:val="0034190D"/>
    <w:rsid w:val="0034397D"/>
    <w:rsid w:val="00343C4D"/>
    <w:rsid w:val="00343FEF"/>
    <w:rsid w:val="003452AE"/>
    <w:rsid w:val="00345A3B"/>
    <w:rsid w:val="00346FCC"/>
    <w:rsid w:val="003475E2"/>
    <w:rsid w:val="003511F8"/>
    <w:rsid w:val="00355846"/>
    <w:rsid w:val="00355CB2"/>
    <w:rsid w:val="00357AE4"/>
    <w:rsid w:val="00361F5E"/>
    <w:rsid w:val="00363CC5"/>
    <w:rsid w:val="00364F07"/>
    <w:rsid w:val="00365E24"/>
    <w:rsid w:val="00366812"/>
    <w:rsid w:val="003668BD"/>
    <w:rsid w:val="00366A17"/>
    <w:rsid w:val="003711BE"/>
    <w:rsid w:val="0037168E"/>
    <w:rsid w:val="003725AF"/>
    <w:rsid w:val="00373D4A"/>
    <w:rsid w:val="00374B36"/>
    <w:rsid w:val="003750A2"/>
    <w:rsid w:val="0038021D"/>
    <w:rsid w:val="00381EB6"/>
    <w:rsid w:val="00382594"/>
    <w:rsid w:val="00383DAF"/>
    <w:rsid w:val="003847B8"/>
    <w:rsid w:val="00386E5C"/>
    <w:rsid w:val="003874C3"/>
    <w:rsid w:val="003912CF"/>
    <w:rsid w:val="003954B0"/>
    <w:rsid w:val="003955A7"/>
    <w:rsid w:val="0039654D"/>
    <w:rsid w:val="00397BDA"/>
    <w:rsid w:val="003A0EB0"/>
    <w:rsid w:val="003A2EC2"/>
    <w:rsid w:val="003A49DC"/>
    <w:rsid w:val="003A4CED"/>
    <w:rsid w:val="003A5364"/>
    <w:rsid w:val="003A5C46"/>
    <w:rsid w:val="003A737D"/>
    <w:rsid w:val="003A7456"/>
    <w:rsid w:val="003A7F51"/>
    <w:rsid w:val="003B20D7"/>
    <w:rsid w:val="003B2F2A"/>
    <w:rsid w:val="003B5E94"/>
    <w:rsid w:val="003B7A1A"/>
    <w:rsid w:val="003C1B5C"/>
    <w:rsid w:val="003C1E2D"/>
    <w:rsid w:val="003C44CC"/>
    <w:rsid w:val="003C59D2"/>
    <w:rsid w:val="003D0090"/>
    <w:rsid w:val="003D04B8"/>
    <w:rsid w:val="003D0D2B"/>
    <w:rsid w:val="003D33E0"/>
    <w:rsid w:val="003D40BF"/>
    <w:rsid w:val="003D48F7"/>
    <w:rsid w:val="003D6634"/>
    <w:rsid w:val="003D747F"/>
    <w:rsid w:val="003D7AEF"/>
    <w:rsid w:val="003D7B5B"/>
    <w:rsid w:val="003E0060"/>
    <w:rsid w:val="003E05BF"/>
    <w:rsid w:val="003E0BA1"/>
    <w:rsid w:val="003E2E95"/>
    <w:rsid w:val="003E3D47"/>
    <w:rsid w:val="003E3EE6"/>
    <w:rsid w:val="003E45BB"/>
    <w:rsid w:val="003E5B1A"/>
    <w:rsid w:val="003E77EF"/>
    <w:rsid w:val="003F01B3"/>
    <w:rsid w:val="003F2FCF"/>
    <w:rsid w:val="003F473B"/>
    <w:rsid w:val="003F4882"/>
    <w:rsid w:val="003F585F"/>
    <w:rsid w:val="004000E7"/>
    <w:rsid w:val="00402CE6"/>
    <w:rsid w:val="00406C2D"/>
    <w:rsid w:val="00406F56"/>
    <w:rsid w:val="00412042"/>
    <w:rsid w:val="00412344"/>
    <w:rsid w:val="00413626"/>
    <w:rsid w:val="00413BDA"/>
    <w:rsid w:val="00414C22"/>
    <w:rsid w:val="004155F7"/>
    <w:rsid w:val="00416864"/>
    <w:rsid w:val="00416C04"/>
    <w:rsid w:val="0041783D"/>
    <w:rsid w:val="00417916"/>
    <w:rsid w:val="0042062E"/>
    <w:rsid w:val="004224CC"/>
    <w:rsid w:val="00422C49"/>
    <w:rsid w:val="00422FC8"/>
    <w:rsid w:val="004230B4"/>
    <w:rsid w:val="00424BBD"/>
    <w:rsid w:val="004253AC"/>
    <w:rsid w:val="004313A8"/>
    <w:rsid w:val="004324A6"/>
    <w:rsid w:val="004325CC"/>
    <w:rsid w:val="0043383C"/>
    <w:rsid w:val="00433E4B"/>
    <w:rsid w:val="00435768"/>
    <w:rsid w:val="004402A0"/>
    <w:rsid w:val="00440D5F"/>
    <w:rsid w:val="004414C1"/>
    <w:rsid w:val="00442F43"/>
    <w:rsid w:val="00443576"/>
    <w:rsid w:val="00444B19"/>
    <w:rsid w:val="00445239"/>
    <w:rsid w:val="00445E28"/>
    <w:rsid w:val="0044674E"/>
    <w:rsid w:val="0044755E"/>
    <w:rsid w:val="0045060A"/>
    <w:rsid w:val="00453FB7"/>
    <w:rsid w:val="004550E0"/>
    <w:rsid w:val="00455720"/>
    <w:rsid w:val="00456BCF"/>
    <w:rsid w:val="00456D33"/>
    <w:rsid w:val="00456DBF"/>
    <w:rsid w:val="0046066F"/>
    <w:rsid w:val="00460CAD"/>
    <w:rsid w:val="0046100A"/>
    <w:rsid w:val="004672FC"/>
    <w:rsid w:val="004708F5"/>
    <w:rsid w:val="0047134C"/>
    <w:rsid w:val="00471444"/>
    <w:rsid w:val="004722E4"/>
    <w:rsid w:val="00472464"/>
    <w:rsid w:val="00473890"/>
    <w:rsid w:val="00473C10"/>
    <w:rsid w:val="00474669"/>
    <w:rsid w:val="0047474F"/>
    <w:rsid w:val="0047579F"/>
    <w:rsid w:val="00475CC0"/>
    <w:rsid w:val="004802A3"/>
    <w:rsid w:val="00480DEB"/>
    <w:rsid w:val="00484B9E"/>
    <w:rsid w:val="0048552C"/>
    <w:rsid w:val="00485FB6"/>
    <w:rsid w:val="00486390"/>
    <w:rsid w:val="004872C7"/>
    <w:rsid w:val="00495562"/>
    <w:rsid w:val="004A002F"/>
    <w:rsid w:val="004A2461"/>
    <w:rsid w:val="004A594A"/>
    <w:rsid w:val="004A756C"/>
    <w:rsid w:val="004A7987"/>
    <w:rsid w:val="004B23A9"/>
    <w:rsid w:val="004B2D18"/>
    <w:rsid w:val="004B3D7C"/>
    <w:rsid w:val="004B5A34"/>
    <w:rsid w:val="004B6DBC"/>
    <w:rsid w:val="004C4E5C"/>
    <w:rsid w:val="004C791E"/>
    <w:rsid w:val="004D1C5D"/>
    <w:rsid w:val="004D219C"/>
    <w:rsid w:val="004D23EC"/>
    <w:rsid w:val="004D26F7"/>
    <w:rsid w:val="004D39B2"/>
    <w:rsid w:val="004D5DC0"/>
    <w:rsid w:val="004D6225"/>
    <w:rsid w:val="004D7644"/>
    <w:rsid w:val="004D77CC"/>
    <w:rsid w:val="004D7965"/>
    <w:rsid w:val="004D7BCF"/>
    <w:rsid w:val="004E0413"/>
    <w:rsid w:val="004E15B1"/>
    <w:rsid w:val="004E2345"/>
    <w:rsid w:val="004E3D83"/>
    <w:rsid w:val="004E49EB"/>
    <w:rsid w:val="004E50BA"/>
    <w:rsid w:val="004E64BD"/>
    <w:rsid w:val="004E6A86"/>
    <w:rsid w:val="004F2C1F"/>
    <w:rsid w:val="004F32B2"/>
    <w:rsid w:val="004F32EB"/>
    <w:rsid w:val="004F3EDE"/>
    <w:rsid w:val="004F5E06"/>
    <w:rsid w:val="004F653C"/>
    <w:rsid w:val="004F6A0F"/>
    <w:rsid w:val="004F70D2"/>
    <w:rsid w:val="004F7BD1"/>
    <w:rsid w:val="004F7F2F"/>
    <w:rsid w:val="005016F2"/>
    <w:rsid w:val="00502E7E"/>
    <w:rsid w:val="00502F58"/>
    <w:rsid w:val="0050316C"/>
    <w:rsid w:val="00503871"/>
    <w:rsid w:val="005077F8"/>
    <w:rsid w:val="00507B96"/>
    <w:rsid w:val="005119EC"/>
    <w:rsid w:val="00512117"/>
    <w:rsid w:val="00512CCB"/>
    <w:rsid w:val="00512D36"/>
    <w:rsid w:val="00513423"/>
    <w:rsid w:val="005143C2"/>
    <w:rsid w:val="0051516F"/>
    <w:rsid w:val="00515C3F"/>
    <w:rsid w:val="005168ED"/>
    <w:rsid w:val="00517015"/>
    <w:rsid w:val="00520D40"/>
    <w:rsid w:val="00521AB2"/>
    <w:rsid w:val="00522A37"/>
    <w:rsid w:val="005246C4"/>
    <w:rsid w:val="005248E1"/>
    <w:rsid w:val="00524BF1"/>
    <w:rsid w:val="00524D91"/>
    <w:rsid w:val="00526350"/>
    <w:rsid w:val="00527EDD"/>
    <w:rsid w:val="00530508"/>
    <w:rsid w:val="00530F68"/>
    <w:rsid w:val="00533316"/>
    <w:rsid w:val="0053374E"/>
    <w:rsid w:val="00533D48"/>
    <w:rsid w:val="0053560C"/>
    <w:rsid w:val="00535E02"/>
    <w:rsid w:val="00536AB1"/>
    <w:rsid w:val="005373FE"/>
    <w:rsid w:val="0054101F"/>
    <w:rsid w:val="00543879"/>
    <w:rsid w:val="00544275"/>
    <w:rsid w:val="00544BCB"/>
    <w:rsid w:val="005452C9"/>
    <w:rsid w:val="005461FD"/>
    <w:rsid w:val="0054797A"/>
    <w:rsid w:val="00551EDB"/>
    <w:rsid w:val="005529DB"/>
    <w:rsid w:val="00554CE7"/>
    <w:rsid w:val="00556C96"/>
    <w:rsid w:val="005573EE"/>
    <w:rsid w:val="00557693"/>
    <w:rsid w:val="00557EB9"/>
    <w:rsid w:val="005612C3"/>
    <w:rsid w:val="0056553D"/>
    <w:rsid w:val="00565B64"/>
    <w:rsid w:val="00571F14"/>
    <w:rsid w:val="005734DE"/>
    <w:rsid w:val="005735C1"/>
    <w:rsid w:val="00574C50"/>
    <w:rsid w:val="00575021"/>
    <w:rsid w:val="005758D3"/>
    <w:rsid w:val="00580A39"/>
    <w:rsid w:val="005818F8"/>
    <w:rsid w:val="00582408"/>
    <w:rsid w:val="00582BD9"/>
    <w:rsid w:val="00583DDB"/>
    <w:rsid w:val="005907CC"/>
    <w:rsid w:val="00590B1D"/>
    <w:rsid w:val="00592652"/>
    <w:rsid w:val="0059335C"/>
    <w:rsid w:val="005943AD"/>
    <w:rsid w:val="005949C6"/>
    <w:rsid w:val="00595BF3"/>
    <w:rsid w:val="00595C37"/>
    <w:rsid w:val="00595CE4"/>
    <w:rsid w:val="00596A1B"/>
    <w:rsid w:val="005A0B0A"/>
    <w:rsid w:val="005A1521"/>
    <w:rsid w:val="005A3054"/>
    <w:rsid w:val="005A3B79"/>
    <w:rsid w:val="005A441B"/>
    <w:rsid w:val="005A59AB"/>
    <w:rsid w:val="005A6BC3"/>
    <w:rsid w:val="005B017C"/>
    <w:rsid w:val="005B0EC0"/>
    <w:rsid w:val="005B2525"/>
    <w:rsid w:val="005B5C20"/>
    <w:rsid w:val="005B78CC"/>
    <w:rsid w:val="005B7F9C"/>
    <w:rsid w:val="005C0901"/>
    <w:rsid w:val="005C3049"/>
    <w:rsid w:val="005C3183"/>
    <w:rsid w:val="005C38B0"/>
    <w:rsid w:val="005C39F4"/>
    <w:rsid w:val="005C5AC7"/>
    <w:rsid w:val="005C5C12"/>
    <w:rsid w:val="005D0508"/>
    <w:rsid w:val="005D0B7D"/>
    <w:rsid w:val="005D4AF3"/>
    <w:rsid w:val="005D4F0C"/>
    <w:rsid w:val="005D5E24"/>
    <w:rsid w:val="005D6100"/>
    <w:rsid w:val="005D7631"/>
    <w:rsid w:val="005E0146"/>
    <w:rsid w:val="005E1823"/>
    <w:rsid w:val="005E3951"/>
    <w:rsid w:val="005E4BF5"/>
    <w:rsid w:val="005E5C97"/>
    <w:rsid w:val="005E7067"/>
    <w:rsid w:val="005F3AB8"/>
    <w:rsid w:val="005F66EC"/>
    <w:rsid w:val="00600BAE"/>
    <w:rsid w:val="006016F2"/>
    <w:rsid w:val="00602F48"/>
    <w:rsid w:val="00604225"/>
    <w:rsid w:val="0060540F"/>
    <w:rsid w:val="00605A5E"/>
    <w:rsid w:val="006065CB"/>
    <w:rsid w:val="006104BA"/>
    <w:rsid w:val="006108A6"/>
    <w:rsid w:val="00613A75"/>
    <w:rsid w:val="00613C97"/>
    <w:rsid w:val="00614618"/>
    <w:rsid w:val="006164A3"/>
    <w:rsid w:val="00616516"/>
    <w:rsid w:val="00616890"/>
    <w:rsid w:val="00616C18"/>
    <w:rsid w:val="0061789C"/>
    <w:rsid w:val="00620349"/>
    <w:rsid w:val="00620881"/>
    <w:rsid w:val="00621073"/>
    <w:rsid w:val="00621CF5"/>
    <w:rsid w:val="00622FD6"/>
    <w:rsid w:val="0062344A"/>
    <w:rsid w:val="00627E3C"/>
    <w:rsid w:val="006319F8"/>
    <w:rsid w:val="00636032"/>
    <w:rsid w:val="0063739A"/>
    <w:rsid w:val="00637722"/>
    <w:rsid w:val="006425B4"/>
    <w:rsid w:val="00644964"/>
    <w:rsid w:val="006462BC"/>
    <w:rsid w:val="00647A9D"/>
    <w:rsid w:val="006513B3"/>
    <w:rsid w:val="00651424"/>
    <w:rsid w:val="00651F1A"/>
    <w:rsid w:val="0065242C"/>
    <w:rsid w:val="006525D6"/>
    <w:rsid w:val="00654545"/>
    <w:rsid w:val="00656774"/>
    <w:rsid w:val="006572E4"/>
    <w:rsid w:val="006572FB"/>
    <w:rsid w:val="00660C0C"/>
    <w:rsid w:val="00660D80"/>
    <w:rsid w:val="006612E3"/>
    <w:rsid w:val="00663193"/>
    <w:rsid w:val="00664A5D"/>
    <w:rsid w:val="00666111"/>
    <w:rsid w:val="00670A8F"/>
    <w:rsid w:val="00671C30"/>
    <w:rsid w:val="00672A2E"/>
    <w:rsid w:val="00672ABD"/>
    <w:rsid w:val="006746FB"/>
    <w:rsid w:val="006846D5"/>
    <w:rsid w:val="006847E8"/>
    <w:rsid w:val="00684B7D"/>
    <w:rsid w:val="00687FBE"/>
    <w:rsid w:val="00691F4F"/>
    <w:rsid w:val="00695E9D"/>
    <w:rsid w:val="006960B8"/>
    <w:rsid w:val="00696523"/>
    <w:rsid w:val="0069664E"/>
    <w:rsid w:val="00696B5A"/>
    <w:rsid w:val="006A0657"/>
    <w:rsid w:val="006A1CC1"/>
    <w:rsid w:val="006A1F38"/>
    <w:rsid w:val="006A4C8D"/>
    <w:rsid w:val="006A6256"/>
    <w:rsid w:val="006A7915"/>
    <w:rsid w:val="006A7A7A"/>
    <w:rsid w:val="006A7CD8"/>
    <w:rsid w:val="006B0022"/>
    <w:rsid w:val="006B4ED7"/>
    <w:rsid w:val="006B6C44"/>
    <w:rsid w:val="006B76FB"/>
    <w:rsid w:val="006B7A2B"/>
    <w:rsid w:val="006C0F1A"/>
    <w:rsid w:val="006C2022"/>
    <w:rsid w:val="006C2A0F"/>
    <w:rsid w:val="006C44F2"/>
    <w:rsid w:val="006C4F46"/>
    <w:rsid w:val="006D0206"/>
    <w:rsid w:val="006D209A"/>
    <w:rsid w:val="006D3881"/>
    <w:rsid w:val="006D3FF5"/>
    <w:rsid w:val="006D5CBB"/>
    <w:rsid w:val="006E1E80"/>
    <w:rsid w:val="006E2A5D"/>
    <w:rsid w:val="006E5E8D"/>
    <w:rsid w:val="006E63F0"/>
    <w:rsid w:val="006E688B"/>
    <w:rsid w:val="006E6C38"/>
    <w:rsid w:val="006E6DE4"/>
    <w:rsid w:val="006E735B"/>
    <w:rsid w:val="006F030A"/>
    <w:rsid w:val="006F05F9"/>
    <w:rsid w:val="006F0DF9"/>
    <w:rsid w:val="006F418D"/>
    <w:rsid w:val="006F4CBF"/>
    <w:rsid w:val="006F5D47"/>
    <w:rsid w:val="006F619E"/>
    <w:rsid w:val="006F63D9"/>
    <w:rsid w:val="006F67FD"/>
    <w:rsid w:val="0070022A"/>
    <w:rsid w:val="00700EC2"/>
    <w:rsid w:val="00703DD7"/>
    <w:rsid w:val="00704DAB"/>
    <w:rsid w:val="0070738D"/>
    <w:rsid w:val="007078DC"/>
    <w:rsid w:val="0071212B"/>
    <w:rsid w:val="00712209"/>
    <w:rsid w:val="0071225E"/>
    <w:rsid w:val="00712CE2"/>
    <w:rsid w:val="00713414"/>
    <w:rsid w:val="007135B7"/>
    <w:rsid w:val="00713D01"/>
    <w:rsid w:val="007141AC"/>
    <w:rsid w:val="007148C8"/>
    <w:rsid w:val="00714BE2"/>
    <w:rsid w:val="00717BFF"/>
    <w:rsid w:val="0072048D"/>
    <w:rsid w:val="00721F06"/>
    <w:rsid w:val="007230F7"/>
    <w:rsid w:val="00723906"/>
    <w:rsid w:val="00724B9E"/>
    <w:rsid w:val="00727966"/>
    <w:rsid w:val="00730734"/>
    <w:rsid w:val="00730F38"/>
    <w:rsid w:val="00733580"/>
    <w:rsid w:val="00733A5E"/>
    <w:rsid w:val="00733B05"/>
    <w:rsid w:val="00733BD3"/>
    <w:rsid w:val="0073470A"/>
    <w:rsid w:val="007371C6"/>
    <w:rsid w:val="0073767E"/>
    <w:rsid w:val="00740A6D"/>
    <w:rsid w:val="0074142C"/>
    <w:rsid w:val="007414B4"/>
    <w:rsid w:val="007437FD"/>
    <w:rsid w:val="007446BB"/>
    <w:rsid w:val="007478BA"/>
    <w:rsid w:val="00747B56"/>
    <w:rsid w:val="00750538"/>
    <w:rsid w:val="00750C5A"/>
    <w:rsid w:val="00750EE4"/>
    <w:rsid w:val="00750EE7"/>
    <w:rsid w:val="00753819"/>
    <w:rsid w:val="0075422D"/>
    <w:rsid w:val="0075560F"/>
    <w:rsid w:val="00755868"/>
    <w:rsid w:val="0075672C"/>
    <w:rsid w:val="00761A52"/>
    <w:rsid w:val="00763262"/>
    <w:rsid w:val="0076548D"/>
    <w:rsid w:val="00766B75"/>
    <w:rsid w:val="00770A9A"/>
    <w:rsid w:val="007710B8"/>
    <w:rsid w:val="00772826"/>
    <w:rsid w:val="00773403"/>
    <w:rsid w:val="00774322"/>
    <w:rsid w:val="00776076"/>
    <w:rsid w:val="0077727D"/>
    <w:rsid w:val="00777A41"/>
    <w:rsid w:val="00777C5E"/>
    <w:rsid w:val="00781866"/>
    <w:rsid w:val="007821D4"/>
    <w:rsid w:val="00782919"/>
    <w:rsid w:val="0078386A"/>
    <w:rsid w:val="00783DD9"/>
    <w:rsid w:val="00784BA2"/>
    <w:rsid w:val="00785752"/>
    <w:rsid w:val="0078590B"/>
    <w:rsid w:val="00785D5D"/>
    <w:rsid w:val="00787543"/>
    <w:rsid w:val="00787E40"/>
    <w:rsid w:val="00791D01"/>
    <w:rsid w:val="007924E3"/>
    <w:rsid w:val="007935A4"/>
    <w:rsid w:val="007947B2"/>
    <w:rsid w:val="007971E7"/>
    <w:rsid w:val="007973B9"/>
    <w:rsid w:val="00797440"/>
    <w:rsid w:val="007978AD"/>
    <w:rsid w:val="00797F33"/>
    <w:rsid w:val="007A06AF"/>
    <w:rsid w:val="007A1B4E"/>
    <w:rsid w:val="007A1DCB"/>
    <w:rsid w:val="007A505D"/>
    <w:rsid w:val="007B004D"/>
    <w:rsid w:val="007B0102"/>
    <w:rsid w:val="007B03AB"/>
    <w:rsid w:val="007B2711"/>
    <w:rsid w:val="007B3643"/>
    <w:rsid w:val="007B5E6A"/>
    <w:rsid w:val="007B6489"/>
    <w:rsid w:val="007B6CE7"/>
    <w:rsid w:val="007B722D"/>
    <w:rsid w:val="007C00F7"/>
    <w:rsid w:val="007C033A"/>
    <w:rsid w:val="007C069D"/>
    <w:rsid w:val="007C0C7F"/>
    <w:rsid w:val="007C2C4C"/>
    <w:rsid w:val="007C5106"/>
    <w:rsid w:val="007C6AD7"/>
    <w:rsid w:val="007D1BC6"/>
    <w:rsid w:val="007D608B"/>
    <w:rsid w:val="007D7C71"/>
    <w:rsid w:val="007E103E"/>
    <w:rsid w:val="007E1AED"/>
    <w:rsid w:val="007E2056"/>
    <w:rsid w:val="007E368F"/>
    <w:rsid w:val="007E4368"/>
    <w:rsid w:val="007E4C3D"/>
    <w:rsid w:val="007E783D"/>
    <w:rsid w:val="007F40D0"/>
    <w:rsid w:val="007F4AD9"/>
    <w:rsid w:val="007F4D87"/>
    <w:rsid w:val="007F50A6"/>
    <w:rsid w:val="007F651B"/>
    <w:rsid w:val="007F65FD"/>
    <w:rsid w:val="007F6E87"/>
    <w:rsid w:val="007F74B5"/>
    <w:rsid w:val="007F7EEB"/>
    <w:rsid w:val="008004E1"/>
    <w:rsid w:val="00800830"/>
    <w:rsid w:val="008029F0"/>
    <w:rsid w:val="00802AF4"/>
    <w:rsid w:val="008032AB"/>
    <w:rsid w:val="00803C6A"/>
    <w:rsid w:val="00804741"/>
    <w:rsid w:val="008053AB"/>
    <w:rsid w:val="008059C3"/>
    <w:rsid w:val="00807896"/>
    <w:rsid w:val="008079F7"/>
    <w:rsid w:val="00810E76"/>
    <w:rsid w:val="0081197F"/>
    <w:rsid w:val="00811E27"/>
    <w:rsid w:val="00811F05"/>
    <w:rsid w:val="00812B02"/>
    <w:rsid w:val="00812C41"/>
    <w:rsid w:val="00813942"/>
    <w:rsid w:val="00815BE1"/>
    <w:rsid w:val="00816A8C"/>
    <w:rsid w:val="00822C39"/>
    <w:rsid w:val="00822C61"/>
    <w:rsid w:val="00825089"/>
    <w:rsid w:val="0083072F"/>
    <w:rsid w:val="00830826"/>
    <w:rsid w:val="00830F3C"/>
    <w:rsid w:val="00832043"/>
    <w:rsid w:val="00842615"/>
    <w:rsid w:val="00842DA8"/>
    <w:rsid w:val="00844B1B"/>
    <w:rsid w:val="00845F05"/>
    <w:rsid w:val="008524C9"/>
    <w:rsid w:val="00853AF5"/>
    <w:rsid w:val="008544A3"/>
    <w:rsid w:val="008544AD"/>
    <w:rsid w:val="00855E35"/>
    <w:rsid w:val="00857555"/>
    <w:rsid w:val="00862B25"/>
    <w:rsid w:val="00864F5F"/>
    <w:rsid w:val="00867F97"/>
    <w:rsid w:val="00871A4C"/>
    <w:rsid w:val="008722CA"/>
    <w:rsid w:val="008728BF"/>
    <w:rsid w:val="00873196"/>
    <w:rsid w:val="00875D13"/>
    <w:rsid w:val="00877D62"/>
    <w:rsid w:val="00881231"/>
    <w:rsid w:val="00882CE1"/>
    <w:rsid w:val="00883B77"/>
    <w:rsid w:val="0088493A"/>
    <w:rsid w:val="0088531A"/>
    <w:rsid w:val="00885F08"/>
    <w:rsid w:val="00887F53"/>
    <w:rsid w:val="0089070D"/>
    <w:rsid w:val="0089116E"/>
    <w:rsid w:val="00893E19"/>
    <w:rsid w:val="0089505A"/>
    <w:rsid w:val="00895DF7"/>
    <w:rsid w:val="00897E16"/>
    <w:rsid w:val="008A0B2D"/>
    <w:rsid w:val="008A18C2"/>
    <w:rsid w:val="008A24C5"/>
    <w:rsid w:val="008A73B8"/>
    <w:rsid w:val="008A7633"/>
    <w:rsid w:val="008B24EF"/>
    <w:rsid w:val="008B3117"/>
    <w:rsid w:val="008B3904"/>
    <w:rsid w:val="008B5190"/>
    <w:rsid w:val="008B60DF"/>
    <w:rsid w:val="008C199E"/>
    <w:rsid w:val="008C2952"/>
    <w:rsid w:val="008C45A7"/>
    <w:rsid w:val="008C46A1"/>
    <w:rsid w:val="008C6458"/>
    <w:rsid w:val="008C78DE"/>
    <w:rsid w:val="008D23FE"/>
    <w:rsid w:val="008D25F4"/>
    <w:rsid w:val="008D40E5"/>
    <w:rsid w:val="008D55B7"/>
    <w:rsid w:val="008D574A"/>
    <w:rsid w:val="008D5A41"/>
    <w:rsid w:val="008D5DCB"/>
    <w:rsid w:val="008D692C"/>
    <w:rsid w:val="008D6DC8"/>
    <w:rsid w:val="008D7928"/>
    <w:rsid w:val="008E0B7B"/>
    <w:rsid w:val="008E196D"/>
    <w:rsid w:val="008E2A7A"/>
    <w:rsid w:val="008E37F4"/>
    <w:rsid w:val="008E41C4"/>
    <w:rsid w:val="008E5F92"/>
    <w:rsid w:val="008E68FF"/>
    <w:rsid w:val="008F1118"/>
    <w:rsid w:val="008F15A2"/>
    <w:rsid w:val="008F1AAD"/>
    <w:rsid w:val="008F1F32"/>
    <w:rsid w:val="008F279C"/>
    <w:rsid w:val="008F2931"/>
    <w:rsid w:val="008F2C8F"/>
    <w:rsid w:val="008F2F0B"/>
    <w:rsid w:val="008F3376"/>
    <w:rsid w:val="008F4D70"/>
    <w:rsid w:val="008F4FA2"/>
    <w:rsid w:val="008F6EBD"/>
    <w:rsid w:val="008F7100"/>
    <w:rsid w:val="0090011E"/>
    <w:rsid w:val="009004C9"/>
    <w:rsid w:val="00900ED1"/>
    <w:rsid w:val="00901CCF"/>
    <w:rsid w:val="009037DA"/>
    <w:rsid w:val="0090533A"/>
    <w:rsid w:val="00906F5D"/>
    <w:rsid w:val="00907458"/>
    <w:rsid w:val="00914F32"/>
    <w:rsid w:val="009164E5"/>
    <w:rsid w:val="0091749C"/>
    <w:rsid w:val="00917935"/>
    <w:rsid w:val="00917E44"/>
    <w:rsid w:val="00920E29"/>
    <w:rsid w:val="00922397"/>
    <w:rsid w:val="00925B5B"/>
    <w:rsid w:val="00927305"/>
    <w:rsid w:val="009300C9"/>
    <w:rsid w:val="00930262"/>
    <w:rsid w:val="00930BF8"/>
    <w:rsid w:val="0093261F"/>
    <w:rsid w:val="009328C2"/>
    <w:rsid w:val="00932FB7"/>
    <w:rsid w:val="00932FE2"/>
    <w:rsid w:val="00933253"/>
    <w:rsid w:val="009348E4"/>
    <w:rsid w:val="00936575"/>
    <w:rsid w:val="00937BD3"/>
    <w:rsid w:val="00941D48"/>
    <w:rsid w:val="00943ED1"/>
    <w:rsid w:val="009463D4"/>
    <w:rsid w:val="00946B84"/>
    <w:rsid w:val="009470C5"/>
    <w:rsid w:val="00947F78"/>
    <w:rsid w:val="0095284C"/>
    <w:rsid w:val="009540A5"/>
    <w:rsid w:val="00954D11"/>
    <w:rsid w:val="00956E1B"/>
    <w:rsid w:val="00961A07"/>
    <w:rsid w:val="00961AFE"/>
    <w:rsid w:val="0096325C"/>
    <w:rsid w:val="009636C5"/>
    <w:rsid w:val="00965C85"/>
    <w:rsid w:val="009664D7"/>
    <w:rsid w:val="00967474"/>
    <w:rsid w:val="00971F99"/>
    <w:rsid w:val="0097426B"/>
    <w:rsid w:val="00983EFC"/>
    <w:rsid w:val="00983F77"/>
    <w:rsid w:val="00986CD9"/>
    <w:rsid w:val="00991C07"/>
    <w:rsid w:val="00992349"/>
    <w:rsid w:val="00992B8D"/>
    <w:rsid w:val="00993284"/>
    <w:rsid w:val="009937FF"/>
    <w:rsid w:val="00993842"/>
    <w:rsid w:val="00995D98"/>
    <w:rsid w:val="00995E9A"/>
    <w:rsid w:val="00996074"/>
    <w:rsid w:val="00996779"/>
    <w:rsid w:val="009969D8"/>
    <w:rsid w:val="00996F40"/>
    <w:rsid w:val="009A29D0"/>
    <w:rsid w:val="009A440F"/>
    <w:rsid w:val="009A45E8"/>
    <w:rsid w:val="009A62F1"/>
    <w:rsid w:val="009A66B2"/>
    <w:rsid w:val="009A6F2B"/>
    <w:rsid w:val="009A7030"/>
    <w:rsid w:val="009A70CB"/>
    <w:rsid w:val="009B1134"/>
    <w:rsid w:val="009B24FA"/>
    <w:rsid w:val="009B3FF4"/>
    <w:rsid w:val="009B6BDE"/>
    <w:rsid w:val="009C2549"/>
    <w:rsid w:val="009C468D"/>
    <w:rsid w:val="009C49F7"/>
    <w:rsid w:val="009C4C76"/>
    <w:rsid w:val="009C5B18"/>
    <w:rsid w:val="009C6982"/>
    <w:rsid w:val="009D12D3"/>
    <w:rsid w:val="009D18FE"/>
    <w:rsid w:val="009D1DCB"/>
    <w:rsid w:val="009D44B6"/>
    <w:rsid w:val="009D47D3"/>
    <w:rsid w:val="009D4DDB"/>
    <w:rsid w:val="009D542C"/>
    <w:rsid w:val="009D5D8A"/>
    <w:rsid w:val="009D5D99"/>
    <w:rsid w:val="009E04EE"/>
    <w:rsid w:val="009E239B"/>
    <w:rsid w:val="009E30E0"/>
    <w:rsid w:val="009E4F3F"/>
    <w:rsid w:val="009E559B"/>
    <w:rsid w:val="009E5E35"/>
    <w:rsid w:val="009E5E40"/>
    <w:rsid w:val="009E7F66"/>
    <w:rsid w:val="009F0013"/>
    <w:rsid w:val="009F155F"/>
    <w:rsid w:val="009F327D"/>
    <w:rsid w:val="009F471F"/>
    <w:rsid w:val="009F6F87"/>
    <w:rsid w:val="00A0020A"/>
    <w:rsid w:val="00A01E49"/>
    <w:rsid w:val="00A02745"/>
    <w:rsid w:val="00A02806"/>
    <w:rsid w:val="00A03D46"/>
    <w:rsid w:val="00A04BE4"/>
    <w:rsid w:val="00A05A68"/>
    <w:rsid w:val="00A05BA6"/>
    <w:rsid w:val="00A06BCD"/>
    <w:rsid w:val="00A118BA"/>
    <w:rsid w:val="00A11CD6"/>
    <w:rsid w:val="00A15100"/>
    <w:rsid w:val="00A15F88"/>
    <w:rsid w:val="00A16609"/>
    <w:rsid w:val="00A2016C"/>
    <w:rsid w:val="00A23109"/>
    <w:rsid w:val="00A24F7D"/>
    <w:rsid w:val="00A31F7C"/>
    <w:rsid w:val="00A32A52"/>
    <w:rsid w:val="00A32C78"/>
    <w:rsid w:val="00A331AC"/>
    <w:rsid w:val="00A334C3"/>
    <w:rsid w:val="00A3372D"/>
    <w:rsid w:val="00A343B8"/>
    <w:rsid w:val="00A37440"/>
    <w:rsid w:val="00A45097"/>
    <w:rsid w:val="00A458A0"/>
    <w:rsid w:val="00A52B43"/>
    <w:rsid w:val="00A533D4"/>
    <w:rsid w:val="00A5347E"/>
    <w:rsid w:val="00A5348B"/>
    <w:rsid w:val="00A5472F"/>
    <w:rsid w:val="00A558F2"/>
    <w:rsid w:val="00A5611D"/>
    <w:rsid w:val="00A56407"/>
    <w:rsid w:val="00A56B06"/>
    <w:rsid w:val="00A575D5"/>
    <w:rsid w:val="00A6190E"/>
    <w:rsid w:val="00A653B0"/>
    <w:rsid w:val="00A658C2"/>
    <w:rsid w:val="00A66AD9"/>
    <w:rsid w:val="00A66E1D"/>
    <w:rsid w:val="00A72A49"/>
    <w:rsid w:val="00A752DE"/>
    <w:rsid w:val="00A7766A"/>
    <w:rsid w:val="00A77F73"/>
    <w:rsid w:val="00A83C59"/>
    <w:rsid w:val="00A843CD"/>
    <w:rsid w:val="00A84D81"/>
    <w:rsid w:val="00A85D53"/>
    <w:rsid w:val="00A93475"/>
    <w:rsid w:val="00A9434D"/>
    <w:rsid w:val="00AA34F9"/>
    <w:rsid w:val="00AA44B2"/>
    <w:rsid w:val="00AA7C1B"/>
    <w:rsid w:val="00AB0A04"/>
    <w:rsid w:val="00AB1923"/>
    <w:rsid w:val="00AB40FB"/>
    <w:rsid w:val="00AB6A34"/>
    <w:rsid w:val="00AB7DC3"/>
    <w:rsid w:val="00AC1FFE"/>
    <w:rsid w:val="00AC2CA1"/>
    <w:rsid w:val="00AD3A3A"/>
    <w:rsid w:val="00AD3F2B"/>
    <w:rsid w:val="00AD50D1"/>
    <w:rsid w:val="00AD623C"/>
    <w:rsid w:val="00AD78EE"/>
    <w:rsid w:val="00AE0059"/>
    <w:rsid w:val="00AE0473"/>
    <w:rsid w:val="00AE0512"/>
    <w:rsid w:val="00AE089A"/>
    <w:rsid w:val="00AE12C6"/>
    <w:rsid w:val="00AE1354"/>
    <w:rsid w:val="00AE2F64"/>
    <w:rsid w:val="00AE3873"/>
    <w:rsid w:val="00AE38FD"/>
    <w:rsid w:val="00AE6B58"/>
    <w:rsid w:val="00AF09F5"/>
    <w:rsid w:val="00AF2243"/>
    <w:rsid w:val="00AF226C"/>
    <w:rsid w:val="00AF3351"/>
    <w:rsid w:val="00AF4A56"/>
    <w:rsid w:val="00AF4CF9"/>
    <w:rsid w:val="00AF4D08"/>
    <w:rsid w:val="00AF54F3"/>
    <w:rsid w:val="00AF57A1"/>
    <w:rsid w:val="00AF6A2C"/>
    <w:rsid w:val="00B00496"/>
    <w:rsid w:val="00B017DB"/>
    <w:rsid w:val="00B01E70"/>
    <w:rsid w:val="00B02757"/>
    <w:rsid w:val="00B03481"/>
    <w:rsid w:val="00B05CE9"/>
    <w:rsid w:val="00B1081E"/>
    <w:rsid w:val="00B116A1"/>
    <w:rsid w:val="00B11817"/>
    <w:rsid w:val="00B11EC9"/>
    <w:rsid w:val="00B165D0"/>
    <w:rsid w:val="00B16CA9"/>
    <w:rsid w:val="00B2066A"/>
    <w:rsid w:val="00B208BF"/>
    <w:rsid w:val="00B23F5F"/>
    <w:rsid w:val="00B243DB"/>
    <w:rsid w:val="00B257F5"/>
    <w:rsid w:val="00B25D3E"/>
    <w:rsid w:val="00B25E1B"/>
    <w:rsid w:val="00B26E6F"/>
    <w:rsid w:val="00B36CB1"/>
    <w:rsid w:val="00B3777D"/>
    <w:rsid w:val="00B41EC5"/>
    <w:rsid w:val="00B421DB"/>
    <w:rsid w:val="00B42C0C"/>
    <w:rsid w:val="00B44455"/>
    <w:rsid w:val="00B45D67"/>
    <w:rsid w:val="00B4725A"/>
    <w:rsid w:val="00B519FF"/>
    <w:rsid w:val="00B55B4C"/>
    <w:rsid w:val="00B55BB6"/>
    <w:rsid w:val="00B6127E"/>
    <w:rsid w:val="00B622EB"/>
    <w:rsid w:val="00B6259C"/>
    <w:rsid w:val="00B629FE"/>
    <w:rsid w:val="00B630F2"/>
    <w:rsid w:val="00B6691C"/>
    <w:rsid w:val="00B66E86"/>
    <w:rsid w:val="00B67263"/>
    <w:rsid w:val="00B676B9"/>
    <w:rsid w:val="00B677FB"/>
    <w:rsid w:val="00B67FD0"/>
    <w:rsid w:val="00B70D00"/>
    <w:rsid w:val="00B71EF3"/>
    <w:rsid w:val="00B76D76"/>
    <w:rsid w:val="00B82E1C"/>
    <w:rsid w:val="00B8354B"/>
    <w:rsid w:val="00B84844"/>
    <w:rsid w:val="00B8602A"/>
    <w:rsid w:val="00B87783"/>
    <w:rsid w:val="00B91614"/>
    <w:rsid w:val="00B9224E"/>
    <w:rsid w:val="00B927DD"/>
    <w:rsid w:val="00B933E5"/>
    <w:rsid w:val="00B97279"/>
    <w:rsid w:val="00BA11BB"/>
    <w:rsid w:val="00BA2FE0"/>
    <w:rsid w:val="00BA4EE2"/>
    <w:rsid w:val="00BA516D"/>
    <w:rsid w:val="00BA550C"/>
    <w:rsid w:val="00BA5776"/>
    <w:rsid w:val="00BA69FE"/>
    <w:rsid w:val="00BA76E0"/>
    <w:rsid w:val="00BA79D2"/>
    <w:rsid w:val="00BB110B"/>
    <w:rsid w:val="00BB1BF0"/>
    <w:rsid w:val="00BB4709"/>
    <w:rsid w:val="00BB4EEF"/>
    <w:rsid w:val="00BB5BBD"/>
    <w:rsid w:val="00BC0AEC"/>
    <w:rsid w:val="00BC3521"/>
    <w:rsid w:val="00BC4092"/>
    <w:rsid w:val="00BC5FFC"/>
    <w:rsid w:val="00BC67C6"/>
    <w:rsid w:val="00BD1A98"/>
    <w:rsid w:val="00BD3EF4"/>
    <w:rsid w:val="00BD3F14"/>
    <w:rsid w:val="00BD5172"/>
    <w:rsid w:val="00BD5CB5"/>
    <w:rsid w:val="00BD63CE"/>
    <w:rsid w:val="00BD710A"/>
    <w:rsid w:val="00BE19D1"/>
    <w:rsid w:val="00BE1ED3"/>
    <w:rsid w:val="00BE45D5"/>
    <w:rsid w:val="00BE4FF3"/>
    <w:rsid w:val="00BE6C62"/>
    <w:rsid w:val="00BF0094"/>
    <w:rsid w:val="00BF506C"/>
    <w:rsid w:val="00BF61B5"/>
    <w:rsid w:val="00BF6F66"/>
    <w:rsid w:val="00BF7E35"/>
    <w:rsid w:val="00C0040F"/>
    <w:rsid w:val="00C009E0"/>
    <w:rsid w:val="00C00A49"/>
    <w:rsid w:val="00C0335F"/>
    <w:rsid w:val="00C0349A"/>
    <w:rsid w:val="00C060A4"/>
    <w:rsid w:val="00C105C6"/>
    <w:rsid w:val="00C10F81"/>
    <w:rsid w:val="00C139C1"/>
    <w:rsid w:val="00C14087"/>
    <w:rsid w:val="00C1584A"/>
    <w:rsid w:val="00C15A8F"/>
    <w:rsid w:val="00C171BB"/>
    <w:rsid w:val="00C17429"/>
    <w:rsid w:val="00C1786F"/>
    <w:rsid w:val="00C17B76"/>
    <w:rsid w:val="00C220E6"/>
    <w:rsid w:val="00C2220A"/>
    <w:rsid w:val="00C2358C"/>
    <w:rsid w:val="00C25910"/>
    <w:rsid w:val="00C268C0"/>
    <w:rsid w:val="00C31D0E"/>
    <w:rsid w:val="00C346AD"/>
    <w:rsid w:val="00C34A63"/>
    <w:rsid w:val="00C36644"/>
    <w:rsid w:val="00C3739F"/>
    <w:rsid w:val="00C40D08"/>
    <w:rsid w:val="00C42EFC"/>
    <w:rsid w:val="00C43BDD"/>
    <w:rsid w:val="00C43E3D"/>
    <w:rsid w:val="00C44225"/>
    <w:rsid w:val="00C46E05"/>
    <w:rsid w:val="00C5163C"/>
    <w:rsid w:val="00C52B88"/>
    <w:rsid w:val="00C55988"/>
    <w:rsid w:val="00C57045"/>
    <w:rsid w:val="00C613B4"/>
    <w:rsid w:val="00C6162A"/>
    <w:rsid w:val="00C62B78"/>
    <w:rsid w:val="00C63198"/>
    <w:rsid w:val="00C63771"/>
    <w:rsid w:val="00C6440E"/>
    <w:rsid w:val="00C64920"/>
    <w:rsid w:val="00C655EA"/>
    <w:rsid w:val="00C6674E"/>
    <w:rsid w:val="00C66CC2"/>
    <w:rsid w:val="00C67042"/>
    <w:rsid w:val="00C7165A"/>
    <w:rsid w:val="00C71F9A"/>
    <w:rsid w:val="00C7290D"/>
    <w:rsid w:val="00C72AAD"/>
    <w:rsid w:val="00C72B9C"/>
    <w:rsid w:val="00C73764"/>
    <w:rsid w:val="00C73888"/>
    <w:rsid w:val="00C741C6"/>
    <w:rsid w:val="00C75D8E"/>
    <w:rsid w:val="00C76111"/>
    <w:rsid w:val="00C7743F"/>
    <w:rsid w:val="00C777E5"/>
    <w:rsid w:val="00C81919"/>
    <w:rsid w:val="00C82F9C"/>
    <w:rsid w:val="00C83F86"/>
    <w:rsid w:val="00C85195"/>
    <w:rsid w:val="00C87E7A"/>
    <w:rsid w:val="00C923D9"/>
    <w:rsid w:val="00C95573"/>
    <w:rsid w:val="00C9630A"/>
    <w:rsid w:val="00C96E76"/>
    <w:rsid w:val="00CA1C2B"/>
    <w:rsid w:val="00CA2499"/>
    <w:rsid w:val="00CB021F"/>
    <w:rsid w:val="00CB0594"/>
    <w:rsid w:val="00CB0F5E"/>
    <w:rsid w:val="00CB100C"/>
    <w:rsid w:val="00CB1E81"/>
    <w:rsid w:val="00CB3EE3"/>
    <w:rsid w:val="00CB7732"/>
    <w:rsid w:val="00CB7AC4"/>
    <w:rsid w:val="00CC1509"/>
    <w:rsid w:val="00CC211F"/>
    <w:rsid w:val="00CC2A25"/>
    <w:rsid w:val="00CC2C28"/>
    <w:rsid w:val="00CC43C0"/>
    <w:rsid w:val="00CC76B9"/>
    <w:rsid w:val="00CD0547"/>
    <w:rsid w:val="00CD0649"/>
    <w:rsid w:val="00CD18A1"/>
    <w:rsid w:val="00CD194F"/>
    <w:rsid w:val="00CD2C63"/>
    <w:rsid w:val="00CD4C7F"/>
    <w:rsid w:val="00CD61FE"/>
    <w:rsid w:val="00CD6453"/>
    <w:rsid w:val="00CE1E48"/>
    <w:rsid w:val="00CE2241"/>
    <w:rsid w:val="00CE5B51"/>
    <w:rsid w:val="00CE665D"/>
    <w:rsid w:val="00CF0A56"/>
    <w:rsid w:val="00CF3D66"/>
    <w:rsid w:val="00CF4708"/>
    <w:rsid w:val="00CF5C23"/>
    <w:rsid w:val="00CF61EC"/>
    <w:rsid w:val="00CF69C3"/>
    <w:rsid w:val="00CF71EA"/>
    <w:rsid w:val="00CF7F73"/>
    <w:rsid w:val="00D008E3"/>
    <w:rsid w:val="00D00A5D"/>
    <w:rsid w:val="00D039CE"/>
    <w:rsid w:val="00D05875"/>
    <w:rsid w:val="00D06B74"/>
    <w:rsid w:val="00D074AD"/>
    <w:rsid w:val="00D1203E"/>
    <w:rsid w:val="00D167EB"/>
    <w:rsid w:val="00D16BAD"/>
    <w:rsid w:val="00D17003"/>
    <w:rsid w:val="00D17232"/>
    <w:rsid w:val="00D173AC"/>
    <w:rsid w:val="00D23F5B"/>
    <w:rsid w:val="00D24E33"/>
    <w:rsid w:val="00D24ED4"/>
    <w:rsid w:val="00D268F5"/>
    <w:rsid w:val="00D3484F"/>
    <w:rsid w:val="00D34F7E"/>
    <w:rsid w:val="00D371FD"/>
    <w:rsid w:val="00D37A7E"/>
    <w:rsid w:val="00D41A30"/>
    <w:rsid w:val="00D41BAC"/>
    <w:rsid w:val="00D428D1"/>
    <w:rsid w:val="00D43370"/>
    <w:rsid w:val="00D43C59"/>
    <w:rsid w:val="00D44684"/>
    <w:rsid w:val="00D46E6C"/>
    <w:rsid w:val="00D46FA5"/>
    <w:rsid w:val="00D47A23"/>
    <w:rsid w:val="00D50720"/>
    <w:rsid w:val="00D534CC"/>
    <w:rsid w:val="00D54D97"/>
    <w:rsid w:val="00D55A09"/>
    <w:rsid w:val="00D638DB"/>
    <w:rsid w:val="00D641AD"/>
    <w:rsid w:val="00D64A1D"/>
    <w:rsid w:val="00D64AC4"/>
    <w:rsid w:val="00D64EC0"/>
    <w:rsid w:val="00D6644F"/>
    <w:rsid w:val="00D6669B"/>
    <w:rsid w:val="00D709D5"/>
    <w:rsid w:val="00D70EE1"/>
    <w:rsid w:val="00D725C8"/>
    <w:rsid w:val="00D80039"/>
    <w:rsid w:val="00D80A83"/>
    <w:rsid w:val="00D83022"/>
    <w:rsid w:val="00D8313D"/>
    <w:rsid w:val="00D83C8F"/>
    <w:rsid w:val="00D90AE8"/>
    <w:rsid w:val="00D90E2D"/>
    <w:rsid w:val="00D94AFB"/>
    <w:rsid w:val="00D9561D"/>
    <w:rsid w:val="00D9573A"/>
    <w:rsid w:val="00D96413"/>
    <w:rsid w:val="00DA190E"/>
    <w:rsid w:val="00DA48AC"/>
    <w:rsid w:val="00DA6EA4"/>
    <w:rsid w:val="00DB0CE1"/>
    <w:rsid w:val="00DB29A4"/>
    <w:rsid w:val="00DB52A5"/>
    <w:rsid w:val="00DB5ADB"/>
    <w:rsid w:val="00DB6841"/>
    <w:rsid w:val="00DB6A1C"/>
    <w:rsid w:val="00DB7395"/>
    <w:rsid w:val="00DB73D0"/>
    <w:rsid w:val="00DB7C82"/>
    <w:rsid w:val="00DC2A1D"/>
    <w:rsid w:val="00DC2DC5"/>
    <w:rsid w:val="00DC2FF9"/>
    <w:rsid w:val="00DC3858"/>
    <w:rsid w:val="00DC3A9C"/>
    <w:rsid w:val="00DC458F"/>
    <w:rsid w:val="00DC4A4F"/>
    <w:rsid w:val="00DC4EEE"/>
    <w:rsid w:val="00DC5585"/>
    <w:rsid w:val="00DC6173"/>
    <w:rsid w:val="00DC722E"/>
    <w:rsid w:val="00DC72CC"/>
    <w:rsid w:val="00DC763C"/>
    <w:rsid w:val="00DD013C"/>
    <w:rsid w:val="00DD0DEF"/>
    <w:rsid w:val="00DD12EF"/>
    <w:rsid w:val="00DD187F"/>
    <w:rsid w:val="00DD283E"/>
    <w:rsid w:val="00DD5DF1"/>
    <w:rsid w:val="00DD64C7"/>
    <w:rsid w:val="00DD655A"/>
    <w:rsid w:val="00DD6BA8"/>
    <w:rsid w:val="00DE0352"/>
    <w:rsid w:val="00DE10D6"/>
    <w:rsid w:val="00DE1258"/>
    <w:rsid w:val="00DE21CF"/>
    <w:rsid w:val="00DE31D8"/>
    <w:rsid w:val="00DE531B"/>
    <w:rsid w:val="00DE63A3"/>
    <w:rsid w:val="00DE6DD7"/>
    <w:rsid w:val="00DF0489"/>
    <w:rsid w:val="00DF151D"/>
    <w:rsid w:val="00DF1EBF"/>
    <w:rsid w:val="00DF306E"/>
    <w:rsid w:val="00DF35C2"/>
    <w:rsid w:val="00DF4662"/>
    <w:rsid w:val="00DF4BBC"/>
    <w:rsid w:val="00E00D70"/>
    <w:rsid w:val="00E02DDA"/>
    <w:rsid w:val="00E0601A"/>
    <w:rsid w:val="00E102FB"/>
    <w:rsid w:val="00E11F39"/>
    <w:rsid w:val="00E12163"/>
    <w:rsid w:val="00E135FB"/>
    <w:rsid w:val="00E13BE6"/>
    <w:rsid w:val="00E1624A"/>
    <w:rsid w:val="00E16482"/>
    <w:rsid w:val="00E16C5D"/>
    <w:rsid w:val="00E16D0D"/>
    <w:rsid w:val="00E23837"/>
    <w:rsid w:val="00E23D32"/>
    <w:rsid w:val="00E2632E"/>
    <w:rsid w:val="00E334A0"/>
    <w:rsid w:val="00E336F7"/>
    <w:rsid w:val="00E33F56"/>
    <w:rsid w:val="00E347BB"/>
    <w:rsid w:val="00E35CAA"/>
    <w:rsid w:val="00E35E06"/>
    <w:rsid w:val="00E40C6D"/>
    <w:rsid w:val="00E438A9"/>
    <w:rsid w:val="00E44179"/>
    <w:rsid w:val="00E44F32"/>
    <w:rsid w:val="00E45BC4"/>
    <w:rsid w:val="00E45D31"/>
    <w:rsid w:val="00E47824"/>
    <w:rsid w:val="00E50FBD"/>
    <w:rsid w:val="00E523C3"/>
    <w:rsid w:val="00E52482"/>
    <w:rsid w:val="00E53AD2"/>
    <w:rsid w:val="00E53F86"/>
    <w:rsid w:val="00E54627"/>
    <w:rsid w:val="00E55630"/>
    <w:rsid w:val="00E55EAC"/>
    <w:rsid w:val="00E565A7"/>
    <w:rsid w:val="00E6042C"/>
    <w:rsid w:val="00E608BE"/>
    <w:rsid w:val="00E62378"/>
    <w:rsid w:val="00E62561"/>
    <w:rsid w:val="00E70F00"/>
    <w:rsid w:val="00E721DD"/>
    <w:rsid w:val="00E72D1B"/>
    <w:rsid w:val="00E72DA2"/>
    <w:rsid w:val="00E749BD"/>
    <w:rsid w:val="00E7540E"/>
    <w:rsid w:val="00E758D7"/>
    <w:rsid w:val="00E7594B"/>
    <w:rsid w:val="00E75AFF"/>
    <w:rsid w:val="00E75C9F"/>
    <w:rsid w:val="00E76C86"/>
    <w:rsid w:val="00E76DCF"/>
    <w:rsid w:val="00E80033"/>
    <w:rsid w:val="00E809FC"/>
    <w:rsid w:val="00E82BB8"/>
    <w:rsid w:val="00E83B1D"/>
    <w:rsid w:val="00E83F37"/>
    <w:rsid w:val="00E83FC7"/>
    <w:rsid w:val="00E87B8A"/>
    <w:rsid w:val="00E90E46"/>
    <w:rsid w:val="00E935D5"/>
    <w:rsid w:val="00E939D1"/>
    <w:rsid w:val="00E93A5D"/>
    <w:rsid w:val="00E947AC"/>
    <w:rsid w:val="00E96ACF"/>
    <w:rsid w:val="00E96D88"/>
    <w:rsid w:val="00E972AA"/>
    <w:rsid w:val="00E97BE2"/>
    <w:rsid w:val="00EA0979"/>
    <w:rsid w:val="00EA1539"/>
    <w:rsid w:val="00EA194C"/>
    <w:rsid w:val="00EA2011"/>
    <w:rsid w:val="00EA33A4"/>
    <w:rsid w:val="00EA3EEB"/>
    <w:rsid w:val="00EA5583"/>
    <w:rsid w:val="00EA56D2"/>
    <w:rsid w:val="00EA5928"/>
    <w:rsid w:val="00EA6250"/>
    <w:rsid w:val="00EA6CD8"/>
    <w:rsid w:val="00EA70FE"/>
    <w:rsid w:val="00EB09C0"/>
    <w:rsid w:val="00EB0B75"/>
    <w:rsid w:val="00EB18DD"/>
    <w:rsid w:val="00EB19C7"/>
    <w:rsid w:val="00EB33D9"/>
    <w:rsid w:val="00EB3B53"/>
    <w:rsid w:val="00EB62C4"/>
    <w:rsid w:val="00EB66C3"/>
    <w:rsid w:val="00EB6757"/>
    <w:rsid w:val="00EB67F9"/>
    <w:rsid w:val="00EC2D08"/>
    <w:rsid w:val="00EC4AFE"/>
    <w:rsid w:val="00EC56F5"/>
    <w:rsid w:val="00EC7EB9"/>
    <w:rsid w:val="00ED13AF"/>
    <w:rsid w:val="00ED2DEA"/>
    <w:rsid w:val="00ED39D7"/>
    <w:rsid w:val="00ED5AEC"/>
    <w:rsid w:val="00ED6ABB"/>
    <w:rsid w:val="00ED7411"/>
    <w:rsid w:val="00EE070F"/>
    <w:rsid w:val="00EE0BE2"/>
    <w:rsid w:val="00EE0FC3"/>
    <w:rsid w:val="00EE12DF"/>
    <w:rsid w:val="00EE2821"/>
    <w:rsid w:val="00EE2A50"/>
    <w:rsid w:val="00EE4511"/>
    <w:rsid w:val="00EE6438"/>
    <w:rsid w:val="00EE78F8"/>
    <w:rsid w:val="00EF0536"/>
    <w:rsid w:val="00EF45DA"/>
    <w:rsid w:val="00EF4AC1"/>
    <w:rsid w:val="00EF4F99"/>
    <w:rsid w:val="00EF52A1"/>
    <w:rsid w:val="00EF6BEF"/>
    <w:rsid w:val="00F0241A"/>
    <w:rsid w:val="00F05AB1"/>
    <w:rsid w:val="00F117D8"/>
    <w:rsid w:val="00F14B9E"/>
    <w:rsid w:val="00F152CB"/>
    <w:rsid w:val="00F16381"/>
    <w:rsid w:val="00F219C7"/>
    <w:rsid w:val="00F21C50"/>
    <w:rsid w:val="00F22AFF"/>
    <w:rsid w:val="00F247AD"/>
    <w:rsid w:val="00F26DDC"/>
    <w:rsid w:val="00F30938"/>
    <w:rsid w:val="00F312EC"/>
    <w:rsid w:val="00F315D3"/>
    <w:rsid w:val="00F31CD3"/>
    <w:rsid w:val="00F3260C"/>
    <w:rsid w:val="00F35734"/>
    <w:rsid w:val="00F35C86"/>
    <w:rsid w:val="00F36906"/>
    <w:rsid w:val="00F37458"/>
    <w:rsid w:val="00F40BF0"/>
    <w:rsid w:val="00F42AA5"/>
    <w:rsid w:val="00F43612"/>
    <w:rsid w:val="00F43E21"/>
    <w:rsid w:val="00F46AA6"/>
    <w:rsid w:val="00F47550"/>
    <w:rsid w:val="00F47F9E"/>
    <w:rsid w:val="00F516B8"/>
    <w:rsid w:val="00F530D1"/>
    <w:rsid w:val="00F549D8"/>
    <w:rsid w:val="00F54B58"/>
    <w:rsid w:val="00F5579E"/>
    <w:rsid w:val="00F56168"/>
    <w:rsid w:val="00F64121"/>
    <w:rsid w:val="00F66FFF"/>
    <w:rsid w:val="00F70794"/>
    <w:rsid w:val="00F70E01"/>
    <w:rsid w:val="00F73B57"/>
    <w:rsid w:val="00F7682A"/>
    <w:rsid w:val="00F8057F"/>
    <w:rsid w:val="00F80934"/>
    <w:rsid w:val="00F80BEC"/>
    <w:rsid w:val="00F80EAC"/>
    <w:rsid w:val="00F813D2"/>
    <w:rsid w:val="00F81666"/>
    <w:rsid w:val="00F83369"/>
    <w:rsid w:val="00F856A4"/>
    <w:rsid w:val="00F905ED"/>
    <w:rsid w:val="00F90B79"/>
    <w:rsid w:val="00F90CFF"/>
    <w:rsid w:val="00F91BFD"/>
    <w:rsid w:val="00F91F2A"/>
    <w:rsid w:val="00F921BE"/>
    <w:rsid w:val="00F9397E"/>
    <w:rsid w:val="00F96935"/>
    <w:rsid w:val="00F96BB1"/>
    <w:rsid w:val="00F97276"/>
    <w:rsid w:val="00FA061C"/>
    <w:rsid w:val="00FA4287"/>
    <w:rsid w:val="00FA5367"/>
    <w:rsid w:val="00FA78F4"/>
    <w:rsid w:val="00FB50A2"/>
    <w:rsid w:val="00FB5663"/>
    <w:rsid w:val="00FB5840"/>
    <w:rsid w:val="00FB7F16"/>
    <w:rsid w:val="00FB7F99"/>
    <w:rsid w:val="00FC0BFA"/>
    <w:rsid w:val="00FC0E26"/>
    <w:rsid w:val="00FC3F88"/>
    <w:rsid w:val="00FC48DC"/>
    <w:rsid w:val="00FC4ABA"/>
    <w:rsid w:val="00FC68F6"/>
    <w:rsid w:val="00FC6C0A"/>
    <w:rsid w:val="00FD110F"/>
    <w:rsid w:val="00FD1356"/>
    <w:rsid w:val="00FD255C"/>
    <w:rsid w:val="00FD25E5"/>
    <w:rsid w:val="00FD515A"/>
    <w:rsid w:val="00FD6941"/>
    <w:rsid w:val="00FD7BA8"/>
    <w:rsid w:val="00FE1E59"/>
    <w:rsid w:val="00FE3162"/>
    <w:rsid w:val="00FE430E"/>
    <w:rsid w:val="00FE6CE1"/>
    <w:rsid w:val="00FE71F9"/>
    <w:rsid w:val="00FE74D0"/>
    <w:rsid w:val="00FF1C97"/>
    <w:rsid w:val="00FF2101"/>
    <w:rsid w:val="00FF233F"/>
    <w:rsid w:val="00FF3307"/>
    <w:rsid w:val="00FF3D51"/>
    <w:rsid w:val="00FF3E40"/>
    <w:rsid w:val="00FF56A5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6C8B6A"/>
  <w15:docId w15:val="{6CF76B52-E28D-47D9-A1D7-B0C2E2C3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6EA4"/>
    <w:rPr>
      <w:sz w:val="24"/>
      <w:szCs w:val="24"/>
      <w:lang w:eastAsia="en-US"/>
    </w:rPr>
  </w:style>
  <w:style w:type="paragraph" w:styleId="Balk1">
    <w:name w:val="heading 1"/>
    <w:basedOn w:val="Normal"/>
    <w:link w:val="Balk1Char"/>
    <w:uiPriority w:val="9"/>
    <w:qFormat/>
    <w:rsid w:val="00B165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6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06EA4"/>
    <w:rPr>
      <w:u w:val="single"/>
    </w:rPr>
  </w:style>
  <w:style w:type="table" w:customStyle="1" w:styleId="TableNormal1">
    <w:name w:val="Table Normal1"/>
    <w:rsid w:val="00106E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link w:val="stBilgiChar"/>
    <w:rsid w:val="00106EA4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alkveAltlk">
    <w:name w:val="Başlık ve Altlık"/>
    <w:rsid w:val="00106EA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106EA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Gvde">
    <w:name w:val="Gövde"/>
    <w:rsid w:val="00106E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MediumGrid21">
    <w:name w:val="Medium Grid 21"/>
    <w:link w:val="MediumGrid2Char"/>
    <w:qFormat/>
    <w:rsid w:val="00106EA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Balant">
    <w:name w:val="Bağlantı"/>
    <w:rsid w:val="00106EA4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Balant"/>
    <w:rsid w:val="00106EA4"/>
    <w:rPr>
      <w:rFonts w:ascii="Calibri" w:eastAsia="Calibri" w:hAnsi="Calibri" w:cs="Calibri"/>
      <w:b w:val="0"/>
      <w:bCs w:val="0"/>
      <w:i w:val="0"/>
      <w:iCs w:val="0"/>
      <w:color w:val="0000FF"/>
      <w:u w:val="single" w:color="0000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0EC2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EC2"/>
    <w:rPr>
      <w:sz w:val="18"/>
      <w:szCs w:val="18"/>
      <w:lang w:val="en-US" w:eastAsia="en-US"/>
    </w:rPr>
  </w:style>
  <w:style w:type="character" w:customStyle="1" w:styleId="MediumGrid2Char">
    <w:name w:val="Medium Grid 2 Char"/>
    <w:link w:val="MediumGrid21"/>
    <w:locked/>
    <w:rsid w:val="004E50BA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4E50BA"/>
    <w:rPr>
      <w:color w:val="FF00FF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165D0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ListeParagraf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,L,?"/>
    <w:basedOn w:val="Normal"/>
    <w:link w:val="ListeParagrafChar"/>
    <w:uiPriority w:val="34"/>
    <w:qFormat/>
    <w:rsid w:val="00B165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473C10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473C10"/>
  </w:style>
  <w:style w:type="character" w:customStyle="1" w:styleId="AklamaMetniChar">
    <w:name w:val="Açıklama Metni Char"/>
    <w:basedOn w:val="VarsaylanParagrafYazTipi"/>
    <w:link w:val="AklamaMetni"/>
    <w:uiPriority w:val="99"/>
    <w:rsid w:val="00473C10"/>
    <w:rPr>
      <w:sz w:val="24"/>
      <w:szCs w:val="24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3C10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73C10"/>
    <w:rPr>
      <w:b/>
      <w:bCs/>
      <w:sz w:val="24"/>
      <w:szCs w:val="24"/>
      <w:lang w:eastAsia="en-US"/>
    </w:rPr>
  </w:style>
  <w:style w:type="paragraph" w:customStyle="1" w:styleId="gvde0">
    <w:name w:val="gvde"/>
    <w:basedOn w:val="Normal"/>
    <w:rsid w:val="004F3E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6B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Gl">
    <w:name w:val="Strong"/>
    <w:basedOn w:val="VarsaylanParagrafYazTipi"/>
    <w:uiPriority w:val="22"/>
    <w:qFormat/>
    <w:rsid w:val="00D96413"/>
    <w:rPr>
      <w:b/>
      <w:bCs/>
    </w:rPr>
  </w:style>
  <w:style w:type="character" w:customStyle="1" w:styleId="try">
    <w:name w:val="try"/>
    <w:basedOn w:val="VarsaylanParagrafYazTipi"/>
    <w:rsid w:val="00D96413"/>
  </w:style>
  <w:style w:type="character" w:customStyle="1" w:styleId="apple-converted-space">
    <w:name w:val="apple-converted-space"/>
    <w:basedOn w:val="VarsaylanParagrafYazTipi"/>
    <w:rsid w:val="00D96413"/>
  </w:style>
  <w:style w:type="character" w:customStyle="1" w:styleId="ListeParagrafChar">
    <w:name w:val="Liste Paragraf Char"/>
    <w:aliases w:val="List Paragraph (numbered (a)) Char,Lapis Bulleted List Char,Dot pt Char,F5 List Paragraph Char,List Paragraph1 Char,No Spacing1 Char,List Paragraph Char Char Char Char,Indicator Text Char,Numbered Para 1 Char,Bullet 1 Char,L Char"/>
    <w:link w:val="ListeParagraf"/>
    <w:uiPriority w:val="34"/>
    <w:locked/>
    <w:rsid w:val="001C503F"/>
    <w:rPr>
      <w:rFonts w:ascii="Calibri" w:eastAsiaTheme="minorHAnsi" w:hAnsi="Calibri" w:cs="Calibri"/>
      <w:sz w:val="22"/>
      <w:szCs w:val="22"/>
      <w:bdr w:val="none" w:sz="0" w:space="0" w:color="auto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15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US"/>
    </w:rPr>
  </w:style>
  <w:style w:type="paragraph" w:styleId="AralkYok">
    <w:name w:val="No Spacing"/>
    <w:uiPriority w:val="1"/>
    <w:qFormat/>
    <w:rsid w:val="002F1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3076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076FB"/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  <w:style w:type="character" w:customStyle="1" w:styleId="YokA">
    <w:name w:val="Yok A"/>
    <w:rsid w:val="00BE45D5"/>
  </w:style>
  <w:style w:type="paragraph" w:styleId="AltBilgi">
    <w:name w:val="footer"/>
    <w:basedOn w:val="Normal"/>
    <w:link w:val="AltBilgiChar"/>
    <w:uiPriority w:val="99"/>
    <w:unhideWhenUsed/>
    <w:rsid w:val="009969D8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69D8"/>
    <w:rPr>
      <w:sz w:val="24"/>
      <w:szCs w:val="24"/>
      <w:lang w:eastAsia="en-US"/>
    </w:rPr>
  </w:style>
  <w:style w:type="table" w:styleId="TabloKlavuzu">
    <w:name w:val="Table Grid"/>
    <w:basedOn w:val="NormalTablo"/>
    <w:uiPriority w:val="39"/>
    <w:rsid w:val="00BE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rsid w:val="001D167F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30F3C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1E5A8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bdr w:val="none" w:sz="0" w:space="0" w:color="auto"/>
      <w:lang w:val="en-GB"/>
    </w:rPr>
  </w:style>
  <w:style w:type="paragraph" w:customStyle="1" w:styleId="baslik">
    <w:name w:val="baslik"/>
    <w:basedOn w:val="Normal"/>
    <w:uiPriority w:val="99"/>
    <w:rsid w:val="00D24ED4"/>
    <w:pPr>
      <w:widowControl w:val="0"/>
      <w:pBdr>
        <w:top w:val="none" w:sz="0" w:space="0" w:color="auto"/>
        <w:left w:val="none" w:sz="0" w:space="0" w:color="auto"/>
        <w:bottom w:val="dashSmallGap" w:sz="4" w:space="5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CentraleSansBold" w:eastAsiaTheme="minorEastAsia" w:hAnsi="CentraleSansBold" w:cs="CentraleSansBold"/>
      <w:b/>
      <w:bCs/>
      <w:color w:val="142D52"/>
      <w:sz w:val="18"/>
      <w:szCs w:val="18"/>
      <w:bdr w:val="none" w:sz="0" w:space="0" w:color="auto"/>
    </w:rPr>
  </w:style>
  <w:style w:type="character" w:customStyle="1" w:styleId="bumpedfont15">
    <w:name w:val="bumpedfont15"/>
    <w:basedOn w:val="VarsaylanParagrafYazTipi"/>
    <w:rsid w:val="00A32C78"/>
  </w:style>
  <w:style w:type="paragraph" w:customStyle="1" w:styleId="xs15">
    <w:name w:val="x_s15"/>
    <w:basedOn w:val="Normal"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tr-TR"/>
    </w:rPr>
  </w:style>
  <w:style w:type="character" w:customStyle="1" w:styleId="xs14">
    <w:name w:val="x_s14"/>
    <w:basedOn w:val="VarsaylanParagrafYazTipi"/>
    <w:rsid w:val="001F7CA9"/>
  </w:style>
  <w:style w:type="paragraph" w:customStyle="1" w:styleId="xs18">
    <w:name w:val="x_s18"/>
    <w:basedOn w:val="Normal"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tr-TR"/>
    </w:rPr>
  </w:style>
  <w:style w:type="character" w:customStyle="1" w:styleId="xbumpedfont15">
    <w:name w:val="x_bumpedfont15"/>
    <w:basedOn w:val="VarsaylanParagrafYazTipi"/>
    <w:rsid w:val="001F7CA9"/>
  </w:style>
  <w:style w:type="paragraph" w:customStyle="1" w:styleId="xs20">
    <w:name w:val="x_s20"/>
    <w:basedOn w:val="Normal"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tr-TR"/>
    </w:rPr>
  </w:style>
  <w:style w:type="paragraph" w:customStyle="1" w:styleId="xs23">
    <w:name w:val="x_s23"/>
    <w:basedOn w:val="Normal"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tr-TR"/>
    </w:rPr>
  </w:style>
  <w:style w:type="paragraph" w:customStyle="1" w:styleId="xs13">
    <w:name w:val="x_s13"/>
    <w:basedOn w:val="Normal"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tr-TR"/>
    </w:rPr>
  </w:style>
  <w:style w:type="paragraph" w:styleId="Dzeltme">
    <w:name w:val="Revision"/>
    <w:hidden/>
    <w:uiPriority w:val="99"/>
    <w:semiHidden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customStyle="1" w:styleId="nternetBalants">
    <w:name w:val="İnternet Bağlantısı"/>
    <w:rsid w:val="003E3EE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enavci@mpr.com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3B12-140D-4486-B94F-227350C6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>Türk Telekom Medya Merkezi Basın Bülteni</vt:lpstr>
      <vt:lpstr>Türk Telekom Medya Merkezi Basın Bülteni</vt:lpstr>
      <vt:lpstr/>
    </vt:vector>
  </TitlesOfParts>
  <Company>HP Inc.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Telekom Medya Merkezi Basın Bülteni</dc:title>
  <dc:creator>Hilal Ulucecen</dc:creator>
  <cp:keywords>Türk Telekom;Medya Merkezi;Basın Bülteni</cp:keywords>
  <cp:lastModifiedBy>Sadi Cilingir</cp:lastModifiedBy>
  <cp:revision>37</cp:revision>
  <dcterms:created xsi:type="dcterms:W3CDTF">2020-07-20T12:38:00Z</dcterms:created>
  <dcterms:modified xsi:type="dcterms:W3CDTF">2020-07-25T06:10:00Z</dcterms:modified>
</cp:coreProperties>
</file>