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D5F1B8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bCs/>
          <w:sz w:val="40"/>
          <w:szCs w:val="40"/>
        </w:rPr>
      </w:pPr>
      <w:bookmarkStart w:id="0" w:name="_nu08oohpzhpr" w:colFirst="0" w:colLast="0"/>
      <w:bookmarkEnd w:id="0"/>
      <w:r w:rsidRPr="00BC3E05">
        <w:rPr>
          <w:rFonts w:asciiTheme="majorHAnsi" w:hAnsiTheme="majorHAnsi" w:cstheme="majorHAnsi"/>
          <w:b/>
          <w:bCs/>
          <w:sz w:val="40"/>
          <w:szCs w:val="40"/>
        </w:rPr>
        <w:t xml:space="preserve">25 </w:t>
      </w:r>
      <w:proofErr w:type="spellStart"/>
      <w:r w:rsidRPr="00BC3E05">
        <w:rPr>
          <w:rFonts w:asciiTheme="majorHAnsi" w:hAnsiTheme="majorHAnsi" w:cstheme="majorHAnsi"/>
          <w:b/>
          <w:bCs/>
          <w:sz w:val="40"/>
          <w:szCs w:val="40"/>
        </w:rPr>
        <w:t>Kasım</w:t>
      </w:r>
      <w:proofErr w:type="spellEnd"/>
      <w:r w:rsidRPr="00BC3E05">
        <w:rPr>
          <w:rFonts w:asciiTheme="majorHAnsi" w:hAnsiTheme="majorHAnsi" w:cstheme="majorHAnsi"/>
          <w:b/>
          <w:bCs/>
          <w:sz w:val="40"/>
          <w:szCs w:val="40"/>
        </w:rPr>
        <w:t xml:space="preserve"> – 04 </w:t>
      </w:r>
      <w:proofErr w:type="spellStart"/>
      <w:r w:rsidRPr="00BC3E05">
        <w:rPr>
          <w:rFonts w:asciiTheme="majorHAnsi" w:hAnsiTheme="majorHAnsi" w:cstheme="majorHAnsi"/>
          <w:b/>
          <w:bCs/>
          <w:sz w:val="40"/>
          <w:szCs w:val="40"/>
        </w:rPr>
        <w:t>Aralık</w:t>
      </w:r>
      <w:proofErr w:type="spellEnd"/>
      <w:r w:rsidRPr="00BC3E05">
        <w:rPr>
          <w:rFonts w:asciiTheme="majorHAnsi" w:hAnsiTheme="majorHAnsi" w:cstheme="majorHAnsi"/>
          <w:b/>
          <w:bCs/>
          <w:sz w:val="40"/>
          <w:szCs w:val="40"/>
        </w:rPr>
        <w:t xml:space="preserve"> 2022 </w:t>
      </w:r>
      <w:proofErr w:type="spellStart"/>
      <w:r w:rsidRPr="00BC3E05">
        <w:rPr>
          <w:rFonts w:asciiTheme="majorHAnsi" w:hAnsiTheme="majorHAnsi" w:cstheme="majorHAnsi"/>
          <w:b/>
          <w:bCs/>
          <w:sz w:val="40"/>
          <w:szCs w:val="40"/>
        </w:rPr>
        <w:t>Sinematek</w:t>
      </w:r>
      <w:proofErr w:type="spellEnd"/>
      <w:r w:rsidR="00763C70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BC3E05">
        <w:rPr>
          <w:rFonts w:asciiTheme="majorHAnsi" w:hAnsiTheme="majorHAnsi" w:cstheme="majorHAnsi"/>
          <w:b/>
          <w:bCs/>
          <w:sz w:val="40"/>
          <w:szCs w:val="40"/>
        </w:rPr>
        <w:t>/</w:t>
      </w:r>
      <w:r w:rsidR="00763C70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  <w:r w:rsidRPr="00BC3E05">
        <w:rPr>
          <w:rFonts w:asciiTheme="majorHAnsi" w:hAnsiTheme="majorHAnsi" w:cstheme="majorHAnsi"/>
          <w:b/>
          <w:bCs/>
          <w:sz w:val="40"/>
          <w:szCs w:val="40"/>
        </w:rPr>
        <w:t xml:space="preserve">Sinema Evi Film </w:t>
      </w:r>
      <w:proofErr w:type="spellStart"/>
      <w:r w:rsidRPr="00BC3E05">
        <w:rPr>
          <w:rFonts w:asciiTheme="majorHAnsi" w:hAnsiTheme="majorHAnsi" w:cstheme="majorHAnsi"/>
          <w:b/>
          <w:bCs/>
          <w:sz w:val="40"/>
          <w:szCs w:val="40"/>
        </w:rPr>
        <w:t>Gösterimleri</w:t>
      </w:r>
      <w:proofErr w:type="spellEnd"/>
    </w:p>
    <w:p w14:paraId="00000002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26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Kasım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Cumartesi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13.00 </w:t>
      </w:r>
      <w:r w:rsidRPr="00BC3E05">
        <w:rPr>
          <w:rFonts w:asciiTheme="majorHAnsi" w:hAnsiTheme="majorHAnsi" w:cstheme="majorHAnsi"/>
          <w:sz w:val="24"/>
          <w:szCs w:val="24"/>
        </w:rPr>
        <w:t xml:space="preserve">Burak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eşliğinde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“Genç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Sinefillerle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Film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Sohbetleri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etkinliğimiz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başlıyor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Katılmak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isteyenlerin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sosyal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medya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hesaplarımızı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takip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rica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ediyoruz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0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26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Kasım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Cumartesi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16.00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Moderatörlüğünü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Alin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Taşçıyan’ın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yapacağı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Şiirsel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Gerçekçilik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panelinin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konuşmacıları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Ayşe Toy Par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Emin Alper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olacaklar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0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27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Kasım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Pazar 14.00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Turna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Misali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ardından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Vuslat Saraçoğlu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moderatörlüğünde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söyleşi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düzenlenecektir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07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08" w14:textId="0ACE8924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Sinematek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/Sinema Evi </w:t>
      </w:r>
      <w:r w:rsidRPr="00BC3E05">
        <w:rPr>
          <w:rFonts w:asciiTheme="majorHAnsi" w:hAnsiTheme="majorHAnsi" w:cstheme="majorHAnsi"/>
          <w:b/>
          <w:sz w:val="24"/>
          <w:szCs w:val="24"/>
        </w:rPr>
        <w:t xml:space="preserve">29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Kasım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- 04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Aralık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tarihleri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r w:rsidRPr="00BC3E05">
        <w:rPr>
          <w:rFonts w:asciiTheme="majorHAnsi" w:hAnsiTheme="majorHAnsi" w:cstheme="majorHAnsi"/>
          <w:b/>
          <w:sz w:val="24"/>
          <w:szCs w:val="24"/>
        </w:rPr>
        <w:t>1</w:t>
      </w:r>
      <w:r w:rsidR="00763C70">
        <w:rPr>
          <w:rFonts w:asciiTheme="majorHAnsi" w:hAnsiTheme="majorHAnsi" w:cstheme="majorHAnsi"/>
          <w:b/>
          <w:sz w:val="24"/>
          <w:szCs w:val="24"/>
        </w:rPr>
        <w:t>3</w:t>
      </w:r>
      <w:r w:rsidRPr="00BC3E05">
        <w:rPr>
          <w:rFonts w:asciiTheme="majorHAnsi" w:hAnsiTheme="majorHAnsi" w:cstheme="majorHAnsi"/>
          <w:b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İtalyan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Sinemasıyla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Buluşma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seçkisine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sahipliği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yapıyor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0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Program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detayları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>
        <w:fldChar w:fldCharType="begin"/>
      </w:r>
      <w:r>
        <w:instrText>HYPERLINK "http://sinematek.kadikoy.bel.tr/" \h</w:instrText>
      </w:r>
      <w:r>
        <w:fldChar w:fldCharType="separate"/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fldChar w:fldCharType="end"/>
      </w:r>
      <w:hyperlink r:id="rId6">
        <w:r w:rsidRPr="00BC3E0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sinematek.kadikoy.bel.tr</w:t>
        </w:r>
      </w:hyperlink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adresini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ziyaret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edebilirsiniz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Bu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biletlerimiz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yalnız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mobilet.com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üzerinden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satın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alınabilecek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0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Sosyal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Medya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hesaplarımızdan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duyurularımızı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takip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edebilirsiniz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</w:p>
    <w:p w14:paraId="0000000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r w:rsidRPr="00BC3E05">
        <w:rPr>
          <w:rFonts w:asciiTheme="majorHAnsi" w:hAnsiTheme="majorHAnsi" w:cstheme="majorHAnsi"/>
          <w:sz w:val="24"/>
          <w:szCs w:val="24"/>
        </w:rPr>
        <w:t>Instagram:</w:t>
      </w:r>
      <w:hyperlink r:id="rId7">
        <w:r w:rsidRPr="00BC3E05">
          <w:rPr>
            <w:rFonts w:asciiTheme="majorHAnsi" w:hAnsiTheme="majorHAnsi" w:cstheme="majorHAnsi"/>
            <w:color w:val="1155CC"/>
            <w:sz w:val="24"/>
            <w:szCs w:val="24"/>
          </w:rPr>
          <w:t xml:space="preserve"> </w:t>
        </w:r>
      </w:hyperlink>
      <w:hyperlink r:id="rId8">
        <w:r w:rsidRPr="00BC3E0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@sinemateksinemaevi</w:t>
        </w:r>
      </w:hyperlink>
    </w:p>
    <w:p w14:paraId="0000000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r w:rsidRPr="00BC3E05">
        <w:rPr>
          <w:rFonts w:asciiTheme="majorHAnsi" w:hAnsiTheme="majorHAnsi" w:cstheme="majorHAnsi"/>
          <w:sz w:val="24"/>
          <w:szCs w:val="24"/>
        </w:rPr>
        <w:t>Facebook:</w:t>
      </w:r>
      <w:hyperlink r:id="rId9">
        <w:r w:rsidRPr="00BC3E05">
          <w:rPr>
            <w:rFonts w:asciiTheme="majorHAnsi" w:hAnsiTheme="majorHAnsi" w:cstheme="majorHAnsi"/>
            <w:color w:val="1155CC"/>
            <w:sz w:val="24"/>
            <w:szCs w:val="24"/>
          </w:rPr>
          <w:t xml:space="preserve"> </w:t>
        </w:r>
      </w:hyperlink>
      <w:hyperlink r:id="rId10">
        <w:r w:rsidRPr="00BC3E0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@sinemateksinemaevi</w:t>
        </w:r>
      </w:hyperlink>
    </w:p>
    <w:p w14:paraId="0000000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color w:val="1155CC"/>
          <w:sz w:val="24"/>
          <w:szCs w:val="24"/>
          <w:u w:val="single"/>
        </w:rPr>
      </w:pPr>
      <w:r w:rsidRPr="00BC3E05">
        <w:rPr>
          <w:rFonts w:asciiTheme="majorHAnsi" w:hAnsiTheme="majorHAnsi" w:cstheme="majorHAnsi"/>
          <w:sz w:val="24"/>
          <w:szCs w:val="24"/>
        </w:rPr>
        <w:t>Twitter:</w:t>
      </w:r>
      <w:hyperlink r:id="rId11">
        <w:r w:rsidRPr="00BC3E05">
          <w:rPr>
            <w:rFonts w:asciiTheme="majorHAnsi" w:hAnsiTheme="majorHAnsi" w:cstheme="majorHAnsi"/>
            <w:color w:val="1155CC"/>
            <w:sz w:val="24"/>
            <w:szCs w:val="24"/>
          </w:rPr>
          <w:t xml:space="preserve"> </w:t>
        </w:r>
      </w:hyperlink>
      <w:hyperlink r:id="rId12">
        <w:r w:rsidRPr="00BC3E05">
          <w:rPr>
            <w:rFonts w:asciiTheme="majorHAnsi" w:hAnsiTheme="majorHAnsi" w:cstheme="majorHAnsi"/>
            <w:color w:val="1155CC"/>
            <w:sz w:val="24"/>
            <w:szCs w:val="24"/>
            <w:u w:val="single"/>
          </w:rPr>
          <w:t>@SinemateKadikoy</w:t>
        </w:r>
      </w:hyperlink>
    </w:p>
    <w:p w14:paraId="0000000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BC3E05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</w:p>
    <w:p w14:paraId="00000014" w14:textId="19F80050" w:rsidR="00BE73B7" w:rsidRPr="00CC6AE0" w:rsidRDefault="00000000" w:rsidP="00BC3E05">
      <w:pPr>
        <w:pStyle w:val="AralkYok"/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</w:pPr>
      <w:bookmarkStart w:id="1" w:name="_adfkupuu1ec8" w:colFirst="0" w:colLast="0"/>
      <w:bookmarkStart w:id="2" w:name="_5814y53by9v4" w:colFirst="0" w:colLast="0"/>
      <w:bookmarkEnd w:id="1"/>
      <w:bookmarkEnd w:id="2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>25.11.2022 Cuma 20.00</w:t>
      </w:r>
    </w:p>
    <w:p w14:paraId="00000017" w14:textId="03F5242C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Pépé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le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Moko</w:t>
      </w:r>
      <w:proofErr w:type="spellEnd"/>
    </w:p>
    <w:p w14:paraId="0000001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Julien Duvivier</w:t>
      </w:r>
    </w:p>
    <w:p w14:paraId="0000001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Henri La Barthe (roman,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), Julien Duvivier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), Jacques Constant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uyarlama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), Henri Jeanson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diyalog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</w:t>
      </w:r>
    </w:p>
    <w:p w14:paraId="0000001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Jean Gabin, Mireille Balin, Gabriel Gabrio, Saturnin Fabre, Gilbert Gil, Lucas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Gridoux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Line Noro, Fernand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Charpin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Fréhel</w:t>
      </w:r>
      <w:proofErr w:type="spellEnd"/>
    </w:p>
    <w:p w14:paraId="0000001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Fransa / 1937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Arapça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İngilizce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94 dk. / Siyah Beyaz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1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Pépé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Moko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Marseille’li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Pépé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Fransa’nın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sömürgesi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Cezayir’in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Casbah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bölgesinde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sadık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çetesi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sevgilisi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Inès’le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birlikte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Müfettiş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Slimane’ın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çektiği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polisiyle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kedi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-fare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oynayarak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yaşamaktadır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Polis, Casbah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sınırları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dokunamadığından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güvendedir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fakat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tam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nedenle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Casbah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hapishanesidir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Bir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zengin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işadamıyla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birlikte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seyahat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alıcı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turist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Gaby’le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karşılaşır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âşık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Tongaya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getirilmekten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bıkmış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polis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müfettişi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Slimane,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geçmez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gangster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Pépé’yi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defa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yakalamak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Gaby’yi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kullanmayı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deneyecektir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1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Emekli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polis Henri La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Barthe’ın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romanından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uyarlanan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mekân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çekimlerini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Cezayir’de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gerçekleştiren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arzu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ettiği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kasvetli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kara film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atmosferini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stüdyoda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müthiş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dekor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tasarımı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ışık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kullanımı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Kaçıp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kurtulma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ümidi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bırakmayan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karanlık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hapsin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kasvetinde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Halk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Cephesi’nin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çöküşünün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etkisi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kuşkusuz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yadsınamaz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1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Casablanca</w:t>
      </w:r>
      <w:r w:rsidRPr="00BC3E05">
        <w:rPr>
          <w:rFonts w:asciiTheme="majorHAnsi" w:hAnsiTheme="majorHAnsi" w:cstheme="majorHAnsi"/>
          <w:sz w:val="24"/>
          <w:szCs w:val="24"/>
        </w:rPr>
        <w:t>’yla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(1942)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benzerlik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taşıyan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film,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zamanda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r w:rsidRPr="00BC3E05">
        <w:rPr>
          <w:rFonts w:asciiTheme="majorHAnsi" w:hAnsiTheme="majorHAnsi" w:cstheme="majorHAnsi"/>
          <w:i/>
          <w:sz w:val="24"/>
          <w:szCs w:val="24"/>
        </w:rPr>
        <w:t xml:space="preserve">The Third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Man</w:t>
      </w:r>
      <w:r w:rsidRPr="00BC3E05">
        <w:rPr>
          <w:rFonts w:asciiTheme="majorHAnsi" w:hAnsiTheme="majorHAnsi" w:cstheme="majorHAnsi"/>
          <w:sz w:val="24"/>
          <w:szCs w:val="24"/>
        </w:rPr>
        <w:t>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(1949)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senaryosunun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ilham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kaynağıdır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2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lastRenderedPageBreak/>
        <w:t>Kötü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yazgılı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romantik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kahramanların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olmazsa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olmaz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oyuncusu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Jean Gabin,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gösterişsiz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oyunculuğu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karizmasıyla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gangster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rolünde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olsun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asker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kaçağı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seyirciyi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her zaman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çekmeyi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başarıyor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2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23" w14:textId="77777777" w:rsidR="00BE73B7" w:rsidRPr="00CC6AE0" w:rsidRDefault="00000000" w:rsidP="00BC3E05">
      <w:pPr>
        <w:pStyle w:val="AralkYok"/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</w:pPr>
      <w:bookmarkStart w:id="3" w:name="_4iv878bpvywc" w:colFirst="0" w:colLast="0"/>
      <w:bookmarkStart w:id="4" w:name="_dvt9sinimil1" w:colFirst="0" w:colLast="0"/>
      <w:bookmarkEnd w:id="3"/>
      <w:bookmarkEnd w:id="4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 xml:space="preserve">26.11.2022 </w:t>
      </w:r>
      <w:proofErr w:type="spellStart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>Cumartesi</w:t>
      </w:r>
      <w:proofErr w:type="spellEnd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 xml:space="preserve"> 14.00</w:t>
      </w:r>
    </w:p>
    <w:p w14:paraId="0000002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Sulardan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Kurtarılan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Boudu (Boudu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sauvé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des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eaux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2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Jean Renoir</w:t>
      </w:r>
    </w:p>
    <w:p w14:paraId="0000002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René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Fauchois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), Jean Renoir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), Albert Valentin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</w:t>
      </w:r>
    </w:p>
    <w:p w14:paraId="0000002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Michel Simon, Marcelle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Hainia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Sévérine Lerczinska, Charles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Granval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Jean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Dasté</w:t>
      </w:r>
      <w:proofErr w:type="spellEnd"/>
    </w:p>
    <w:p w14:paraId="0000002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Fransa / 1932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85 dk. / Siyah Beyaz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2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Parisli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kitapçı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Édouard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Lestingois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nehir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kıyısındaki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penceresinden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evsizin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Seine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Nehri’ne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atarak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intihar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çalıştığını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görür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boğulmaktan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kurtararak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eve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getirir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Madem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Boudu’nun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kurtarmıştır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öyleyse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saçı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sakalı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birbirine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karışmış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tuhaf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adamdan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artık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sorumludur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Gelgelelim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halkının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burjuva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değerlerini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tanımayan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Boudu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düzenini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altüst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edecektir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2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René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Fauchois’nın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1919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tarihli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oyunundan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uyarlanan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film,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Renoir’ın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duyurmasını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sağlamıştır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merkezinde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Lestingois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alırken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merkezinde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Boudu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vardır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Boudu,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oyundakinin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aksine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özgürlüğünden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vazgeçmek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konusunda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kadar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değildir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2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basını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tarafından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anarşist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saldırı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skandal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addedilen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Renoir,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mensubu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olduğu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burjuvaziye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yalnızca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itibarıyla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mesafelenmekle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kalmaz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teknik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anlamda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yenilikçi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izler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Gerçek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mekân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çekimleri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kısa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durağan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yerine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uzun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akıcı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kamera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hareketlerinin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sokağa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teleskopik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bakışı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absürtlük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hissini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artırır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dahası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Paris’ini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“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gözetleyebilmemizi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sağlar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Bununla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birlikte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sahnelerinde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ressam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babası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Pierre Auguste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Renoir’ın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empresyonist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izlerini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sürmek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mümkündür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31" w14:textId="3C5284D0" w:rsidR="00BE73B7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çevriminde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Boudu’yu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Gérard Depardieu (</w:t>
      </w:r>
      <w:r w:rsidRPr="00BC3E05">
        <w:rPr>
          <w:rFonts w:asciiTheme="majorHAnsi" w:hAnsiTheme="majorHAnsi" w:cstheme="majorHAnsi"/>
          <w:i/>
          <w:sz w:val="24"/>
          <w:szCs w:val="24"/>
        </w:rPr>
        <w:t>Boudu</w:t>
      </w:r>
      <w:r w:rsidRPr="00BC3E05">
        <w:rPr>
          <w:rFonts w:asciiTheme="majorHAnsi" w:hAnsiTheme="majorHAnsi" w:cstheme="majorHAnsi"/>
          <w:sz w:val="24"/>
          <w:szCs w:val="24"/>
        </w:rPr>
        <w:t xml:space="preserve">, 2005)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Nick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Nolte’un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</w:t>
      </w:r>
      <w:r w:rsidRPr="00BC3E05">
        <w:rPr>
          <w:rFonts w:asciiTheme="majorHAnsi" w:hAnsiTheme="majorHAnsi" w:cstheme="majorHAnsi"/>
          <w:i/>
          <w:sz w:val="24"/>
          <w:szCs w:val="24"/>
        </w:rPr>
        <w:t>Down and Out in Beverly Hills</w:t>
      </w:r>
      <w:r w:rsidRPr="00BC3E05">
        <w:rPr>
          <w:rFonts w:asciiTheme="majorHAnsi" w:hAnsiTheme="majorHAnsi" w:cstheme="majorHAnsi"/>
          <w:sz w:val="24"/>
          <w:szCs w:val="24"/>
        </w:rPr>
        <w:t xml:space="preserve">, 1986)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canlandırdığını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not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düşelim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  <w:bookmarkStart w:id="5" w:name="_jzf3u3wmdb3j" w:colFirst="0" w:colLast="0"/>
      <w:bookmarkEnd w:id="5"/>
    </w:p>
    <w:p w14:paraId="46ED77E6" w14:textId="77777777" w:rsidR="00BC3E05" w:rsidRPr="00BC3E05" w:rsidRDefault="00BC3E05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32" w14:textId="77777777" w:rsidR="00BE73B7" w:rsidRPr="00CC6AE0" w:rsidRDefault="00000000" w:rsidP="00BC3E05">
      <w:pPr>
        <w:pStyle w:val="AralkYok"/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</w:pPr>
      <w:bookmarkStart w:id="6" w:name="_ehropx2sqg11" w:colFirst="0" w:colLast="0"/>
      <w:bookmarkEnd w:id="6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 xml:space="preserve">26.11.2022 </w:t>
      </w:r>
      <w:proofErr w:type="spellStart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>Cumartesi</w:t>
      </w:r>
      <w:proofErr w:type="spellEnd"/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 xml:space="preserve"> 18.30</w:t>
      </w:r>
    </w:p>
    <w:p w14:paraId="0000003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Gün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Ağarıyor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(Le jour se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lève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3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Marcel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Carné</w:t>
      </w:r>
      <w:proofErr w:type="spellEnd"/>
    </w:p>
    <w:p w14:paraId="0000003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Jacques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Viot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), Jacques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Prévert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diyalog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</w:t>
      </w:r>
    </w:p>
    <w:p w14:paraId="0000003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Jean Gabin, Jules Berry, Arletty, René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Génin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Arthur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Devère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René Bergeron, Jacqueline Laurent</w:t>
      </w:r>
    </w:p>
    <w:p w14:paraId="0000003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Fransa / 1939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93 dk. / Siyah Beyaz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3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Dökümhane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işçisi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François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yoksul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semtte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binanın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altıncı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katında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kiralık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küçük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dairede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yaşamaktadır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Bir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ziyarete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adamı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öldürür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ardından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dairesine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kilitler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Polis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çok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geçmeden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binanın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etrafını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sarıp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kapısına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dayansa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girmeyi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başaramaz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François’nın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işlerin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buraya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nasıl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vardığını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düşünmek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ağarana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vakti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Her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birkaç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ay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Françoise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çiçekçi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çırağı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genç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güzel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kadınla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tanışmasıyla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başlamış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orta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köpek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eğitmeni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Valentin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gösterilerinde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asistanlık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Clara,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François’nın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böyle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girmiş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takip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olaylar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ölümcül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gidişata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sürüklemiştir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3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Geriye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dönüş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sahneleriyle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ilerleyen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film, Marcel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Carné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-Jacques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Prévert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işbirliğinin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güzel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örneklerinden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biridir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başarısında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Jean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Gabin’in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yoğun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oyunculuğunun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lastRenderedPageBreak/>
        <w:t>küçük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sanayi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kentinin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kasvetli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atmosferini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Paris’te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stüdyoda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yaratmayı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Trauner’in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“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Gabin’in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soluduğu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havayı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solumamızı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”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sağlayan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görüntü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yönetmeni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Courant’ın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elbette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Jaubert’in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karanlık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müziğinin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etkisini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yadsımak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mümkün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3E" w14:textId="5A59959F" w:rsidR="00BE73B7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Amerikan kara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habercisi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sayılabilecek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sinmiş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kasvet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yalnızca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kulağındaki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savaş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öncesi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kaygıları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halkta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büyük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umut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beklenti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doğuran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fakat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ömrü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kısa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Halk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Cephesi’nin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yarattığı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kırıklığını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yansıtmaktadır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bookmarkStart w:id="7" w:name="_lsxtjmywvsod" w:colFirst="0" w:colLast="0"/>
      <w:bookmarkStart w:id="8" w:name="_65v6a1z0ikrt" w:colFirst="0" w:colLast="0"/>
      <w:bookmarkEnd w:id="7"/>
      <w:bookmarkEnd w:id="8"/>
    </w:p>
    <w:p w14:paraId="73A47CFE" w14:textId="77777777" w:rsidR="00BC3E05" w:rsidRPr="00BC3E05" w:rsidRDefault="00BC3E05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3F" w14:textId="77777777" w:rsidR="00BE73B7" w:rsidRPr="00CC6AE0" w:rsidRDefault="00000000" w:rsidP="00BC3E05">
      <w:pPr>
        <w:pStyle w:val="AralkYok"/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</w:pPr>
      <w:r w:rsidRPr="00CC6AE0">
        <w:rPr>
          <w:rFonts w:asciiTheme="majorHAnsi" w:hAnsiTheme="majorHAnsi" w:cstheme="majorHAnsi"/>
          <w:b/>
          <w:bCs/>
          <w:color w:val="8064A2" w:themeColor="accent4"/>
          <w:sz w:val="24"/>
          <w:szCs w:val="24"/>
        </w:rPr>
        <w:t>27.11.2022 Pazar 14.00</w:t>
      </w:r>
    </w:p>
    <w:p w14:paraId="0000004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Turna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Misali</w:t>
      </w:r>
      <w:proofErr w:type="spellEnd"/>
    </w:p>
    <w:p w14:paraId="0000004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İffet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Eren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Danışman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Boz</w:t>
      </w:r>
    </w:p>
    <w:p w14:paraId="0000004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İffet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Eren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Danışman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Boz, Eyüp Boz</w:t>
      </w:r>
    </w:p>
    <w:p w14:paraId="0000004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Sennur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Nogaylar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Necmettin Çobanoğlu, Timur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Ölkebaş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Zeynep Elçin</w:t>
      </w:r>
    </w:p>
    <w:p w14:paraId="0000004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Türkiye / 2021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99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</w:p>
    <w:p w14:paraId="0000004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Sarıkeçili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Yörüklerinden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Aksak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Ailesi’nin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otoriter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Gülsüm Ana,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mevsimlik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hazırlıklara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üyeleri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diğer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yörükler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onunla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fikirde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değildir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Gülsüm’ün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kocası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Cemal,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bırakıp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yerleşik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istemektedir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Gülsüm’ün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damadı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Mustafa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traktör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alıp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traktörle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etmekten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yanadır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Gülsüm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geleneksel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şekilde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develerle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yürüyerek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yapılmasında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ısrarcıdır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Gülsüm’ün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büyük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destekçileri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yarım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akıllı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oğlu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Nurettin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torunu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Elif’tir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Gülsüm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diğer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yörük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çalışırken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valiliğin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engelleyeceğine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söylenti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yayılmaya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Gülsüm her ne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pahasına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olursa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olsun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kararlıdır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4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04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*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Gösterimin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ardından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film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ekibiyle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Vuslat Saraçoğlu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moderatörlüğünde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söyleşi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düzenlenecektir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>.</w:t>
      </w:r>
    </w:p>
    <w:p w14:paraId="00000050" w14:textId="3616270C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*** Film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İngilizce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altyazılıdır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>.</w:t>
      </w:r>
      <w:bookmarkStart w:id="9" w:name="_i5u3vvwqr45z" w:colFirst="0" w:colLast="0"/>
      <w:bookmarkEnd w:id="9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5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0" w:name="_92u3r5hxq6oy" w:colFirst="0" w:colLast="0"/>
      <w:bookmarkEnd w:id="10"/>
      <w:r w:rsidRPr="00BC3E05">
        <w:rPr>
          <w:rFonts w:asciiTheme="majorHAnsi" w:hAnsiTheme="majorHAnsi" w:cstheme="majorHAnsi"/>
          <w:sz w:val="24"/>
          <w:szCs w:val="24"/>
        </w:rPr>
        <w:lastRenderedPageBreak/>
        <w:t>27.11.2022 Pazar 18.30</w:t>
      </w:r>
    </w:p>
    <w:p w14:paraId="0000005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Konformist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(Il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conformista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5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Bernardo Bertolucci</w:t>
      </w:r>
    </w:p>
    <w:p w14:paraId="0000005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>Alberto Moravia (roman), Bernardo Bertolucci (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)</w:t>
      </w:r>
    </w:p>
    <w:p w14:paraId="0000005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Jean-Louis Trintignant, Stefania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Sandrelli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Gastone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Moschin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Dominique Sanda, Enzo Tarascio, Fosco Giachetti, José Quaglio, Yvonne Sanson, Pierre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Clémenti</w:t>
      </w:r>
      <w:proofErr w:type="spellEnd"/>
    </w:p>
    <w:p w14:paraId="0000005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Fransa,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Batı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Almanya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1970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Latince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Çince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113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5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5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Faşizm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üzerine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yapılmış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vurucu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filmlerden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Konformist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Mussolini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İtalya’sında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çarpıcı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casusluk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hikâyesini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Derin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güçlü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politik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metniyle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yalnızca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ideolojiyi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sınıfı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jenerasyonu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hedef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Konformist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savaş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sonrası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Avrupa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sinemasının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başyapıtlarından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kabul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edilir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Bu filmi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çektikten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Paris’te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Son Tango</w:t>
      </w:r>
      <w:r w:rsidRPr="00BC3E05">
        <w:rPr>
          <w:rFonts w:asciiTheme="majorHAnsi" w:hAnsiTheme="majorHAnsi" w:cstheme="majorHAnsi"/>
          <w:sz w:val="24"/>
          <w:szCs w:val="24"/>
        </w:rPr>
        <w:t xml:space="preserve"> (1972)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fırtınalar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koparacak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Oscar’lı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Bernardo Bertolucci,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Konformist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sayısız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sinemacıyı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özellikle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de Amerikan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Dalgasındaki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yönetmenleri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benzersiz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şekilde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etkilemiştir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5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Alberto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Moravia'nın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romanından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uyarlanan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film, 1938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Roma’sında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açılır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Mussolini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çalışacağı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giren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Marcello Clerici,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daha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konformist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kılacak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genç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kadınla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flört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etmektedir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patronlarının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emriyle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balayı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Paris’e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doğru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koyulan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Marcello,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burada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faşistler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iktidarı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geçirdiğinde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İtalya’dan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kaçan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profesörünü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öldürmekle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görevlendirilmiştir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Marcello’nun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görevi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kimliği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bastırılmış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cinselliğinin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yüzleşmeye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korktuğu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geçmişinin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üzerini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örtecek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paravan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niteliğindedir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5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Bertolucci,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estetiği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biçimsel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tercihleriyle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övgü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toplayan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kurgunun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önemine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şöyle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değiniyor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: “…Kim [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Arcalli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]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gibi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harika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kurgucu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sayesinde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yapısının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yavaş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yavaş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oluştuğunu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görebilirsiniz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yapısını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yalnızca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özetler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Film,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çekimler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esnasında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var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olmaya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kurgu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aşamasında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kesin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şekillenir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.”</w:t>
      </w:r>
    </w:p>
    <w:p w14:paraId="0000005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5E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5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1" w:name="_3l7jtz6pp52c" w:colFirst="0" w:colLast="0"/>
      <w:bookmarkEnd w:id="11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6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2" w:name="_54jn5e1wcsul" w:colFirst="0" w:colLast="0"/>
      <w:bookmarkEnd w:id="12"/>
      <w:r w:rsidRPr="00BC3E05">
        <w:rPr>
          <w:rFonts w:asciiTheme="majorHAnsi" w:hAnsiTheme="majorHAnsi" w:cstheme="majorHAnsi"/>
          <w:sz w:val="24"/>
          <w:szCs w:val="24"/>
        </w:rPr>
        <w:lastRenderedPageBreak/>
        <w:t xml:space="preserve">29.11.2022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20.00</w:t>
      </w:r>
    </w:p>
    <w:p w14:paraId="0000006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Limitler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Margini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6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Niccolò Falsetti</w:t>
      </w:r>
    </w:p>
    <w:p w14:paraId="0000006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Niccolò Falsetti, Francesco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Turbanti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Tommaso Renzoni</w:t>
      </w:r>
    </w:p>
    <w:p w14:paraId="0000006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Francesco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Turbanti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Emanuele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Linfatti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Matteo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Creatini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Silvia D'Amico, Nicola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Rignanese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Paolo Cioni, Aurora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Malianni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Valentina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Carnelutti</w:t>
      </w:r>
      <w:proofErr w:type="spellEnd"/>
    </w:p>
    <w:p w14:paraId="0000006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91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6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Grosseto, 2008. Edoardo, Iacopo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Michele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punk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grubunun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genç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üyeleridir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Festivaller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partilerde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çalmaktan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bıkmışlardır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sonunda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ünlü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Amerikan hardcore punk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grubu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Defense’in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Bolonya’da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vereceği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konserde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gösterme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fırsatını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bulacaklardır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Konser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iptal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edilir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ama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üçlü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konser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Bolonya’ya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gidemezlerse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Grosseto’ya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gideceklerdir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Ancak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planlarının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beklenenden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daha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olduğu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ortaya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çıkar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taşra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yaşamının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paradoksları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her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ayrıntıyı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aşılmaz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soruna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dönüştürürken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gruplarının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başarısını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BC3E05">
        <w:rPr>
          <w:rFonts w:asciiTheme="majorHAnsi" w:hAnsiTheme="majorHAnsi" w:cstheme="majorHAnsi"/>
          <w:sz w:val="24"/>
          <w:szCs w:val="24"/>
        </w:rPr>
        <w:t>sorgularlar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 ama</w:t>
      </w:r>
      <w:proofErr w:type="gram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hepsinden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önemlisi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üçünün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çok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önemsediği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dostlukları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69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6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3" w:name="_qbqtoh4cfs1k" w:colFirst="0" w:colLast="0"/>
      <w:bookmarkEnd w:id="13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6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4" w:name="_5zd98y2j2izv" w:colFirst="0" w:colLast="0"/>
      <w:bookmarkEnd w:id="14"/>
      <w:r w:rsidRPr="00BC3E05">
        <w:rPr>
          <w:rFonts w:asciiTheme="majorHAnsi" w:hAnsiTheme="majorHAnsi" w:cstheme="majorHAnsi"/>
          <w:sz w:val="24"/>
          <w:szCs w:val="24"/>
        </w:rPr>
        <w:lastRenderedPageBreak/>
        <w:t xml:space="preserve">30.11.2022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Çarşamba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20.00</w:t>
      </w:r>
    </w:p>
    <w:p w14:paraId="0000006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6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Sinek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Kuşu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(Il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colibrì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7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Francesca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Archibugi</w:t>
      </w:r>
      <w:proofErr w:type="spellEnd"/>
    </w:p>
    <w:p w14:paraId="0000007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Francesca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Archibugi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Laura Paolucci, Francesco Piccolo, Sandro Veronesi (roman)</w:t>
      </w:r>
    </w:p>
    <w:p w14:paraId="0000007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Pierfrancesco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Favino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Kasia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Smutniak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Bérénice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Bejo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Laura Morante, Sergio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Albelli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Fotinì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Peluso, Alessandro Tedeschi, Benedetta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Porcaroli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Massimo Ceccherini, Francesco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Centorame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Pietro Ragusa, Valeria Cavalli, Nanni Moretti</w:t>
      </w:r>
    </w:p>
    <w:p w14:paraId="0000007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Fransa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Fransızca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126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75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7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Ölümcül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tesadüfler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kayıplar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mutlu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sonlarla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biten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aşklarla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Sinek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Marco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Carrera'nın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anlatıyor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Hikâye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1970'lerin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yakın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geleceğe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uzanan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akıcı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zamanda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çağdan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diğer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çağa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dönemden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ötekine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atlamamızı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sağlayan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anıların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gücüne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ilerlemekte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Marco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denizde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güzel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sıradışı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Luisa Lattes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tanışır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Ömür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boyu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tüketilmeyecek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asla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sönmeyecek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aşk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Marina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kızları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Adele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Roma'daki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oldukça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farklı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olacaktır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Marco,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çok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zorlu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sınavla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sınanarak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amansız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kader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tarafından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savrulup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Floransa'ya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zorunda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kalacaktır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Marco’ya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zorlu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anlarda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Marina'nın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psikanalisti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Daniele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Carradori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yardımcı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olacaktır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Sinek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yaşamın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atalardan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kalma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gücünün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bazen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imkânsız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görünen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şeylere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direnmek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hepimizin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verdiği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zorlu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mücadelenin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hikâyesi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Güçlü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yanılsama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mutluluk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neşe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silahlarıyla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77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7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5" w:name="_3fleqnjcxsd6" w:colFirst="0" w:colLast="0"/>
      <w:bookmarkEnd w:id="15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7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6" w:name="_7po0bh2x6nvk" w:colFirst="0" w:colLast="0"/>
      <w:bookmarkEnd w:id="16"/>
      <w:r w:rsidRPr="00BC3E05">
        <w:rPr>
          <w:rFonts w:asciiTheme="majorHAnsi" w:hAnsiTheme="majorHAnsi" w:cstheme="majorHAnsi"/>
          <w:sz w:val="24"/>
          <w:szCs w:val="24"/>
        </w:rPr>
        <w:lastRenderedPageBreak/>
        <w:t xml:space="preserve">01.12.2022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Perşembe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20.00</w:t>
      </w:r>
    </w:p>
    <w:p w14:paraId="0000007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7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Uçan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Sandalye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Calcinculo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7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color w:val="333333"/>
          <w:sz w:val="24"/>
          <w:szCs w:val="24"/>
        </w:rPr>
      </w:pPr>
      <w:r w:rsidRPr="00BC3E05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0000007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Chiara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Bellosi</w:t>
      </w:r>
      <w:proofErr w:type="spellEnd"/>
    </w:p>
    <w:p w14:paraId="0000007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>Maria Teresa Venditti, Luca De Bei</w:t>
      </w:r>
    </w:p>
    <w:p w14:paraId="0000008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Gaia Di Pietro, Andrea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Carpenzano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Barbara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Chichiarelli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Giandomenico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Cupaiuolo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Francesca Antonelli, Alessio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Praticò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Claudia Salerno, Paola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Tintinelli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Germana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Petavrachi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Rachele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Petavrachi</w:t>
      </w:r>
      <w:proofErr w:type="spellEnd"/>
    </w:p>
    <w:p w14:paraId="0000008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İsviçre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2021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96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82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8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boyunca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almış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olduğunuz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darbelerle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büyüdüğümüz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gerçek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;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uçarcasına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uçan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sandalyeden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asla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istemediğimiz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doğrudur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Benedetta'nın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(Gaia Di Pietro) Amanda (Andrea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Carpenzano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tanıştığında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tam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budur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başıboş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dünyasında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takip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verir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84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color w:val="333333"/>
          <w:sz w:val="24"/>
          <w:szCs w:val="24"/>
        </w:rPr>
      </w:pPr>
    </w:p>
    <w:p w14:paraId="0000008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bookmarkStart w:id="17" w:name="_n1yiqdtr5sdh" w:colFirst="0" w:colLast="0"/>
      <w:bookmarkEnd w:id="17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86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87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8" w:name="_rjntohpf0qcj" w:colFirst="0" w:colLast="0"/>
      <w:bookmarkEnd w:id="18"/>
    </w:p>
    <w:p w14:paraId="0000008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19" w:name="_cw1mu88ascya" w:colFirst="0" w:colLast="0"/>
      <w:bookmarkEnd w:id="19"/>
      <w:r w:rsidRPr="00BC3E05">
        <w:rPr>
          <w:rFonts w:asciiTheme="majorHAnsi" w:hAnsiTheme="majorHAnsi" w:cstheme="majorHAnsi"/>
          <w:sz w:val="24"/>
          <w:szCs w:val="24"/>
        </w:rPr>
        <w:t>02.12.2022 Cuma 20.00</w:t>
      </w:r>
    </w:p>
    <w:p w14:paraId="0000008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8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Kuraklık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Siccità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8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8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Paolo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Virzì</w:t>
      </w:r>
      <w:proofErr w:type="spellEnd"/>
    </w:p>
    <w:p w14:paraId="0000008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Francesca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Archibugi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Paolo Giordano, Francesco Piccolo, Paolo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Virzì</w:t>
      </w:r>
      <w:proofErr w:type="spellEnd"/>
    </w:p>
    <w:p w14:paraId="0000008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Silvio Orlando, Valerio Mastandrea, Elena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Lietti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Claudia Pandolfi, Tommaso Ragno, Vinicio Marchioni, Monica Bellucci, Sara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Serraiocco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Diego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Ribon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Max Tortora, Emanuela Fanelli, Gabriel Montesi, Malich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Cissè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Gianni Di Gregorio, Emma Fasano, Paola Tiziana Cruciani, Emanuele Maria Di Stefano, Federico D'Ovidio, Andrea Renzi, Giovanni Franzoni</w:t>
      </w:r>
    </w:p>
    <w:p w14:paraId="0000008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97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9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Üç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yağmur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yağmayan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Roma'da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susuzluk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herkesin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altüst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etmektedir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Katı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kurallar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insanların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sefaletini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artırırken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başkentin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sokaklarında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tuhaf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karakterler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dolaşır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Dışlanmışlar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başarılılar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kurbanlar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kaybedenlerin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hepsi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trajik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tablonun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parçalarıdır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hepsi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peşindedir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kefaret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91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9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9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0" w:name="_y8p5jwx4i92b" w:colFirst="0" w:colLast="0"/>
      <w:bookmarkEnd w:id="20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9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1" w:name="_2cktl1njpa1k" w:colFirst="0" w:colLast="0"/>
      <w:bookmarkEnd w:id="21"/>
      <w:r w:rsidRPr="00BC3E05">
        <w:rPr>
          <w:rFonts w:asciiTheme="majorHAnsi" w:hAnsiTheme="majorHAnsi" w:cstheme="majorHAnsi"/>
          <w:sz w:val="24"/>
          <w:szCs w:val="24"/>
        </w:rPr>
        <w:lastRenderedPageBreak/>
        <w:t xml:space="preserve">03.12.2022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Cumartesi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14.00</w:t>
      </w:r>
    </w:p>
    <w:p w14:paraId="0000009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9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Uçsuz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Bucaksız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L'immensità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9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9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Emanuele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Crialese</w:t>
      </w:r>
      <w:proofErr w:type="spellEnd"/>
    </w:p>
    <w:p w14:paraId="0000009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 xml:space="preserve">Emanuele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Crialese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Francesca Manieri, Vittorio Moroni</w:t>
      </w:r>
    </w:p>
    <w:p w14:paraId="0000009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Penelope Cruz, Luana Giuliani, Vincenzo Amato, Patrizio Francioni, Maria Chiara Goretti, Penelope Nieto Conti, Alvia Reale, India Santella, Mariangela Granelli, Valentina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Cenni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Elena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Arvigo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Carlo Gallo, Laura Nardi, Rita De Donato, Filippo Pucillo, Aurora Quattrocchi</w:t>
      </w:r>
    </w:p>
    <w:p w14:paraId="0000009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Fransa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97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9C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9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Roma,70'li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Toplumsal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dönüşümün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kültürel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değişimin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ışıltıyla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döküntünün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eskiyle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yeninin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dönem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dünya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Clara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Felice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daireye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taşınmışlardır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Evlilikleri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bitmiştir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Artık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birbirlerini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sevmiyor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ama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ayrılamıyorlardır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tutan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çocuklarının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varlığıdır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En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büyüğü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Adriana, 12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yaşına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yeni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basmıştır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Clara'nın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ruh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hallerinin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ebeveynleri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artan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gerilimin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dikkatli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tanığıdır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Adını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kimliğini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reddeden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Adriana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herkesi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erkek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olduğuna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inat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zaten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kırılgan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dengesini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kırılma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noktasına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getirir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9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Çocuklar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yukarıdan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ister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televizyonda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şarkı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olsun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kendilerine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gösterecek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işaret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beklerken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böylece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etraflarındaki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içlerindeki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her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şey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değişecektir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9F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A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A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2" w:name="_nc2huk9j6t52" w:colFirst="0" w:colLast="0"/>
      <w:bookmarkEnd w:id="22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A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3" w:name="_my7m2skq4i0l" w:colFirst="0" w:colLast="0"/>
      <w:bookmarkEnd w:id="23"/>
      <w:r w:rsidRPr="00BC3E05">
        <w:rPr>
          <w:rFonts w:asciiTheme="majorHAnsi" w:hAnsiTheme="majorHAnsi" w:cstheme="majorHAnsi"/>
          <w:sz w:val="24"/>
          <w:szCs w:val="24"/>
        </w:rPr>
        <w:lastRenderedPageBreak/>
        <w:t xml:space="preserve">03.12.2022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Cumartesi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18.30</w:t>
      </w:r>
    </w:p>
    <w:p w14:paraId="000000A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A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Geleceğin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Kadını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 (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Primadonna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)</w:t>
      </w:r>
    </w:p>
    <w:p w14:paraId="000000A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A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Marta Savina</w:t>
      </w:r>
    </w:p>
    <w:p w14:paraId="000000A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Marta Savina</w:t>
      </w:r>
    </w:p>
    <w:p w14:paraId="000000A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Claudia Gusmano, Fabrizio Ferracane, Francesco Colella, Manuela Ventura, Dario Aita, Federica Victoria Caiozzo aka Thony, Maziar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Firouzi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Francesco Giulio Cerilli, Paolo Pierobon</w:t>
      </w:r>
    </w:p>
    <w:p w14:paraId="000000A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Fransa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96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AA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A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Korkunç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şiddete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maruz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kalarak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geleneklere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tepki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gösteren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genç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Lia’nın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öyküsü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Güçlünün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hükmettiği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mafyanın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kök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saldığı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doğal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parçası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olarak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kabul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edildiği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güçlünün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verdiği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zayıfın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infaz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edildiği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dünyada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cesareti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kadın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hakları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mücadelesinin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önünü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açacaktır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AC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AD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4" w:name="_tg1h611eiy30" w:colFirst="0" w:colLast="0"/>
      <w:bookmarkEnd w:id="24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A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5" w:name="_oboc70x9ltsb" w:colFirst="0" w:colLast="0"/>
      <w:bookmarkEnd w:id="25"/>
      <w:r w:rsidRPr="00BC3E05">
        <w:rPr>
          <w:rFonts w:asciiTheme="majorHAnsi" w:hAnsiTheme="majorHAnsi" w:cstheme="majorHAnsi"/>
          <w:sz w:val="24"/>
          <w:szCs w:val="24"/>
        </w:rPr>
        <w:lastRenderedPageBreak/>
        <w:t>04.12.2022 Pazar 14.00</w:t>
      </w:r>
    </w:p>
    <w:p w14:paraId="000000A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B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Bu Ben </w:t>
      </w: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Değilim</w:t>
      </w:r>
      <w:proofErr w:type="spellEnd"/>
    </w:p>
    <w:p w14:paraId="000000B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B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Jeyan Kader Gülşen, Zekiye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Kaçak</w:t>
      </w:r>
      <w:proofErr w:type="spellEnd"/>
    </w:p>
    <w:p w14:paraId="000000B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Jeyan Kader Gülşen, Zekiye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Kaçak</w:t>
      </w:r>
      <w:proofErr w:type="spellEnd"/>
    </w:p>
    <w:p w14:paraId="000000B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Türkiye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92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İngilizce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B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B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üc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̧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eşcinsel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erkek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ana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karakteri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küçük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şehirlerden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taşradan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İstanbul'a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göc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̧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etmis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̧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orta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sınıf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muhafazakâr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ailelerden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gelir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Karakterlerden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Mehmet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Yusuf,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evli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çocukları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erkek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sevgilileriyle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paralel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hayatlar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sürdüren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ikili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arasında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sıkışıp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kalmıs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̧,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gerçeklerini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sosyal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yaşamlarında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kimsenin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bilmediği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eşcinsel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erkektir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Bu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karakterin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yüzlerini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görmeyiz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lokomotif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karakteri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Mustafa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ise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Mehmet'in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dokuz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yıl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beraberlik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yaşadığı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kopamadığı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eski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sevgilisidir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Mustafa,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aynı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zamanda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Yusuf'un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yakın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arkadaşıdır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Cinsel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yönelimi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kendi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hayatıyla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barışık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çocukluğundan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eşcinselliğinin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farkında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olan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Mustafa'nın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filmde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yüzünu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̈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görürüz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B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0B8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>*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Filmin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ardından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Hüseyin Karabey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moderatörlüğünde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Jeyan Kader Gülşen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Zekiye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Kaçak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ile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söyleşi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olacaktır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>.</w:t>
      </w:r>
    </w:p>
    <w:p w14:paraId="000000B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** Bu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filme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, 16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yaş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üzeri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sinemaseverlerimiz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katılabilirler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>.</w:t>
      </w:r>
    </w:p>
    <w:p w14:paraId="000000BA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*** Film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İngilizce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i/>
          <w:sz w:val="24"/>
          <w:szCs w:val="24"/>
        </w:rPr>
        <w:t>altyazılıdır</w:t>
      </w:r>
      <w:proofErr w:type="spellEnd"/>
      <w:r w:rsidRPr="00BC3E05">
        <w:rPr>
          <w:rFonts w:asciiTheme="majorHAnsi" w:hAnsiTheme="majorHAnsi" w:cstheme="majorHAnsi"/>
          <w:i/>
          <w:sz w:val="24"/>
          <w:szCs w:val="24"/>
        </w:rPr>
        <w:t>.</w:t>
      </w:r>
    </w:p>
    <w:p w14:paraId="000000BB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BC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BD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BE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i/>
          <w:sz w:val="24"/>
          <w:szCs w:val="24"/>
        </w:rPr>
      </w:pPr>
      <w:r w:rsidRPr="00BC3E05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000000BF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6" w:name="_xjyt18dwk9iz" w:colFirst="0" w:colLast="0"/>
      <w:bookmarkEnd w:id="26"/>
      <w:r w:rsidRPr="00BC3E05">
        <w:rPr>
          <w:rFonts w:asciiTheme="majorHAnsi" w:hAnsiTheme="majorHAnsi" w:cstheme="majorHAnsi"/>
          <w:sz w:val="24"/>
          <w:szCs w:val="24"/>
        </w:rPr>
        <w:br w:type="page"/>
      </w:r>
    </w:p>
    <w:p w14:paraId="000000C0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bookmarkStart w:id="27" w:name="_by7xn2ndeggr" w:colFirst="0" w:colLast="0"/>
      <w:bookmarkEnd w:id="27"/>
      <w:r w:rsidRPr="00BC3E05">
        <w:rPr>
          <w:rFonts w:asciiTheme="majorHAnsi" w:hAnsiTheme="majorHAnsi" w:cstheme="majorHAnsi"/>
          <w:sz w:val="24"/>
          <w:szCs w:val="24"/>
        </w:rPr>
        <w:lastRenderedPageBreak/>
        <w:t>04.12.2022 Pazar 18.30</w:t>
      </w:r>
    </w:p>
    <w:p w14:paraId="000000C1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C2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>Hasret (Nostalgia)</w:t>
      </w:r>
    </w:p>
    <w:p w14:paraId="000000C3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C4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Yönetmen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Mario Martone</w:t>
      </w:r>
    </w:p>
    <w:p w14:paraId="000000C5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Senaryo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BC3E05">
        <w:rPr>
          <w:rFonts w:asciiTheme="majorHAnsi" w:hAnsiTheme="majorHAnsi" w:cstheme="majorHAnsi"/>
          <w:sz w:val="24"/>
          <w:szCs w:val="24"/>
        </w:rPr>
        <w:t>Ippolita Di Majo, Mario Martone, Ermanno Rea (roman)</w:t>
      </w:r>
    </w:p>
    <w:p w14:paraId="000000C6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b/>
          <w:sz w:val="24"/>
          <w:szCs w:val="24"/>
        </w:rPr>
        <w:t>Oyuncular</w:t>
      </w:r>
      <w:proofErr w:type="spellEnd"/>
      <w:r w:rsidRPr="00BC3E05">
        <w:rPr>
          <w:rFonts w:asciiTheme="majorHAnsi" w:hAnsiTheme="majorHAnsi" w:cstheme="majorHAnsi"/>
          <w:b/>
          <w:sz w:val="24"/>
          <w:szCs w:val="24"/>
        </w:rPr>
        <w:t>:</w:t>
      </w:r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Pierfrancesco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Favino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Francesco Di Leva, Tommaso Ragno, Aurora Quattrocchi, Sofia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Essaidi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, Nello Mascia, Emanuele Palumbo, Artem, Salvatore Striano, Virginia Apicella</w:t>
      </w:r>
    </w:p>
    <w:p w14:paraId="000000C7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Fransa / 2022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İtalyanca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118 dk.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Renkli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/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Türkçe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Altyazılı</w:t>
      </w:r>
      <w:proofErr w:type="spellEnd"/>
    </w:p>
    <w:p w14:paraId="000000C8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</w:p>
    <w:p w14:paraId="000000C9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sz w:val="24"/>
          <w:szCs w:val="24"/>
        </w:rPr>
        <w:t xml:space="preserve">Felice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kırk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sene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sonra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doğduğu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yere,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Napoli'nin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tam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merkezinde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bulunan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Sanità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mahallesine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döner.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Mekânları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mahallenin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âdetleri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ve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onu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için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yiyen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bir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geçmişi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yeniden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C3E05">
        <w:rPr>
          <w:rFonts w:asciiTheme="majorHAnsi" w:hAnsiTheme="majorHAnsi" w:cstheme="majorHAnsi"/>
          <w:sz w:val="24"/>
          <w:szCs w:val="24"/>
        </w:rPr>
        <w:t>keşfeder</w:t>
      </w:r>
      <w:proofErr w:type="spellEnd"/>
      <w:r w:rsidRPr="00BC3E05">
        <w:rPr>
          <w:rFonts w:asciiTheme="majorHAnsi" w:hAnsiTheme="majorHAnsi" w:cstheme="majorHAnsi"/>
          <w:sz w:val="24"/>
          <w:szCs w:val="24"/>
        </w:rPr>
        <w:t>.</w:t>
      </w:r>
    </w:p>
    <w:p w14:paraId="000000CA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p w14:paraId="000000CB" w14:textId="77777777" w:rsidR="00BE73B7" w:rsidRPr="00BC3E05" w:rsidRDefault="00000000" w:rsidP="00BC3E05">
      <w:pPr>
        <w:pStyle w:val="AralkYok"/>
        <w:rPr>
          <w:rFonts w:asciiTheme="majorHAnsi" w:hAnsiTheme="majorHAnsi" w:cstheme="majorHAnsi"/>
          <w:sz w:val="24"/>
          <w:szCs w:val="24"/>
        </w:rPr>
      </w:pPr>
      <w:r w:rsidRPr="00BC3E0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CC" w14:textId="77777777" w:rsidR="00BE73B7" w:rsidRPr="00BC3E05" w:rsidRDefault="00BE73B7" w:rsidP="00BC3E05">
      <w:pPr>
        <w:pStyle w:val="AralkYok"/>
        <w:rPr>
          <w:rFonts w:asciiTheme="majorHAnsi" w:hAnsiTheme="majorHAnsi" w:cstheme="majorHAnsi"/>
          <w:b/>
          <w:sz w:val="24"/>
          <w:szCs w:val="24"/>
        </w:rPr>
      </w:pPr>
    </w:p>
    <w:sectPr w:rsidR="00BE73B7" w:rsidRPr="00BC3E05">
      <w:headerReference w:type="default" r:id="rId13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A2B7" w14:textId="77777777" w:rsidR="00D73849" w:rsidRDefault="00D73849">
      <w:pPr>
        <w:spacing w:line="240" w:lineRule="auto"/>
      </w:pPr>
      <w:r>
        <w:separator/>
      </w:r>
    </w:p>
  </w:endnote>
  <w:endnote w:type="continuationSeparator" w:id="0">
    <w:p w14:paraId="07E0962A" w14:textId="77777777" w:rsidR="00D73849" w:rsidRDefault="00D73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CF9A" w14:textId="77777777" w:rsidR="00D73849" w:rsidRDefault="00D73849">
      <w:pPr>
        <w:spacing w:line="240" w:lineRule="auto"/>
      </w:pPr>
      <w:r>
        <w:separator/>
      </w:r>
    </w:p>
  </w:footnote>
  <w:footnote w:type="continuationSeparator" w:id="0">
    <w:p w14:paraId="22C9D526" w14:textId="77777777" w:rsidR="00D73849" w:rsidRDefault="00D73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BE73B7" w:rsidRDefault="00BE73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B7"/>
    <w:rsid w:val="003D7436"/>
    <w:rsid w:val="00763C70"/>
    <w:rsid w:val="00BC3E05"/>
    <w:rsid w:val="00BE73B7"/>
    <w:rsid w:val="00CC6AE0"/>
    <w:rsid w:val="00D41695"/>
    <w:rsid w:val="00D73849"/>
    <w:rsid w:val="00D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F0D3"/>
  <w15:docId w15:val="{9DE2C4AF-6A5D-49B5-A062-CC095BF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BC3E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inemateksinemaev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inemateksinemaevi/" TargetMode="External"/><Relationship Id="rId12" Type="http://schemas.openxmlformats.org/officeDocument/2006/relationships/hyperlink" Target="https://twitter.com/sinematekadik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nematek.kadikoy.bel.tr/" TargetMode="External"/><Relationship Id="rId11" Type="http://schemas.openxmlformats.org/officeDocument/2006/relationships/hyperlink" Target="https://twitter.com/sinematekadiko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facebook.com/sinemateksinemaev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cebook.com/sinemateksinemaev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2023-11-26T17:52:00Z</dcterms:created>
  <dcterms:modified xsi:type="dcterms:W3CDTF">2023-11-26T20:42:00Z</dcterms:modified>
</cp:coreProperties>
</file>