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37626349"/>
    <w:p w:rsidR="003D1B05" w:rsidRPr="009C6E71" w:rsidRDefault="003D1B05" w:rsidP="003D1B05">
      <w:pPr>
        <w:spacing w:after="0" w:line="240" w:lineRule="auto"/>
        <w:outlineLvl w:val="0"/>
        <w:rPr>
          <w:rFonts w:ascii="Calibri" w:eastAsia="Times New Roman" w:hAnsi="Calibri" w:cs="Calibri"/>
          <w:b/>
          <w:bCs/>
          <w:kern w:val="36"/>
          <w:sz w:val="40"/>
          <w:szCs w:val="40"/>
          <w:lang w:eastAsia="tr-TR"/>
          <w14:ligatures w14:val="none"/>
        </w:rPr>
      </w:pPr>
      <w:r w:rsidRPr="009C6E71">
        <w:rPr>
          <w:rFonts w:ascii="Calibri" w:eastAsia="Times New Roman" w:hAnsi="Calibri" w:cs="Calibri"/>
          <w:b/>
          <w:bCs/>
          <w:kern w:val="36"/>
          <w:sz w:val="40"/>
          <w:szCs w:val="40"/>
          <w:lang w:eastAsia="tr-TR"/>
          <w14:ligatures w14:val="none"/>
        </w:rPr>
        <w:fldChar w:fldCharType="begin"/>
      </w:r>
      <w:r w:rsidRPr="009C6E71">
        <w:rPr>
          <w:rFonts w:ascii="Calibri" w:eastAsia="Times New Roman" w:hAnsi="Calibri" w:cs="Calibri"/>
          <w:b/>
          <w:bCs/>
          <w:kern w:val="36"/>
          <w:sz w:val="40"/>
          <w:szCs w:val="40"/>
          <w:lang w:eastAsia="tr-TR"/>
          <w14:ligatures w14:val="none"/>
        </w:rPr>
        <w:instrText>HYPERLINK "https://substack.com/app-link/post?publication_id=1696967&amp;post_id=125054892&amp;utm_source=post-email-title&amp;isFreemail=true&amp;token=eyJ1c2VyX2lkIjoxNDgxOTE4MDQsInBvc3RfaWQiOjEyNTA1NDg5MiwiaWF0IjoxNjg1NTQ0MDkwLCJleHAiOjE2ODgxMzYwOTAsImlzcyI6InB1Yi0xNjk2OTY3Iiwic3ViIjoicG9zdC1yZWFjdGlvbiJ9.IV0hawtRGVZBsonWn98SUUNSMpOAQ599tyNMzBKIs_4" \t "_blank"</w:instrText>
      </w:r>
      <w:r w:rsidRPr="009C6E71">
        <w:rPr>
          <w:rFonts w:ascii="Calibri" w:eastAsia="Times New Roman" w:hAnsi="Calibri" w:cs="Calibri"/>
          <w:b/>
          <w:bCs/>
          <w:kern w:val="36"/>
          <w:sz w:val="40"/>
          <w:szCs w:val="40"/>
          <w:lang w:eastAsia="tr-TR"/>
          <w14:ligatures w14:val="none"/>
        </w:rPr>
      </w:r>
      <w:r w:rsidRPr="009C6E71">
        <w:rPr>
          <w:rFonts w:ascii="Calibri" w:eastAsia="Times New Roman" w:hAnsi="Calibri" w:cs="Calibri"/>
          <w:b/>
          <w:bCs/>
          <w:kern w:val="36"/>
          <w:sz w:val="40"/>
          <w:szCs w:val="40"/>
          <w:lang w:eastAsia="tr-TR"/>
          <w14:ligatures w14:val="none"/>
        </w:rPr>
        <w:fldChar w:fldCharType="separate"/>
      </w:r>
      <w:r w:rsidRPr="009C6E71">
        <w:rPr>
          <w:rFonts w:ascii="Calibri" w:eastAsia="Times New Roman" w:hAnsi="Calibri" w:cs="Calibri"/>
          <w:b/>
          <w:bCs/>
          <w:kern w:val="36"/>
          <w:sz w:val="40"/>
          <w:szCs w:val="40"/>
          <w:lang w:eastAsia="tr-TR"/>
          <w14:ligatures w14:val="none"/>
        </w:rPr>
        <w:t xml:space="preserve">Mania </w:t>
      </w:r>
      <w:proofErr w:type="spellStart"/>
      <w:r w:rsidRPr="009C6E71">
        <w:rPr>
          <w:rFonts w:ascii="Calibri" w:eastAsia="Times New Roman" w:hAnsi="Calibri" w:cs="Calibri"/>
          <w:b/>
          <w:bCs/>
          <w:kern w:val="36"/>
          <w:sz w:val="40"/>
          <w:szCs w:val="40"/>
          <w:lang w:eastAsia="tr-TR"/>
          <w14:ligatures w14:val="none"/>
        </w:rPr>
        <w:t>Akbari</w:t>
      </w:r>
      <w:proofErr w:type="spellEnd"/>
      <w:r w:rsidR="009C6E71" w:rsidRPr="009C6E71">
        <w:rPr>
          <w:rFonts w:ascii="Calibri" w:eastAsia="Times New Roman" w:hAnsi="Calibri" w:cs="Calibri"/>
          <w:b/>
          <w:bCs/>
          <w:kern w:val="36"/>
          <w:sz w:val="40"/>
          <w:szCs w:val="40"/>
          <w:lang w:eastAsia="tr-TR"/>
          <w14:ligatures w14:val="none"/>
        </w:rPr>
        <w:t>,</w:t>
      </w:r>
      <w:r w:rsidRPr="009C6E71">
        <w:rPr>
          <w:rFonts w:ascii="Calibri" w:eastAsia="Times New Roman" w:hAnsi="Calibri" w:cs="Calibri"/>
          <w:b/>
          <w:bCs/>
          <w:kern w:val="36"/>
          <w:sz w:val="40"/>
          <w:szCs w:val="40"/>
          <w:lang w:eastAsia="tr-TR"/>
          <w14:ligatures w14:val="none"/>
        </w:rPr>
        <w:t xml:space="preserve"> Sinematek / Sinema Evi’nde</w:t>
      </w:r>
      <w:r w:rsidRPr="009C6E71">
        <w:rPr>
          <w:rFonts w:ascii="Calibri" w:eastAsia="Times New Roman" w:hAnsi="Calibri" w:cs="Calibri"/>
          <w:b/>
          <w:bCs/>
          <w:kern w:val="36"/>
          <w:sz w:val="40"/>
          <w:szCs w:val="40"/>
          <w:lang w:eastAsia="tr-TR"/>
          <w14:ligatures w14:val="none"/>
        </w:rPr>
        <w:fldChar w:fldCharType="end"/>
      </w:r>
    </w:p>
    <w:bookmarkEnd w:id="0"/>
    <w:p w:rsidR="003D1B05" w:rsidRPr="003D1B05" w:rsidRDefault="003D1B05" w:rsidP="003D1B05">
      <w:pPr>
        <w:spacing w:after="0" w:line="240" w:lineRule="auto"/>
        <w:outlineLvl w:val="0"/>
        <w:rPr>
          <w:rFonts w:ascii="Calibri" w:eastAsia="Times New Roman" w:hAnsi="Calibri" w:cs="Calibri"/>
          <w:b/>
          <w:bCs/>
          <w:kern w:val="36"/>
          <w:sz w:val="24"/>
          <w:szCs w:val="24"/>
          <w:lang w:eastAsia="tr-TR"/>
          <w14:ligatures w14:val="none"/>
        </w:rPr>
      </w:pPr>
    </w:p>
    <w:tbl>
      <w:tblPr>
        <w:tblW w:w="5000" w:type="pct"/>
        <w:tblCellSpacing w:w="0" w:type="dxa"/>
        <w:tblCellMar>
          <w:left w:w="0" w:type="dxa"/>
          <w:right w:w="0" w:type="dxa"/>
        </w:tblCellMar>
        <w:tblLook w:val="04A0" w:firstRow="1" w:lastRow="0" w:firstColumn="1" w:lastColumn="0" w:noHBand="0" w:noVBand="1"/>
      </w:tblPr>
      <w:tblGrid>
        <w:gridCol w:w="9026"/>
      </w:tblGrid>
      <w:tr w:rsidR="003D1B05" w:rsidRPr="003D1B05" w:rsidTr="005125EF">
        <w:trPr>
          <w:trHeight w:val="137"/>
          <w:tblCellSpacing w:w="0" w:type="dxa"/>
        </w:trPr>
        <w:tc>
          <w:tcPr>
            <w:tcW w:w="0" w:type="auto"/>
            <w:vAlign w:val="center"/>
          </w:tcPr>
          <w:p w:rsidR="003D1B05" w:rsidRPr="003D1B05" w:rsidRDefault="003D1B05" w:rsidP="003D1B05">
            <w:pPr>
              <w:spacing w:line="240" w:lineRule="auto"/>
              <w:rPr>
                <w:rFonts w:ascii="Calibri" w:eastAsia="Times New Roman" w:hAnsi="Calibri" w:cs="Calibri"/>
                <w:kern w:val="0"/>
                <w:sz w:val="24"/>
                <w:szCs w:val="24"/>
                <w:lang w:eastAsia="tr-TR"/>
                <w14:ligatures w14:val="none"/>
              </w:rPr>
            </w:pPr>
            <w:r w:rsidRPr="003D1B05">
              <w:rPr>
                <w:rFonts w:ascii="Calibri" w:eastAsia="Times New Roman" w:hAnsi="Calibri" w:cs="Calibri"/>
                <w:kern w:val="0"/>
                <w:sz w:val="24"/>
                <w:szCs w:val="24"/>
                <w:lang w:eastAsia="tr-TR"/>
                <w14:ligatures w14:val="none"/>
              </w:rPr>
              <w:t xml:space="preserve">Mania </w:t>
            </w:r>
            <w:proofErr w:type="spellStart"/>
            <w:r w:rsidRPr="003D1B05">
              <w:rPr>
                <w:rFonts w:ascii="Calibri" w:eastAsia="Times New Roman" w:hAnsi="Calibri" w:cs="Calibri"/>
                <w:kern w:val="0"/>
                <w:sz w:val="24"/>
                <w:szCs w:val="24"/>
                <w:lang w:eastAsia="tr-TR"/>
                <w14:ligatures w14:val="none"/>
              </w:rPr>
              <w:t>Akbari</w:t>
            </w:r>
            <w:proofErr w:type="spellEnd"/>
            <w:r w:rsidRPr="003D1B05">
              <w:rPr>
                <w:rFonts w:ascii="Calibri" w:eastAsia="Times New Roman" w:hAnsi="Calibri" w:cs="Calibri"/>
                <w:kern w:val="0"/>
                <w:sz w:val="24"/>
                <w:szCs w:val="24"/>
                <w:lang w:eastAsia="tr-TR"/>
                <w14:ligatures w14:val="none"/>
              </w:rPr>
              <w:t xml:space="preserve"> 04 Haziran Pazar günü Bedenin Ötesi başlıklı bir konuşma yapmak üzere Sinematek/Sinema Evi’nde olacak. </w:t>
            </w:r>
          </w:p>
        </w:tc>
      </w:tr>
    </w:tbl>
    <w:p w:rsidR="003D1B05" w:rsidRPr="003D1B05" w:rsidRDefault="003D1B05" w:rsidP="003D1B05">
      <w:pPr>
        <w:spacing w:after="300" w:line="240" w:lineRule="auto"/>
        <w:rPr>
          <w:rFonts w:ascii="Calibri" w:eastAsia="Times New Roman" w:hAnsi="Calibri" w:cs="Calibri"/>
          <w:kern w:val="0"/>
          <w:sz w:val="24"/>
          <w:szCs w:val="24"/>
          <w:lang w:eastAsia="tr-TR"/>
          <w14:ligatures w14:val="none"/>
        </w:rPr>
      </w:pPr>
      <w:r w:rsidRPr="003D1B05">
        <w:rPr>
          <w:rFonts w:ascii="Calibri" w:eastAsia="Times New Roman" w:hAnsi="Calibri" w:cs="Calibri"/>
          <w:kern w:val="0"/>
          <w:sz w:val="24"/>
          <w:szCs w:val="24"/>
          <w:lang w:eastAsia="tr-TR"/>
          <w14:ligatures w14:val="none"/>
        </w:rPr>
        <w:t>Sinematek/Sinema Evi’nin İran’daki özgürlük mücadelesi ile dayanışma göstermek ve kadınların başlattığı isyanda feminist direnişin etkisine dikkat çekmek amacıyla hazırladığı </w:t>
      </w:r>
      <w:r w:rsidRPr="003D1B05">
        <w:rPr>
          <w:rFonts w:ascii="Calibri" w:eastAsia="Times New Roman" w:hAnsi="Calibri" w:cs="Calibri"/>
          <w:b/>
          <w:bCs/>
          <w:kern w:val="0"/>
          <w:sz w:val="24"/>
          <w:szCs w:val="24"/>
          <w:lang w:eastAsia="tr-TR"/>
          <w14:ligatures w14:val="none"/>
        </w:rPr>
        <w:t>İranlı Kadınlar Konuşuyor: Tarih, Sanat, Direniş</w:t>
      </w:r>
      <w:r w:rsidRPr="003D1B05">
        <w:rPr>
          <w:rFonts w:ascii="Calibri" w:eastAsia="Times New Roman" w:hAnsi="Calibri" w:cs="Calibri"/>
          <w:kern w:val="0"/>
          <w:sz w:val="24"/>
          <w:szCs w:val="24"/>
          <w:lang w:eastAsia="tr-TR"/>
          <w14:ligatures w14:val="none"/>
        </w:rPr>
        <w:t> programı devam ediyor. Program kapsamında gösterilen </w:t>
      </w:r>
      <w:r w:rsidRPr="003D1B05">
        <w:rPr>
          <w:rFonts w:ascii="Calibri" w:eastAsia="Times New Roman" w:hAnsi="Calibri" w:cs="Calibri"/>
          <w:i/>
          <w:iCs/>
          <w:kern w:val="0"/>
          <w:sz w:val="24"/>
          <w:szCs w:val="24"/>
          <w:lang w:eastAsia="tr-TR"/>
          <w14:ligatures w14:val="none"/>
        </w:rPr>
        <w:t>Bunu Ne Cüretle İstersin</w:t>
      </w:r>
      <w:r w:rsidRPr="003D1B05">
        <w:rPr>
          <w:rFonts w:ascii="Calibri" w:eastAsia="Times New Roman" w:hAnsi="Calibri" w:cs="Calibri"/>
          <w:kern w:val="0"/>
          <w:sz w:val="24"/>
          <w:szCs w:val="24"/>
          <w:lang w:eastAsia="tr-TR"/>
          <w14:ligatures w14:val="none"/>
        </w:rPr>
        <w:t> (</w:t>
      </w:r>
      <w:r w:rsidRPr="003D1B05">
        <w:rPr>
          <w:rFonts w:ascii="Calibri" w:eastAsia="Times New Roman" w:hAnsi="Calibri" w:cs="Calibri"/>
          <w:i/>
          <w:iCs/>
          <w:kern w:val="0"/>
          <w:sz w:val="24"/>
          <w:szCs w:val="24"/>
          <w:lang w:eastAsia="tr-TR"/>
          <w14:ligatures w14:val="none"/>
        </w:rPr>
        <w:t xml:space="preserve">How </w:t>
      </w:r>
      <w:proofErr w:type="spellStart"/>
      <w:r w:rsidRPr="003D1B05">
        <w:rPr>
          <w:rFonts w:ascii="Calibri" w:eastAsia="Times New Roman" w:hAnsi="Calibri" w:cs="Calibri"/>
          <w:i/>
          <w:iCs/>
          <w:kern w:val="0"/>
          <w:sz w:val="24"/>
          <w:szCs w:val="24"/>
          <w:lang w:eastAsia="tr-TR"/>
          <w14:ligatures w14:val="none"/>
        </w:rPr>
        <w:t>Dare</w:t>
      </w:r>
      <w:proofErr w:type="spellEnd"/>
      <w:r w:rsidRPr="003D1B05">
        <w:rPr>
          <w:rFonts w:ascii="Calibri" w:eastAsia="Times New Roman" w:hAnsi="Calibri" w:cs="Calibri"/>
          <w:i/>
          <w:iCs/>
          <w:kern w:val="0"/>
          <w:sz w:val="24"/>
          <w:szCs w:val="24"/>
          <w:lang w:eastAsia="tr-TR"/>
          <w14:ligatures w14:val="none"/>
        </w:rPr>
        <w:t xml:space="preserve"> </w:t>
      </w:r>
      <w:proofErr w:type="spellStart"/>
      <w:r w:rsidRPr="003D1B05">
        <w:rPr>
          <w:rFonts w:ascii="Calibri" w:eastAsia="Times New Roman" w:hAnsi="Calibri" w:cs="Calibri"/>
          <w:i/>
          <w:iCs/>
          <w:kern w:val="0"/>
          <w:sz w:val="24"/>
          <w:szCs w:val="24"/>
          <w:lang w:eastAsia="tr-TR"/>
          <w14:ligatures w14:val="none"/>
        </w:rPr>
        <w:t>You</w:t>
      </w:r>
      <w:proofErr w:type="spellEnd"/>
      <w:r w:rsidRPr="003D1B05">
        <w:rPr>
          <w:rFonts w:ascii="Calibri" w:eastAsia="Times New Roman" w:hAnsi="Calibri" w:cs="Calibri"/>
          <w:i/>
          <w:iCs/>
          <w:kern w:val="0"/>
          <w:sz w:val="24"/>
          <w:szCs w:val="24"/>
          <w:lang w:eastAsia="tr-TR"/>
          <w14:ligatures w14:val="none"/>
        </w:rPr>
        <w:t xml:space="preserve"> </w:t>
      </w:r>
      <w:proofErr w:type="spellStart"/>
      <w:r w:rsidRPr="003D1B05">
        <w:rPr>
          <w:rFonts w:ascii="Calibri" w:eastAsia="Times New Roman" w:hAnsi="Calibri" w:cs="Calibri"/>
          <w:i/>
          <w:iCs/>
          <w:kern w:val="0"/>
          <w:sz w:val="24"/>
          <w:szCs w:val="24"/>
          <w:lang w:eastAsia="tr-TR"/>
          <w14:ligatures w14:val="none"/>
        </w:rPr>
        <w:t>Have</w:t>
      </w:r>
      <w:proofErr w:type="spellEnd"/>
      <w:r w:rsidRPr="003D1B05">
        <w:rPr>
          <w:rFonts w:ascii="Calibri" w:eastAsia="Times New Roman" w:hAnsi="Calibri" w:cs="Calibri"/>
          <w:i/>
          <w:iCs/>
          <w:kern w:val="0"/>
          <w:sz w:val="24"/>
          <w:szCs w:val="24"/>
          <w:lang w:eastAsia="tr-TR"/>
          <w14:ligatures w14:val="none"/>
        </w:rPr>
        <w:t xml:space="preserve"> </w:t>
      </w:r>
      <w:proofErr w:type="spellStart"/>
      <w:r w:rsidRPr="003D1B05">
        <w:rPr>
          <w:rFonts w:ascii="Calibri" w:eastAsia="Times New Roman" w:hAnsi="Calibri" w:cs="Calibri"/>
          <w:i/>
          <w:iCs/>
          <w:kern w:val="0"/>
          <w:sz w:val="24"/>
          <w:szCs w:val="24"/>
          <w:lang w:eastAsia="tr-TR"/>
          <w14:ligatures w14:val="none"/>
        </w:rPr>
        <w:t>Such</w:t>
      </w:r>
      <w:proofErr w:type="spellEnd"/>
      <w:r w:rsidRPr="003D1B05">
        <w:rPr>
          <w:rFonts w:ascii="Calibri" w:eastAsia="Times New Roman" w:hAnsi="Calibri" w:cs="Calibri"/>
          <w:i/>
          <w:iCs/>
          <w:kern w:val="0"/>
          <w:sz w:val="24"/>
          <w:szCs w:val="24"/>
          <w:lang w:eastAsia="tr-TR"/>
          <w14:ligatures w14:val="none"/>
        </w:rPr>
        <w:t xml:space="preserve"> A </w:t>
      </w:r>
      <w:proofErr w:type="spellStart"/>
      <w:r w:rsidRPr="003D1B05">
        <w:rPr>
          <w:rFonts w:ascii="Calibri" w:eastAsia="Times New Roman" w:hAnsi="Calibri" w:cs="Calibri"/>
          <w:i/>
          <w:iCs/>
          <w:kern w:val="0"/>
          <w:sz w:val="24"/>
          <w:szCs w:val="24"/>
          <w:lang w:eastAsia="tr-TR"/>
          <w14:ligatures w14:val="none"/>
        </w:rPr>
        <w:t>Rubbish</w:t>
      </w:r>
      <w:proofErr w:type="spellEnd"/>
      <w:r w:rsidRPr="003D1B05">
        <w:rPr>
          <w:rFonts w:ascii="Calibri" w:eastAsia="Times New Roman" w:hAnsi="Calibri" w:cs="Calibri"/>
          <w:i/>
          <w:iCs/>
          <w:kern w:val="0"/>
          <w:sz w:val="24"/>
          <w:szCs w:val="24"/>
          <w:lang w:eastAsia="tr-TR"/>
          <w14:ligatures w14:val="none"/>
        </w:rPr>
        <w:t xml:space="preserve"> </w:t>
      </w:r>
      <w:proofErr w:type="spellStart"/>
      <w:r w:rsidRPr="003D1B05">
        <w:rPr>
          <w:rFonts w:ascii="Calibri" w:eastAsia="Times New Roman" w:hAnsi="Calibri" w:cs="Calibri"/>
          <w:i/>
          <w:iCs/>
          <w:kern w:val="0"/>
          <w:sz w:val="24"/>
          <w:szCs w:val="24"/>
          <w:lang w:eastAsia="tr-TR"/>
          <w14:ligatures w14:val="none"/>
        </w:rPr>
        <w:t>Wish</w:t>
      </w:r>
      <w:proofErr w:type="spellEnd"/>
      <w:r w:rsidRPr="003D1B05">
        <w:rPr>
          <w:rFonts w:ascii="Calibri" w:eastAsia="Times New Roman" w:hAnsi="Calibri" w:cs="Calibri"/>
          <w:kern w:val="0"/>
          <w:sz w:val="24"/>
          <w:szCs w:val="24"/>
          <w:lang w:eastAsia="tr-TR"/>
          <w14:ligatures w14:val="none"/>
        </w:rPr>
        <w:t xml:space="preserve">, 2022) filminin yönetmeni Mania </w:t>
      </w:r>
      <w:proofErr w:type="spellStart"/>
      <w:r w:rsidRPr="003D1B05">
        <w:rPr>
          <w:rFonts w:ascii="Calibri" w:eastAsia="Times New Roman" w:hAnsi="Calibri" w:cs="Calibri"/>
          <w:kern w:val="0"/>
          <w:sz w:val="24"/>
          <w:szCs w:val="24"/>
          <w:lang w:eastAsia="tr-TR"/>
          <w14:ligatures w14:val="none"/>
        </w:rPr>
        <w:t>Akbari</w:t>
      </w:r>
      <w:proofErr w:type="spellEnd"/>
      <w:r w:rsidRPr="003D1B05">
        <w:rPr>
          <w:rFonts w:ascii="Calibri" w:eastAsia="Times New Roman" w:hAnsi="Calibri" w:cs="Calibri"/>
          <w:kern w:val="0"/>
          <w:sz w:val="24"/>
          <w:szCs w:val="24"/>
          <w:lang w:eastAsia="tr-TR"/>
          <w14:ligatures w14:val="none"/>
        </w:rPr>
        <w:t xml:space="preserve"> 03 Haziran Cumartesi günü filminin gösteriminin ardından soru cevap için seyircilerle buluşmak ve 04 Haziran Pazar günü </w:t>
      </w:r>
      <w:r w:rsidRPr="003D1B05">
        <w:rPr>
          <w:rFonts w:ascii="Calibri" w:eastAsia="Times New Roman" w:hAnsi="Calibri" w:cs="Calibri"/>
          <w:b/>
          <w:bCs/>
          <w:kern w:val="0"/>
          <w:sz w:val="24"/>
          <w:szCs w:val="24"/>
          <w:lang w:eastAsia="tr-TR"/>
          <w14:ligatures w14:val="none"/>
        </w:rPr>
        <w:t>Bedenin Ötesi</w:t>
      </w:r>
      <w:r w:rsidRPr="003D1B05">
        <w:rPr>
          <w:rFonts w:ascii="Calibri" w:eastAsia="Times New Roman" w:hAnsi="Calibri" w:cs="Calibri"/>
          <w:kern w:val="0"/>
          <w:sz w:val="24"/>
          <w:szCs w:val="24"/>
          <w:lang w:eastAsia="tr-TR"/>
          <w14:ligatures w14:val="none"/>
        </w:rPr>
        <w:t> başlıklı bir konuşma yapmak üzere Sinematek/Sinema Evi’nde olacak.</w:t>
      </w:r>
    </w:p>
    <w:tbl>
      <w:tblPr>
        <w:tblW w:w="5000" w:type="pct"/>
        <w:tblCellSpacing w:w="0" w:type="dxa"/>
        <w:tblCellMar>
          <w:left w:w="0" w:type="dxa"/>
          <w:right w:w="0" w:type="dxa"/>
        </w:tblCellMar>
        <w:tblLook w:val="04A0" w:firstRow="1" w:lastRow="0" w:firstColumn="1" w:lastColumn="0" w:noHBand="0" w:noVBand="1"/>
      </w:tblPr>
      <w:tblGrid>
        <w:gridCol w:w="6"/>
        <w:gridCol w:w="9014"/>
        <w:gridCol w:w="6"/>
      </w:tblGrid>
      <w:tr w:rsidR="003D1B05" w:rsidRPr="003D1B05" w:rsidTr="005125EF">
        <w:trPr>
          <w:tblCellSpacing w:w="0" w:type="dxa"/>
        </w:trPr>
        <w:tc>
          <w:tcPr>
            <w:tcW w:w="0" w:type="auto"/>
            <w:vAlign w:val="center"/>
            <w:hideMark/>
          </w:tcPr>
          <w:p w:rsidR="003D1B05" w:rsidRPr="003D1B05" w:rsidRDefault="003D1B05" w:rsidP="003D1B05">
            <w:pPr>
              <w:spacing w:after="0" w:line="240" w:lineRule="auto"/>
              <w:rPr>
                <w:rFonts w:ascii="Calibri" w:eastAsia="Times New Roman" w:hAnsi="Calibri" w:cs="Calibri"/>
                <w:kern w:val="0"/>
                <w:sz w:val="24"/>
                <w:szCs w:val="24"/>
                <w:lang w:eastAsia="tr-TR"/>
                <w14:ligatures w14:val="none"/>
              </w:rPr>
            </w:pPr>
          </w:p>
        </w:tc>
        <w:tc>
          <w:tcPr>
            <w:tcW w:w="21840" w:type="dxa"/>
            <w:vAlign w:val="center"/>
            <w:hideMark/>
          </w:tcPr>
          <w:p w:rsidR="003D1B05" w:rsidRPr="003D1B05" w:rsidRDefault="003D1B05" w:rsidP="003D1B05">
            <w:pPr>
              <w:spacing w:after="0" w:line="240" w:lineRule="auto"/>
              <w:jc w:val="center"/>
              <w:rPr>
                <w:rFonts w:ascii="Calibri" w:eastAsia="Times New Roman" w:hAnsi="Calibri" w:cs="Calibri"/>
                <w:kern w:val="0"/>
                <w:sz w:val="24"/>
                <w:szCs w:val="24"/>
                <w:lang w:eastAsia="tr-TR"/>
                <w14:ligatures w14:val="none"/>
              </w:rPr>
            </w:pPr>
          </w:p>
        </w:tc>
        <w:tc>
          <w:tcPr>
            <w:tcW w:w="0" w:type="auto"/>
            <w:vAlign w:val="center"/>
            <w:hideMark/>
          </w:tcPr>
          <w:p w:rsidR="003D1B05" w:rsidRPr="003D1B05" w:rsidRDefault="003D1B05" w:rsidP="003D1B05">
            <w:pPr>
              <w:spacing w:after="0" w:line="240" w:lineRule="auto"/>
              <w:jc w:val="center"/>
              <w:rPr>
                <w:rFonts w:ascii="Calibri" w:eastAsia="Times New Roman" w:hAnsi="Calibri" w:cs="Calibri"/>
                <w:kern w:val="0"/>
                <w:sz w:val="24"/>
                <w:szCs w:val="24"/>
                <w:lang w:eastAsia="tr-TR"/>
                <w14:ligatures w14:val="none"/>
              </w:rPr>
            </w:pPr>
          </w:p>
        </w:tc>
      </w:tr>
    </w:tbl>
    <w:p w:rsidR="003D1B05" w:rsidRPr="003D1B05" w:rsidRDefault="003D1B05" w:rsidP="003D1B05">
      <w:pPr>
        <w:spacing w:after="300" w:line="240" w:lineRule="auto"/>
        <w:rPr>
          <w:rFonts w:ascii="Calibri" w:eastAsia="Times New Roman" w:hAnsi="Calibri" w:cs="Calibri"/>
          <w:kern w:val="0"/>
          <w:sz w:val="24"/>
          <w:szCs w:val="24"/>
          <w:lang w:eastAsia="tr-TR"/>
          <w14:ligatures w14:val="none"/>
        </w:rPr>
      </w:pPr>
      <w:r w:rsidRPr="003D1B05">
        <w:rPr>
          <w:rFonts w:ascii="Calibri" w:eastAsia="Times New Roman" w:hAnsi="Calibri" w:cs="Calibri"/>
          <w:b/>
          <w:bCs/>
          <w:i/>
          <w:iCs/>
          <w:kern w:val="0"/>
          <w:sz w:val="24"/>
          <w:szCs w:val="24"/>
          <w:lang w:eastAsia="tr-TR"/>
          <w14:ligatures w14:val="none"/>
        </w:rPr>
        <w:t xml:space="preserve">Ne Cüretle Bunu İstersin (How </w:t>
      </w:r>
      <w:proofErr w:type="spellStart"/>
      <w:r w:rsidRPr="003D1B05">
        <w:rPr>
          <w:rFonts w:ascii="Calibri" w:eastAsia="Times New Roman" w:hAnsi="Calibri" w:cs="Calibri"/>
          <w:b/>
          <w:bCs/>
          <w:i/>
          <w:iCs/>
          <w:kern w:val="0"/>
          <w:sz w:val="24"/>
          <w:szCs w:val="24"/>
          <w:lang w:eastAsia="tr-TR"/>
          <w14:ligatures w14:val="none"/>
        </w:rPr>
        <w:t>Dare</w:t>
      </w:r>
      <w:proofErr w:type="spellEnd"/>
      <w:r w:rsidRPr="003D1B05">
        <w:rPr>
          <w:rFonts w:ascii="Calibri" w:eastAsia="Times New Roman" w:hAnsi="Calibri" w:cs="Calibri"/>
          <w:b/>
          <w:bCs/>
          <w:i/>
          <w:iCs/>
          <w:kern w:val="0"/>
          <w:sz w:val="24"/>
          <w:szCs w:val="24"/>
          <w:lang w:eastAsia="tr-TR"/>
          <w14:ligatures w14:val="none"/>
        </w:rPr>
        <w:t xml:space="preserve"> </w:t>
      </w:r>
      <w:proofErr w:type="spellStart"/>
      <w:r w:rsidRPr="003D1B05">
        <w:rPr>
          <w:rFonts w:ascii="Calibri" w:eastAsia="Times New Roman" w:hAnsi="Calibri" w:cs="Calibri"/>
          <w:b/>
          <w:bCs/>
          <w:i/>
          <w:iCs/>
          <w:kern w:val="0"/>
          <w:sz w:val="24"/>
          <w:szCs w:val="24"/>
          <w:lang w:eastAsia="tr-TR"/>
          <w14:ligatures w14:val="none"/>
        </w:rPr>
        <w:t>You</w:t>
      </w:r>
      <w:proofErr w:type="spellEnd"/>
      <w:r w:rsidRPr="003D1B05">
        <w:rPr>
          <w:rFonts w:ascii="Calibri" w:eastAsia="Times New Roman" w:hAnsi="Calibri" w:cs="Calibri"/>
          <w:b/>
          <w:bCs/>
          <w:i/>
          <w:iCs/>
          <w:kern w:val="0"/>
          <w:sz w:val="24"/>
          <w:szCs w:val="24"/>
          <w:lang w:eastAsia="tr-TR"/>
          <w14:ligatures w14:val="none"/>
        </w:rPr>
        <w:t xml:space="preserve"> </w:t>
      </w:r>
      <w:proofErr w:type="spellStart"/>
      <w:r w:rsidRPr="003D1B05">
        <w:rPr>
          <w:rFonts w:ascii="Calibri" w:eastAsia="Times New Roman" w:hAnsi="Calibri" w:cs="Calibri"/>
          <w:b/>
          <w:bCs/>
          <w:i/>
          <w:iCs/>
          <w:kern w:val="0"/>
          <w:sz w:val="24"/>
          <w:szCs w:val="24"/>
          <w:lang w:eastAsia="tr-TR"/>
          <w14:ligatures w14:val="none"/>
        </w:rPr>
        <w:t>Have</w:t>
      </w:r>
      <w:proofErr w:type="spellEnd"/>
      <w:r w:rsidRPr="003D1B05">
        <w:rPr>
          <w:rFonts w:ascii="Calibri" w:eastAsia="Times New Roman" w:hAnsi="Calibri" w:cs="Calibri"/>
          <w:b/>
          <w:bCs/>
          <w:i/>
          <w:iCs/>
          <w:kern w:val="0"/>
          <w:sz w:val="24"/>
          <w:szCs w:val="24"/>
          <w:lang w:eastAsia="tr-TR"/>
          <w14:ligatures w14:val="none"/>
        </w:rPr>
        <w:t xml:space="preserve"> </w:t>
      </w:r>
      <w:proofErr w:type="spellStart"/>
      <w:r w:rsidRPr="003D1B05">
        <w:rPr>
          <w:rFonts w:ascii="Calibri" w:eastAsia="Times New Roman" w:hAnsi="Calibri" w:cs="Calibri"/>
          <w:b/>
          <w:bCs/>
          <w:i/>
          <w:iCs/>
          <w:kern w:val="0"/>
          <w:sz w:val="24"/>
          <w:szCs w:val="24"/>
          <w:lang w:eastAsia="tr-TR"/>
          <w14:ligatures w14:val="none"/>
        </w:rPr>
        <w:t>Such</w:t>
      </w:r>
      <w:proofErr w:type="spellEnd"/>
      <w:r w:rsidRPr="003D1B05">
        <w:rPr>
          <w:rFonts w:ascii="Calibri" w:eastAsia="Times New Roman" w:hAnsi="Calibri" w:cs="Calibri"/>
          <w:b/>
          <w:bCs/>
          <w:i/>
          <w:iCs/>
          <w:kern w:val="0"/>
          <w:sz w:val="24"/>
          <w:szCs w:val="24"/>
          <w:lang w:eastAsia="tr-TR"/>
          <w14:ligatures w14:val="none"/>
        </w:rPr>
        <w:t xml:space="preserve"> a </w:t>
      </w:r>
      <w:proofErr w:type="spellStart"/>
      <w:r w:rsidRPr="003D1B05">
        <w:rPr>
          <w:rFonts w:ascii="Calibri" w:eastAsia="Times New Roman" w:hAnsi="Calibri" w:cs="Calibri"/>
          <w:b/>
          <w:bCs/>
          <w:i/>
          <w:iCs/>
          <w:kern w:val="0"/>
          <w:sz w:val="24"/>
          <w:szCs w:val="24"/>
          <w:lang w:eastAsia="tr-TR"/>
          <w14:ligatures w14:val="none"/>
        </w:rPr>
        <w:t>Rubbish</w:t>
      </w:r>
      <w:proofErr w:type="spellEnd"/>
      <w:r w:rsidRPr="003D1B05">
        <w:rPr>
          <w:rFonts w:ascii="Calibri" w:eastAsia="Times New Roman" w:hAnsi="Calibri" w:cs="Calibri"/>
          <w:b/>
          <w:bCs/>
          <w:i/>
          <w:iCs/>
          <w:kern w:val="0"/>
          <w:sz w:val="24"/>
          <w:szCs w:val="24"/>
          <w:lang w:eastAsia="tr-TR"/>
          <w14:ligatures w14:val="none"/>
        </w:rPr>
        <w:t xml:space="preserve"> </w:t>
      </w:r>
      <w:proofErr w:type="spellStart"/>
      <w:r w:rsidRPr="003D1B05">
        <w:rPr>
          <w:rFonts w:ascii="Calibri" w:eastAsia="Times New Roman" w:hAnsi="Calibri" w:cs="Calibri"/>
          <w:b/>
          <w:bCs/>
          <w:i/>
          <w:iCs/>
          <w:kern w:val="0"/>
          <w:sz w:val="24"/>
          <w:szCs w:val="24"/>
          <w:lang w:eastAsia="tr-TR"/>
          <w14:ligatures w14:val="none"/>
        </w:rPr>
        <w:t>Wish</w:t>
      </w:r>
      <w:proofErr w:type="spellEnd"/>
      <w:r w:rsidRPr="003D1B05">
        <w:rPr>
          <w:rFonts w:ascii="Calibri" w:eastAsia="Times New Roman" w:hAnsi="Calibri" w:cs="Calibri"/>
          <w:b/>
          <w:bCs/>
          <w:i/>
          <w:iCs/>
          <w:kern w:val="0"/>
          <w:sz w:val="24"/>
          <w:szCs w:val="24"/>
          <w:lang w:eastAsia="tr-TR"/>
          <w14:ligatures w14:val="none"/>
        </w:rPr>
        <w:t>)</w:t>
      </w:r>
    </w:p>
    <w:p w:rsidR="003D1B05" w:rsidRPr="003D1B05" w:rsidRDefault="003D1B05" w:rsidP="003D1B05">
      <w:pPr>
        <w:spacing w:after="300" w:line="240" w:lineRule="auto"/>
        <w:rPr>
          <w:rFonts w:ascii="Calibri" w:eastAsia="Times New Roman" w:hAnsi="Calibri" w:cs="Calibri"/>
          <w:kern w:val="0"/>
          <w:sz w:val="24"/>
          <w:szCs w:val="24"/>
          <w:lang w:eastAsia="tr-TR"/>
          <w14:ligatures w14:val="none"/>
        </w:rPr>
      </w:pPr>
      <w:proofErr w:type="spellStart"/>
      <w:r w:rsidRPr="003D1B05">
        <w:rPr>
          <w:rFonts w:ascii="Calibri" w:eastAsia="Times New Roman" w:hAnsi="Calibri" w:cs="Calibri"/>
          <w:kern w:val="0"/>
          <w:sz w:val="24"/>
          <w:szCs w:val="24"/>
          <w:lang w:eastAsia="tr-TR"/>
          <w14:ligatures w14:val="none"/>
        </w:rPr>
        <w:t>Akbari</w:t>
      </w:r>
      <w:proofErr w:type="spellEnd"/>
      <w:r w:rsidRPr="003D1B05">
        <w:rPr>
          <w:rFonts w:ascii="Calibri" w:eastAsia="Times New Roman" w:hAnsi="Calibri" w:cs="Calibri"/>
          <w:kern w:val="0"/>
          <w:sz w:val="24"/>
          <w:szCs w:val="24"/>
          <w:lang w:eastAsia="tr-TR"/>
          <w14:ligatures w14:val="none"/>
        </w:rPr>
        <w:t xml:space="preserve">, </w:t>
      </w:r>
      <w:proofErr w:type="spellStart"/>
      <w:r w:rsidRPr="003D1B05">
        <w:rPr>
          <w:rFonts w:ascii="Calibri" w:eastAsia="Times New Roman" w:hAnsi="Calibri" w:cs="Calibri"/>
          <w:kern w:val="0"/>
          <w:sz w:val="24"/>
          <w:szCs w:val="24"/>
          <w:lang w:eastAsia="tr-TR"/>
          <w14:ligatures w14:val="none"/>
        </w:rPr>
        <w:t>IDFA’nın</w:t>
      </w:r>
      <w:proofErr w:type="spellEnd"/>
      <w:r w:rsidRPr="003D1B05">
        <w:rPr>
          <w:rFonts w:ascii="Calibri" w:eastAsia="Times New Roman" w:hAnsi="Calibri" w:cs="Calibri"/>
          <w:kern w:val="0"/>
          <w:sz w:val="24"/>
          <w:szCs w:val="24"/>
          <w:lang w:eastAsia="tr-TR"/>
          <w14:ligatures w14:val="none"/>
        </w:rPr>
        <w:t xml:space="preserve"> da aralarında olduğu birçok saygın festivalde gösterilen filminde, İran sinema tarihinden klipler üzerinden kadına yönelik sömürüyü ve nesneleştirmeyi gözler önüne seriyor. Yerli sinemamızdan ötürü bize çok tanıdık gelecek arşiv görüntülerini, göğsüne çiçek dövmesi yaptırma anlarıyla harmanlayan </w:t>
      </w:r>
      <w:proofErr w:type="spellStart"/>
      <w:r w:rsidRPr="003D1B05">
        <w:rPr>
          <w:rFonts w:ascii="Calibri" w:eastAsia="Times New Roman" w:hAnsi="Calibri" w:cs="Calibri"/>
          <w:kern w:val="0"/>
          <w:sz w:val="24"/>
          <w:szCs w:val="24"/>
          <w:lang w:eastAsia="tr-TR"/>
          <w14:ligatures w14:val="none"/>
        </w:rPr>
        <w:t>Akbari</w:t>
      </w:r>
      <w:proofErr w:type="spellEnd"/>
      <w:r w:rsidRPr="003D1B05">
        <w:rPr>
          <w:rFonts w:ascii="Calibri" w:eastAsia="Times New Roman" w:hAnsi="Calibri" w:cs="Calibri"/>
          <w:kern w:val="0"/>
          <w:sz w:val="24"/>
          <w:szCs w:val="24"/>
          <w:lang w:eastAsia="tr-TR"/>
          <w14:ligatures w14:val="none"/>
        </w:rPr>
        <w:t xml:space="preserve"> bu yolla İran sinemasının diğer kadınlarıyla birlikte bedenini yeniden sahipleniyor.</w:t>
      </w:r>
    </w:p>
    <w:p w:rsidR="003D1B05" w:rsidRPr="003D1B05" w:rsidRDefault="003D1B05" w:rsidP="003D1B05">
      <w:pPr>
        <w:spacing w:after="300" w:line="240" w:lineRule="auto"/>
        <w:rPr>
          <w:rFonts w:ascii="Calibri" w:eastAsia="Times New Roman" w:hAnsi="Calibri" w:cs="Calibri"/>
          <w:kern w:val="0"/>
          <w:sz w:val="24"/>
          <w:szCs w:val="24"/>
          <w:lang w:eastAsia="tr-TR"/>
          <w14:ligatures w14:val="none"/>
        </w:rPr>
      </w:pPr>
      <w:r w:rsidRPr="003D1B05">
        <w:rPr>
          <w:rFonts w:ascii="Calibri" w:eastAsia="Times New Roman" w:hAnsi="Calibri" w:cs="Calibri"/>
          <w:kern w:val="0"/>
          <w:sz w:val="24"/>
          <w:szCs w:val="24"/>
          <w:lang w:eastAsia="tr-TR"/>
          <w14:ligatures w14:val="none"/>
        </w:rPr>
        <w:t xml:space="preserve">Sinematek/Sinema Evi’nin, Heinrich </w:t>
      </w:r>
      <w:proofErr w:type="spellStart"/>
      <w:r w:rsidRPr="003D1B05">
        <w:rPr>
          <w:rFonts w:ascii="Calibri" w:eastAsia="Times New Roman" w:hAnsi="Calibri" w:cs="Calibri"/>
          <w:kern w:val="0"/>
          <w:sz w:val="24"/>
          <w:szCs w:val="24"/>
          <w:lang w:eastAsia="tr-TR"/>
          <w14:ligatures w14:val="none"/>
        </w:rPr>
        <w:t>Böll</w:t>
      </w:r>
      <w:proofErr w:type="spellEnd"/>
      <w:r w:rsidRPr="003D1B05">
        <w:rPr>
          <w:rFonts w:ascii="Calibri" w:eastAsia="Times New Roman" w:hAnsi="Calibri" w:cs="Calibri"/>
          <w:kern w:val="0"/>
          <w:sz w:val="24"/>
          <w:szCs w:val="24"/>
          <w:lang w:eastAsia="tr-TR"/>
          <w14:ligatures w14:val="none"/>
        </w:rPr>
        <w:t xml:space="preserve"> </w:t>
      </w:r>
      <w:proofErr w:type="spellStart"/>
      <w:r w:rsidRPr="003D1B05">
        <w:rPr>
          <w:rFonts w:ascii="Calibri" w:eastAsia="Times New Roman" w:hAnsi="Calibri" w:cs="Calibri"/>
          <w:kern w:val="0"/>
          <w:sz w:val="24"/>
          <w:szCs w:val="24"/>
          <w:lang w:eastAsia="tr-TR"/>
          <w14:ligatures w14:val="none"/>
        </w:rPr>
        <w:t>Stiftung</w:t>
      </w:r>
      <w:proofErr w:type="spellEnd"/>
      <w:r w:rsidRPr="003D1B05">
        <w:rPr>
          <w:rFonts w:ascii="Calibri" w:eastAsia="Times New Roman" w:hAnsi="Calibri" w:cs="Calibri"/>
          <w:kern w:val="0"/>
          <w:sz w:val="24"/>
          <w:szCs w:val="24"/>
          <w:lang w:eastAsia="tr-TR"/>
          <w14:ligatures w14:val="none"/>
        </w:rPr>
        <w:t xml:space="preserve"> Derneği Türkiye </w:t>
      </w:r>
      <w:proofErr w:type="spellStart"/>
      <w:r w:rsidRPr="003D1B05">
        <w:rPr>
          <w:rFonts w:ascii="Calibri" w:eastAsia="Times New Roman" w:hAnsi="Calibri" w:cs="Calibri"/>
          <w:kern w:val="0"/>
          <w:sz w:val="24"/>
          <w:szCs w:val="24"/>
          <w:lang w:eastAsia="tr-TR"/>
          <w14:ligatures w14:val="none"/>
        </w:rPr>
        <w:t>Temsiciliği</w:t>
      </w:r>
      <w:proofErr w:type="spellEnd"/>
      <w:r w:rsidRPr="003D1B05">
        <w:rPr>
          <w:rFonts w:ascii="Calibri" w:eastAsia="Times New Roman" w:hAnsi="Calibri" w:cs="Calibri"/>
          <w:kern w:val="0"/>
          <w:sz w:val="24"/>
          <w:szCs w:val="24"/>
          <w:lang w:eastAsia="tr-TR"/>
          <w14:ligatures w14:val="none"/>
        </w:rPr>
        <w:t xml:space="preserve"> ve Uçan Süpürge Kadın Filmleri Festivali </w:t>
      </w:r>
      <w:proofErr w:type="gramStart"/>
      <w:r w:rsidRPr="003D1B05">
        <w:rPr>
          <w:rFonts w:ascii="Calibri" w:eastAsia="Times New Roman" w:hAnsi="Calibri" w:cs="Calibri"/>
          <w:kern w:val="0"/>
          <w:sz w:val="24"/>
          <w:szCs w:val="24"/>
          <w:lang w:eastAsia="tr-TR"/>
          <w14:ligatures w14:val="none"/>
        </w:rPr>
        <w:t>işbirliğiyle</w:t>
      </w:r>
      <w:proofErr w:type="gramEnd"/>
      <w:r w:rsidRPr="003D1B05">
        <w:rPr>
          <w:rFonts w:ascii="Calibri" w:eastAsia="Times New Roman" w:hAnsi="Calibri" w:cs="Calibri"/>
          <w:kern w:val="0"/>
          <w:sz w:val="24"/>
          <w:szCs w:val="24"/>
          <w:lang w:eastAsia="tr-TR"/>
          <w14:ligatures w14:val="none"/>
        </w:rPr>
        <w:t xml:space="preserve"> konuk ettiği </w:t>
      </w:r>
      <w:proofErr w:type="spellStart"/>
      <w:r w:rsidRPr="003D1B05">
        <w:rPr>
          <w:rFonts w:ascii="Calibri" w:eastAsia="Times New Roman" w:hAnsi="Calibri" w:cs="Calibri"/>
          <w:kern w:val="0"/>
          <w:sz w:val="24"/>
          <w:szCs w:val="24"/>
          <w:lang w:eastAsia="tr-TR"/>
          <w14:ligatures w14:val="none"/>
        </w:rPr>
        <w:t>Akbari</w:t>
      </w:r>
      <w:proofErr w:type="spellEnd"/>
      <w:r w:rsidRPr="003D1B05">
        <w:rPr>
          <w:rFonts w:ascii="Calibri" w:eastAsia="Times New Roman" w:hAnsi="Calibri" w:cs="Calibri"/>
          <w:kern w:val="0"/>
          <w:sz w:val="24"/>
          <w:szCs w:val="24"/>
          <w:lang w:eastAsia="tr-TR"/>
          <w14:ligatures w14:val="none"/>
        </w:rPr>
        <w:t>, 03 Haziran 2023 Cumartesi günü saat 18:30’da filminin Sinematek/Sinema Evi’ndeki gösterimine katılacak ve filmin ardından izleyicinin sorularını yanıtlayacak.</w:t>
      </w:r>
    </w:p>
    <w:p w:rsidR="003D1B05" w:rsidRPr="003D1B05" w:rsidRDefault="003D1B05" w:rsidP="003D1B05">
      <w:pPr>
        <w:spacing w:after="300" w:line="240" w:lineRule="auto"/>
        <w:rPr>
          <w:rFonts w:ascii="Calibri" w:eastAsia="Times New Roman" w:hAnsi="Calibri" w:cs="Calibri"/>
          <w:kern w:val="0"/>
          <w:sz w:val="24"/>
          <w:szCs w:val="24"/>
          <w:lang w:eastAsia="tr-TR"/>
          <w14:ligatures w14:val="none"/>
        </w:rPr>
      </w:pPr>
      <w:r w:rsidRPr="003D1B05">
        <w:rPr>
          <w:rFonts w:ascii="Calibri" w:eastAsia="Times New Roman" w:hAnsi="Calibri" w:cs="Calibri"/>
          <w:kern w:val="0"/>
          <w:sz w:val="24"/>
          <w:szCs w:val="24"/>
          <w:lang w:eastAsia="tr-TR"/>
          <w14:ligatures w14:val="none"/>
        </w:rPr>
        <w:t xml:space="preserve">Mania </w:t>
      </w:r>
      <w:proofErr w:type="spellStart"/>
      <w:r w:rsidRPr="003D1B05">
        <w:rPr>
          <w:rFonts w:ascii="Calibri" w:eastAsia="Times New Roman" w:hAnsi="Calibri" w:cs="Calibri"/>
          <w:kern w:val="0"/>
          <w:sz w:val="24"/>
          <w:szCs w:val="24"/>
          <w:lang w:eastAsia="tr-TR"/>
          <w14:ligatures w14:val="none"/>
        </w:rPr>
        <w:t>Akbari</w:t>
      </w:r>
      <w:proofErr w:type="spellEnd"/>
      <w:r w:rsidRPr="003D1B05">
        <w:rPr>
          <w:rFonts w:ascii="Calibri" w:eastAsia="Times New Roman" w:hAnsi="Calibri" w:cs="Calibri"/>
          <w:kern w:val="0"/>
          <w:sz w:val="24"/>
          <w:szCs w:val="24"/>
          <w:lang w:eastAsia="tr-TR"/>
          <w14:ligatures w14:val="none"/>
        </w:rPr>
        <w:t xml:space="preserve">, bu gösterimi İran'da cezaevinde tutulan iki feminist gazeteciye, </w:t>
      </w:r>
      <w:proofErr w:type="spellStart"/>
      <w:r w:rsidRPr="003D1B05">
        <w:rPr>
          <w:rFonts w:ascii="Calibri" w:eastAsia="Times New Roman" w:hAnsi="Calibri" w:cs="Calibri"/>
          <w:kern w:val="0"/>
          <w:sz w:val="24"/>
          <w:szCs w:val="24"/>
          <w:lang w:eastAsia="tr-TR"/>
          <w14:ligatures w14:val="none"/>
        </w:rPr>
        <w:t>Elahe</w:t>
      </w:r>
      <w:proofErr w:type="spellEnd"/>
      <w:r w:rsidRPr="003D1B05">
        <w:rPr>
          <w:rFonts w:ascii="Calibri" w:eastAsia="Times New Roman" w:hAnsi="Calibri" w:cs="Calibri"/>
          <w:kern w:val="0"/>
          <w:sz w:val="24"/>
          <w:szCs w:val="24"/>
          <w:lang w:eastAsia="tr-TR"/>
          <w14:ligatures w14:val="none"/>
        </w:rPr>
        <w:t xml:space="preserve"> </w:t>
      </w:r>
      <w:proofErr w:type="spellStart"/>
      <w:r w:rsidRPr="003D1B05">
        <w:rPr>
          <w:rFonts w:ascii="Calibri" w:eastAsia="Times New Roman" w:hAnsi="Calibri" w:cs="Calibri"/>
          <w:kern w:val="0"/>
          <w:sz w:val="24"/>
          <w:szCs w:val="24"/>
          <w:lang w:eastAsia="tr-TR"/>
          <w14:ligatures w14:val="none"/>
        </w:rPr>
        <w:t>Mohammadi</w:t>
      </w:r>
      <w:proofErr w:type="spellEnd"/>
      <w:r w:rsidRPr="003D1B05">
        <w:rPr>
          <w:rFonts w:ascii="Calibri" w:eastAsia="Times New Roman" w:hAnsi="Calibri" w:cs="Calibri"/>
          <w:kern w:val="0"/>
          <w:sz w:val="24"/>
          <w:szCs w:val="24"/>
          <w:lang w:eastAsia="tr-TR"/>
          <w14:ligatures w14:val="none"/>
        </w:rPr>
        <w:t xml:space="preserve"> ve Nilüfer </w:t>
      </w:r>
      <w:proofErr w:type="spellStart"/>
      <w:r w:rsidRPr="003D1B05">
        <w:rPr>
          <w:rFonts w:ascii="Calibri" w:eastAsia="Times New Roman" w:hAnsi="Calibri" w:cs="Calibri"/>
          <w:kern w:val="0"/>
          <w:sz w:val="24"/>
          <w:szCs w:val="24"/>
          <w:lang w:eastAsia="tr-TR"/>
          <w14:ligatures w14:val="none"/>
        </w:rPr>
        <w:t>Hamedi'ye</w:t>
      </w:r>
      <w:proofErr w:type="spellEnd"/>
      <w:r w:rsidRPr="003D1B05">
        <w:rPr>
          <w:rFonts w:ascii="Calibri" w:eastAsia="Times New Roman" w:hAnsi="Calibri" w:cs="Calibri"/>
          <w:kern w:val="0"/>
          <w:sz w:val="24"/>
          <w:szCs w:val="24"/>
          <w:lang w:eastAsia="tr-TR"/>
          <w14:ligatures w14:val="none"/>
        </w:rPr>
        <w:t xml:space="preserve"> adıyor ve İranlı feministler adına insan haklarını savunan tüm kuruluşları ve gazetecileri İran'daki siyasi mahkûmlarla dayanışma göstermeye çağırıyor.</w:t>
      </w:r>
      <w:r w:rsidRPr="003D1B05">
        <w:rPr>
          <w:rFonts w:ascii="Calibri" w:eastAsia="Times New Roman" w:hAnsi="Calibri" w:cs="Calibri"/>
          <w:kern w:val="0"/>
          <w:sz w:val="24"/>
          <w:szCs w:val="24"/>
          <w:lang w:eastAsia="tr-TR"/>
          <w14:ligatures w14:val="none"/>
        </w:rPr>
        <w:br/>
      </w:r>
      <w:r w:rsidRPr="003D1B05">
        <w:rPr>
          <w:rFonts w:ascii="Calibri" w:eastAsia="Times New Roman" w:hAnsi="Calibri" w:cs="Calibri"/>
          <w:kern w:val="0"/>
          <w:sz w:val="24"/>
          <w:szCs w:val="24"/>
          <w:lang w:eastAsia="tr-TR"/>
          <w14:ligatures w14:val="none"/>
        </w:rPr>
        <w:br/>
      </w:r>
      <w:r w:rsidRPr="003D1B05">
        <w:rPr>
          <w:rFonts w:ascii="Calibri" w:eastAsia="Times New Roman" w:hAnsi="Calibri" w:cs="Calibri"/>
          <w:i/>
          <w:iCs/>
          <w:kern w:val="0"/>
          <w:sz w:val="24"/>
          <w:szCs w:val="24"/>
          <w:lang w:eastAsia="tr-TR"/>
          <w14:ligatures w14:val="none"/>
        </w:rPr>
        <w:t xml:space="preserve">26. Uçan Süpürge Kadın Filmleri Festivali ve </w:t>
      </w:r>
      <w:proofErr w:type="spellStart"/>
      <w:r w:rsidRPr="003D1B05">
        <w:rPr>
          <w:rFonts w:ascii="Calibri" w:eastAsia="Times New Roman" w:hAnsi="Calibri" w:cs="Calibri"/>
          <w:i/>
          <w:iCs/>
          <w:kern w:val="0"/>
          <w:sz w:val="24"/>
          <w:szCs w:val="24"/>
          <w:lang w:eastAsia="tr-TR"/>
          <w14:ligatures w14:val="none"/>
        </w:rPr>
        <w:t>Another</w:t>
      </w:r>
      <w:proofErr w:type="spellEnd"/>
      <w:r w:rsidRPr="003D1B05">
        <w:rPr>
          <w:rFonts w:ascii="Calibri" w:eastAsia="Times New Roman" w:hAnsi="Calibri" w:cs="Calibri"/>
          <w:i/>
          <w:iCs/>
          <w:kern w:val="0"/>
          <w:sz w:val="24"/>
          <w:szCs w:val="24"/>
          <w:lang w:eastAsia="tr-TR"/>
          <w14:ligatures w14:val="none"/>
        </w:rPr>
        <w:t xml:space="preserve"> </w:t>
      </w:r>
      <w:proofErr w:type="spellStart"/>
      <w:r w:rsidRPr="003D1B05">
        <w:rPr>
          <w:rFonts w:ascii="Calibri" w:eastAsia="Times New Roman" w:hAnsi="Calibri" w:cs="Calibri"/>
          <w:i/>
          <w:iCs/>
          <w:kern w:val="0"/>
          <w:sz w:val="24"/>
          <w:szCs w:val="24"/>
          <w:lang w:eastAsia="tr-TR"/>
          <w14:ligatures w14:val="none"/>
        </w:rPr>
        <w:t>Gaze</w:t>
      </w:r>
      <w:proofErr w:type="spellEnd"/>
      <w:r w:rsidRPr="003D1B05">
        <w:rPr>
          <w:rFonts w:ascii="Calibri" w:eastAsia="Times New Roman" w:hAnsi="Calibri" w:cs="Calibri"/>
          <w:i/>
          <w:iCs/>
          <w:kern w:val="0"/>
          <w:sz w:val="24"/>
          <w:szCs w:val="24"/>
          <w:lang w:eastAsia="tr-TR"/>
          <w14:ligatures w14:val="none"/>
        </w:rPr>
        <w:t>/</w:t>
      </w:r>
      <w:proofErr w:type="spellStart"/>
      <w:r w:rsidRPr="003D1B05">
        <w:rPr>
          <w:rFonts w:ascii="Calibri" w:eastAsia="Times New Roman" w:hAnsi="Calibri" w:cs="Calibri"/>
          <w:i/>
          <w:iCs/>
          <w:kern w:val="0"/>
          <w:sz w:val="24"/>
          <w:szCs w:val="24"/>
          <w:lang w:eastAsia="tr-TR"/>
          <w14:ligatures w14:val="none"/>
        </w:rPr>
        <w:t>Another</w:t>
      </w:r>
      <w:proofErr w:type="spellEnd"/>
      <w:r w:rsidRPr="003D1B05">
        <w:rPr>
          <w:rFonts w:ascii="Calibri" w:eastAsia="Times New Roman" w:hAnsi="Calibri" w:cs="Calibri"/>
          <w:i/>
          <w:iCs/>
          <w:kern w:val="0"/>
          <w:sz w:val="24"/>
          <w:szCs w:val="24"/>
          <w:lang w:eastAsia="tr-TR"/>
          <w14:ligatures w14:val="none"/>
        </w:rPr>
        <w:t xml:space="preserve"> </w:t>
      </w:r>
      <w:proofErr w:type="spellStart"/>
      <w:r w:rsidRPr="003D1B05">
        <w:rPr>
          <w:rFonts w:ascii="Calibri" w:eastAsia="Times New Roman" w:hAnsi="Calibri" w:cs="Calibri"/>
          <w:i/>
          <w:iCs/>
          <w:kern w:val="0"/>
          <w:sz w:val="24"/>
          <w:szCs w:val="24"/>
          <w:lang w:eastAsia="tr-TR"/>
          <w14:ligatures w14:val="none"/>
        </w:rPr>
        <w:t>Screen</w:t>
      </w:r>
      <w:proofErr w:type="spellEnd"/>
      <w:r w:rsidRPr="003D1B05">
        <w:rPr>
          <w:rFonts w:ascii="Calibri" w:eastAsia="Times New Roman" w:hAnsi="Calibri" w:cs="Calibri"/>
          <w:i/>
          <w:iCs/>
          <w:kern w:val="0"/>
          <w:sz w:val="24"/>
          <w:szCs w:val="24"/>
          <w:lang w:eastAsia="tr-TR"/>
          <w14:ligatures w14:val="none"/>
        </w:rPr>
        <w:t xml:space="preserve"> işbirliğiyle sunulan İranlı Kadınlar Konuşuyor programına </w:t>
      </w:r>
      <w:hyperlink r:id="rId4" w:tgtFrame="_blank" w:history="1">
        <w:r w:rsidRPr="003D1B05">
          <w:rPr>
            <w:rFonts w:ascii="Calibri" w:eastAsia="Times New Roman" w:hAnsi="Calibri" w:cs="Calibri"/>
            <w:i/>
            <w:iCs/>
            <w:kern w:val="0"/>
            <w:sz w:val="24"/>
            <w:szCs w:val="24"/>
            <w:u w:val="single"/>
            <w:lang w:eastAsia="tr-TR"/>
            <w14:ligatures w14:val="none"/>
          </w:rPr>
          <w:t>buradan</w:t>
        </w:r>
      </w:hyperlink>
      <w:r w:rsidRPr="003D1B05">
        <w:rPr>
          <w:rFonts w:ascii="Calibri" w:eastAsia="Times New Roman" w:hAnsi="Calibri" w:cs="Calibri"/>
          <w:i/>
          <w:iCs/>
          <w:kern w:val="0"/>
          <w:sz w:val="24"/>
          <w:szCs w:val="24"/>
          <w:lang w:eastAsia="tr-TR"/>
          <w14:ligatures w14:val="none"/>
        </w:rPr>
        <w:t> ulaşabilirsiniz.</w:t>
      </w:r>
    </w:p>
    <w:p w:rsidR="003D1B05" w:rsidRPr="003D1B05" w:rsidRDefault="003D1B05" w:rsidP="003D1B05">
      <w:pPr>
        <w:spacing w:after="300" w:line="240" w:lineRule="auto"/>
        <w:rPr>
          <w:rFonts w:ascii="Calibri" w:eastAsia="Times New Roman" w:hAnsi="Calibri" w:cs="Calibri"/>
          <w:kern w:val="0"/>
          <w:sz w:val="24"/>
          <w:szCs w:val="24"/>
          <w:lang w:eastAsia="tr-TR"/>
          <w14:ligatures w14:val="none"/>
        </w:rPr>
      </w:pPr>
      <w:r w:rsidRPr="003D1B05">
        <w:rPr>
          <w:rFonts w:ascii="Calibri" w:eastAsia="Times New Roman" w:hAnsi="Calibri" w:cs="Calibri"/>
          <w:b/>
          <w:bCs/>
          <w:kern w:val="0"/>
          <w:sz w:val="24"/>
          <w:szCs w:val="24"/>
          <w:lang w:eastAsia="tr-TR"/>
          <w14:ligatures w14:val="none"/>
        </w:rPr>
        <w:t>“Bedenin Ötesi”</w:t>
      </w:r>
    </w:p>
    <w:p w:rsidR="003D1B05" w:rsidRPr="003D1B05" w:rsidRDefault="003D1B05" w:rsidP="003D1B05">
      <w:pPr>
        <w:spacing w:after="300" w:line="240" w:lineRule="auto"/>
        <w:rPr>
          <w:rFonts w:ascii="Calibri" w:eastAsia="Times New Roman" w:hAnsi="Calibri" w:cs="Calibri"/>
          <w:kern w:val="0"/>
          <w:sz w:val="24"/>
          <w:szCs w:val="24"/>
          <w:lang w:eastAsia="tr-TR"/>
          <w14:ligatures w14:val="none"/>
        </w:rPr>
      </w:pPr>
      <w:r w:rsidRPr="003D1B05">
        <w:rPr>
          <w:rFonts w:ascii="Calibri" w:eastAsia="Times New Roman" w:hAnsi="Calibri" w:cs="Calibri"/>
          <w:kern w:val="0"/>
          <w:sz w:val="24"/>
          <w:szCs w:val="24"/>
          <w:lang w:eastAsia="tr-TR"/>
          <w14:ligatures w14:val="none"/>
        </w:rPr>
        <w:t>Ertesi gün, 04 Haziran 2023 Pazar saat 13:45’te yeni filmi, sinemaya yaklaşımı ve İran’daki kurtuluş hareketini ateşleyen feminist direnişe dair görüşlerini içeren Bedenin Ötesi adlı konuşmasını yapmak ve seyircinin sorularını yanıtlamak üzere yine Sinematek/Sinema Evi’nde olacak.</w:t>
      </w:r>
    </w:p>
    <w:p w:rsidR="00147A57" w:rsidRPr="003D1B05" w:rsidRDefault="003D1B05" w:rsidP="003D1B05">
      <w:pPr>
        <w:spacing w:line="240" w:lineRule="auto"/>
      </w:pPr>
      <w:r w:rsidRPr="003D1B05">
        <w:rPr>
          <w:rFonts w:ascii="Calibri" w:eastAsia="Times New Roman" w:hAnsi="Calibri" w:cs="Calibri"/>
          <w:kern w:val="0"/>
          <w:sz w:val="24"/>
          <w:szCs w:val="24"/>
          <w:lang w:eastAsia="tr-TR"/>
          <w14:ligatures w14:val="none"/>
        </w:rPr>
        <w:t>Sinema yolculuğunda beden politikalarına odaklanan sanatçı, kadının bakış açısını yansıtan kişisel hikâyeler aracılığıyla bedensel baskı ve acıya karşı eleştirel duruşu cesaretlendirmeyi hedefliyor. Heteronormatif sosyalleşmeye şiddetle karşı duran yönetmen, kendine özgü sineması aracılığıyla kişisel ve ulusal tarihe bakışımızı sorguluyor ve kadınların konuşarak, paylaşarak, dinleyerek bedenlerinin kontrolünü yeniden kazanmalarını sağlayacak yeni yollar geliştiriyor.</w:t>
      </w:r>
    </w:p>
    <w:sectPr w:rsidR="00147A57" w:rsidRPr="003D1B05"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B05"/>
    <w:rsid w:val="00147A57"/>
    <w:rsid w:val="00383653"/>
    <w:rsid w:val="003D1B05"/>
    <w:rsid w:val="009C6E71"/>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68546"/>
  <w15:chartTrackingRefBased/>
  <w15:docId w15:val="{94BB6AD8-79DE-4CEF-B8A5-9C0583B68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B05"/>
  </w:style>
  <w:style w:type="paragraph" w:styleId="Balk1">
    <w:name w:val="heading 1"/>
    <w:basedOn w:val="Normal"/>
    <w:link w:val="Balk1Char"/>
    <w:uiPriority w:val="9"/>
    <w:qFormat/>
    <w:rsid w:val="003D1B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14:ligatures w14:val="none"/>
    </w:rPr>
  </w:style>
  <w:style w:type="paragraph" w:styleId="Balk3">
    <w:name w:val="heading 3"/>
    <w:basedOn w:val="Normal"/>
    <w:link w:val="Balk3Char"/>
    <w:uiPriority w:val="9"/>
    <w:qFormat/>
    <w:rsid w:val="003D1B05"/>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D1B05"/>
    <w:rPr>
      <w:rFonts w:ascii="Times New Roman" w:eastAsia="Times New Roman" w:hAnsi="Times New Roman" w:cs="Times New Roman"/>
      <w:b/>
      <w:bCs/>
      <w:kern w:val="36"/>
      <w:sz w:val="48"/>
      <w:szCs w:val="48"/>
      <w:lang w:eastAsia="tr-TR"/>
      <w14:ligatures w14:val="none"/>
    </w:rPr>
  </w:style>
  <w:style w:type="character" w:customStyle="1" w:styleId="Balk3Char">
    <w:name w:val="Başlık 3 Char"/>
    <w:basedOn w:val="VarsaylanParagrafYazTipi"/>
    <w:link w:val="Balk3"/>
    <w:uiPriority w:val="9"/>
    <w:rsid w:val="003D1B05"/>
    <w:rPr>
      <w:rFonts w:ascii="Times New Roman" w:eastAsia="Times New Roman" w:hAnsi="Times New Roman" w:cs="Times New Roman"/>
      <w:b/>
      <w:bCs/>
      <w:kern w:val="0"/>
      <w:sz w:val="27"/>
      <w:szCs w:val="27"/>
      <w:lang w:eastAsia="tr-TR"/>
      <w14:ligatures w14:val="none"/>
    </w:rPr>
  </w:style>
  <w:style w:type="character" w:styleId="Kpr">
    <w:name w:val="Hyperlink"/>
    <w:basedOn w:val="VarsaylanParagrafYazTipi"/>
    <w:uiPriority w:val="99"/>
    <w:semiHidden/>
    <w:unhideWhenUsed/>
    <w:rsid w:val="003D1B05"/>
    <w:rPr>
      <w:color w:val="0000FF"/>
      <w:u w:val="single"/>
    </w:rPr>
  </w:style>
  <w:style w:type="paragraph" w:styleId="NormalWeb">
    <w:name w:val="Normal (Web)"/>
    <w:basedOn w:val="Normal"/>
    <w:uiPriority w:val="99"/>
    <w:semiHidden/>
    <w:unhideWhenUsed/>
    <w:rsid w:val="003D1B05"/>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Gl">
    <w:name w:val="Strong"/>
    <w:basedOn w:val="VarsaylanParagrafYazTipi"/>
    <w:uiPriority w:val="22"/>
    <w:qFormat/>
    <w:rsid w:val="003D1B05"/>
    <w:rPr>
      <w:b/>
      <w:bCs/>
    </w:rPr>
  </w:style>
  <w:style w:type="character" w:styleId="Vurgu">
    <w:name w:val="Emphasis"/>
    <w:basedOn w:val="VarsaylanParagrafYazTipi"/>
    <w:uiPriority w:val="20"/>
    <w:qFormat/>
    <w:rsid w:val="003D1B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076978">
      <w:bodyDiv w:val="1"/>
      <w:marLeft w:val="0"/>
      <w:marRight w:val="0"/>
      <w:marTop w:val="0"/>
      <w:marBottom w:val="0"/>
      <w:divBdr>
        <w:top w:val="none" w:sz="0" w:space="0" w:color="auto"/>
        <w:left w:val="none" w:sz="0" w:space="0" w:color="auto"/>
        <w:bottom w:val="none" w:sz="0" w:space="0" w:color="auto"/>
        <w:right w:val="none" w:sz="0" w:space="0" w:color="auto"/>
      </w:divBdr>
      <w:divsChild>
        <w:div w:id="1706710299">
          <w:marLeft w:val="0"/>
          <w:marRight w:val="0"/>
          <w:marTop w:val="0"/>
          <w:marBottom w:val="0"/>
          <w:divBdr>
            <w:top w:val="none" w:sz="0" w:space="0" w:color="auto"/>
            <w:left w:val="none" w:sz="0" w:space="0" w:color="auto"/>
            <w:bottom w:val="none" w:sz="0" w:space="0" w:color="auto"/>
            <w:right w:val="none" w:sz="0" w:space="0" w:color="auto"/>
          </w:divBdr>
          <w:divsChild>
            <w:div w:id="166100196">
              <w:marLeft w:val="0"/>
              <w:marRight w:val="0"/>
              <w:marTop w:val="0"/>
              <w:marBottom w:val="0"/>
              <w:divBdr>
                <w:top w:val="none" w:sz="0" w:space="0" w:color="auto"/>
                <w:left w:val="none" w:sz="0" w:space="0" w:color="auto"/>
                <w:bottom w:val="none" w:sz="0" w:space="0" w:color="auto"/>
                <w:right w:val="none" w:sz="0" w:space="0" w:color="auto"/>
              </w:divBdr>
              <w:divsChild>
                <w:div w:id="385765098">
                  <w:marLeft w:val="0"/>
                  <w:marRight w:val="0"/>
                  <w:marTop w:val="0"/>
                  <w:marBottom w:val="0"/>
                  <w:divBdr>
                    <w:top w:val="none" w:sz="0" w:space="0" w:color="auto"/>
                    <w:left w:val="none" w:sz="0" w:space="0" w:color="auto"/>
                    <w:bottom w:val="none" w:sz="0" w:space="0" w:color="auto"/>
                    <w:right w:val="none" w:sz="0" w:space="0" w:color="auto"/>
                  </w:divBdr>
                  <w:divsChild>
                    <w:div w:id="1012292751">
                      <w:marLeft w:val="0"/>
                      <w:marRight w:val="0"/>
                      <w:marTop w:val="0"/>
                      <w:marBottom w:val="0"/>
                      <w:divBdr>
                        <w:top w:val="none" w:sz="0" w:space="0" w:color="auto"/>
                        <w:left w:val="none" w:sz="0" w:space="0" w:color="auto"/>
                        <w:bottom w:val="none" w:sz="0" w:space="0" w:color="auto"/>
                        <w:right w:val="none" w:sz="0" w:space="0" w:color="auto"/>
                      </w:divBdr>
                    </w:div>
                    <w:div w:id="201329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374083">
              <w:marLeft w:val="0"/>
              <w:marRight w:val="0"/>
              <w:marTop w:val="0"/>
              <w:marBottom w:val="0"/>
              <w:divBdr>
                <w:top w:val="none" w:sz="0" w:space="0" w:color="auto"/>
                <w:left w:val="none" w:sz="0" w:space="0" w:color="auto"/>
                <w:bottom w:val="none" w:sz="0" w:space="0" w:color="auto"/>
                <w:right w:val="none" w:sz="0" w:space="0" w:color="auto"/>
              </w:divBdr>
              <w:divsChild>
                <w:div w:id="1664315917">
                  <w:marLeft w:val="0"/>
                  <w:marRight w:val="0"/>
                  <w:marTop w:val="0"/>
                  <w:marBottom w:val="240"/>
                  <w:divBdr>
                    <w:top w:val="none" w:sz="0" w:space="0" w:color="auto"/>
                    <w:left w:val="none" w:sz="0" w:space="0" w:color="auto"/>
                    <w:bottom w:val="none" w:sz="0" w:space="0" w:color="auto"/>
                    <w:right w:val="none" w:sz="0" w:space="0" w:color="auto"/>
                  </w:divBdr>
                  <w:divsChild>
                    <w:div w:id="199784262">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ubstack.com/redirect/c8bbb8c9-ac50-49a9-b46e-e17db4dcf046?j=eyJ1IjoiMmc4OWowIn0.fcv2me4FBYHbgaPJ_ycayugrQCxwh-CKsVSLbSKc2co"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482</Words>
  <Characters>2754</Characters>
  <Application>Microsoft Office Word</Application>
  <DocSecurity>0</DocSecurity>
  <Lines>22</Lines>
  <Paragraphs>6</Paragraphs>
  <ScaleCrop>false</ScaleCrop>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2023-06-14T05:55:00Z</dcterms:created>
  <dcterms:modified xsi:type="dcterms:W3CDTF">2023-06-14T06:21:00Z</dcterms:modified>
</cp:coreProperties>
</file>