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25" w:rsidRPr="002C612F" w:rsidRDefault="002C612F" w:rsidP="001276A4">
      <w:pPr>
        <w:pStyle w:val="GvdeMetni"/>
        <w:spacing w:after="0"/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</w:rPr>
        <w:t xml:space="preserve">KEREM DEREN VE </w:t>
      </w:r>
      <w:r w:rsidR="002E7E58">
        <w:rPr>
          <w:rFonts w:ascii="Times New Roman" w:hAnsi="Times New Roman" w:cs="Times New Roman"/>
        </w:rPr>
        <w:t>PINAR BULUT’TAN WORKSHOP: KAHRAMANIN YOLCULUĞU</w:t>
      </w:r>
    </w:p>
    <w:p w:rsidR="002C612F" w:rsidRPr="001276A4" w:rsidRDefault="002C612F" w:rsidP="002C612F">
      <w:pPr>
        <w:pStyle w:val="GvdeMetni2"/>
        <w:rPr>
          <w:rFonts w:ascii="Times New Roman" w:hAnsi="Times New Roman" w:cs="Times New Roman"/>
          <w:sz w:val="18"/>
        </w:rPr>
      </w:pPr>
    </w:p>
    <w:p w:rsidR="002E7E58" w:rsidRDefault="00A2346F" w:rsidP="002C612F">
      <w:pPr>
        <w:pStyle w:val="GvdeMetni2"/>
        <w:rPr>
          <w:rFonts w:ascii="Times New Roman" w:hAnsi="Times New Roman" w:cs="Times New Roman"/>
          <w:sz w:val="32"/>
        </w:rPr>
      </w:pPr>
      <w:r w:rsidRPr="002C612F">
        <w:rPr>
          <w:rFonts w:ascii="Times New Roman" w:hAnsi="Times New Roman" w:cs="Times New Roman"/>
          <w:sz w:val="32"/>
        </w:rPr>
        <w:t>Ezel, Uçurum, Suskunlar ve 20 Dakika dizilerinin başarılı senaryo yazarları Kerem Deren ve Pınar Bulut</w:t>
      </w:r>
      <w:r w:rsidR="002E7E58">
        <w:rPr>
          <w:rFonts w:ascii="Times New Roman" w:hAnsi="Times New Roman" w:cs="Times New Roman"/>
          <w:sz w:val="32"/>
        </w:rPr>
        <w:t>’tan</w:t>
      </w:r>
      <w:r w:rsidR="008E1625" w:rsidRPr="002C612F">
        <w:rPr>
          <w:rFonts w:ascii="Times New Roman" w:hAnsi="Times New Roman" w:cs="Times New Roman"/>
          <w:sz w:val="32"/>
        </w:rPr>
        <w:t>, Senaryo Yazarları Derneği çatısı al</w:t>
      </w:r>
      <w:r w:rsidR="002E7E58">
        <w:rPr>
          <w:rFonts w:ascii="Times New Roman" w:hAnsi="Times New Roman" w:cs="Times New Roman"/>
          <w:sz w:val="32"/>
        </w:rPr>
        <w:t xml:space="preserve">tında, dört haftalık bir </w:t>
      </w:r>
      <w:proofErr w:type="gramStart"/>
      <w:r w:rsidR="002E7E58">
        <w:rPr>
          <w:rFonts w:ascii="Times New Roman" w:hAnsi="Times New Roman" w:cs="Times New Roman"/>
          <w:sz w:val="32"/>
        </w:rPr>
        <w:t>workshop</w:t>
      </w:r>
      <w:proofErr w:type="gramEnd"/>
      <w:r w:rsidR="002E7E58">
        <w:rPr>
          <w:rFonts w:ascii="Times New Roman" w:hAnsi="Times New Roman" w:cs="Times New Roman"/>
          <w:sz w:val="32"/>
        </w:rPr>
        <w:t>!</w:t>
      </w:r>
      <w:r w:rsidR="008E1625" w:rsidRPr="002C612F">
        <w:rPr>
          <w:rFonts w:ascii="Times New Roman" w:hAnsi="Times New Roman" w:cs="Times New Roman"/>
          <w:sz w:val="32"/>
        </w:rPr>
        <w:t xml:space="preserve"> </w:t>
      </w:r>
    </w:p>
    <w:p w:rsidR="00A2346F" w:rsidRPr="001276A4" w:rsidRDefault="00B727F7" w:rsidP="001276A4">
      <w:pPr>
        <w:pStyle w:val="GvdeMetni2"/>
        <w:spacing w:before="240" w:after="0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1276A4">
        <w:rPr>
          <w:rFonts w:ascii="Times New Roman" w:hAnsi="Times New Roman" w:cs="Times New Roman"/>
          <w:b w:val="0"/>
          <w:i w:val="0"/>
          <w:sz w:val="24"/>
        </w:rPr>
        <w:t xml:space="preserve">Temel yazarlık pratiği, dramatik kurgunun temelleri ve bir kahramanın senaryodaki yolculuğunu </w:t>
      </w:r>
      <w:r w:rsidR="001276A4" w:rsidRPr="001276A4">
        <w:rPr>
          <w:rFonts w:ascii="Times New Roman" w:hAnsi="Times New Roman" w:cs="Times New Roman"/>
          <w:b w:val="0"/>
          <w:i w:val="0"/>
          <w:sz w:val="24"/>
        </w:rPr>
        <w:t>ele alacak olan</w:t>
      </w:r>
      <w:r w:rsidRPr="001276A4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2E7E58" w:rsidRPr="001276A4">
        <w:rPr>
          <w:rFonts w:ascii="Times New Roman" w:hAnsi="Times New Roman" w:cs="Times New Roman"/>
          <w:b w:val="0"/>
          <w:i w:val="0"/>
          <w:sz w:val="24"/>
        </w:rPr>
        <w:t xml:space="preserve">“Kahramanın Yolculuğu”, </w:t>
      </w:r>
      <w:r w:rsidR="008E1625" w:rsidRPr="001276A4">
        <w:rPr>
          <w:rFonts w:ascii="Times New Roman" w:hAnsi="Times New Roman" w:cs="Times New Roman"/>
          <w:b w:val="0"/>
          <w:i w:val="0"/>
          <w:sz w:val="24"/>
        </w:rPr>
        <w:t>2 Mart</w:t>
      </w:r>
      <w:r w:rsidR="002E7E58" w:rsidRPr="001276A4">
        <w:rPr>
          <w:rFonts w:ascii="Times New Roman" w:hAnsi="Times New Roman" w:cs="Times New Roman"/>
          <w:b w:val="0"/>
          <w:i w:val="0"/>
          <w:sz w:val="24"/>
        </w:rPr>
        <w:t xml:space="preserve"> 2013 Cumartesi günü başlayacak, </w:t>
      </w:r>
      <w:r w:rsidR="008E1625" w:rsidRPr="001276A4">
        <w:rPr>
          <w:rFonts w:ascii="Times New Roman" w:hAnsi="Times New Roman" w:cs="Times New Roman"/>
          <w:b w:val="0"/>
          <w:i w:val="0"/>
          <w:sz w:val="24"/>
        </w:rPr>
        <w:t>başvurular</w:t>
      </w:r>
      <w:r w:rsidR="002E7E58" w:rsidRPr="001276A4">
        <w:rPr>
          <w:rFonts w:ascii="Times New Roman" w:hAnsi="Times New Roman" w:cs="Times New Roman"/>
          <w:b w:val="0"/>
          <w:i w:val="0"/>
          <w:sz w:val="24"/>
        </w:rPr>
        <w:t>ıysa</w:t>
      </w:r>
      <w:r w:rsidR="008E1625" w:rsidRPr="001276A4">
        <w:rPr>
          <w:rFonts w:ascii="Times New Roman" w:hAnsi="Times New Roman" w:cs="Times New Roman"/>
          <w:b w:val="0"/>
          <w:i w:val="0"/>
          <w:sz w:val="24"/>
        </w:rPr>
        <w:t xml:space="preserve"> Senaryo Yazarları Derneği’nde kabul edilecek.</w:t>
      </w:r>
    </w:p>
    <w:p w:rsidR="002C612F" w:rsidRPr="002C612F" w:rsidRDefault="002C612F" w:rsidP="002C612F">
      <w:pPr>
        <w:pStyle w:val="Karakter"/>
        <w:spacing w:after="200" w:line="276" w:lineRule="auto"/>
        <w:rPr>
          <w:rFonts w:ascii="Times New Roman" w:eastAsiaTheme="minorHAnsi" w:hAnsi="Times New Roman"/>
          <w:szCs w:val="22"/>
          <w:lang w:eastAsia="en-US"/>
        </w:rPr>
      </w:pPr>
    </w:p>
    <w:p w:rsidR="00A2346F" w:rsidRPr="002C612F" w:rsidRDefault="002E7E58" w:rsidP="002C612F">
      <w:pPr>
        <w:pStyle w:val="Karakter"/>
        <w:spacing w:after="200" w:line="276" w:lineRule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İçerik</w:t>
      </w:r>
      <w:r w:rsidR="008E1625" w:rsidRPr="002C612F">
        <w:rPr>
          <w:rFonts w:ascii="Times New Roman" w:eastAsiaTheme="minorHAnsi" w:hAnsi="Times New Roman"/>
          <w:szCs w:val="22"/>
          <w:lang w:eastAsia="en-US"/>
        </w:rPr>
        <w:t xml:space="preserve"> şu şekilde olacaktır:</w:t>
      </w:r>
    </w:p>
    <w:p w:rsidR="00A2346F" w:rsidRPr="002C612F" w:rsidRDefault="00A2346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  <w:b/>
        </w:rPr>
        <w:t>1.HAFTA</w:t>
      </w:r>
      <w:r w:rsidRPr="002C612F">
        <w:rPr>
          <w:rFonts w:ascii="Times New Roman" w:hAnsi="Times New Roman" w:cs="Times New Roman"/>
        </w:rPr>
        <w:t>:</w:t>
      </w:r>
      <w:r w:rsidR="008E1625" w:rsidRPr="002C612F">
        <w:rPr>
          <w:rFonts w:ascii="Times New Roman" w:hAnsi="Times New Roman" w:cs="Times New Roman"/>
        </w:rPr>
        <w:t xml:space="preserve"> </w:t>
      </w:r>
      <w:r w:rsidRPr="002C612F">
        <w:rPr>
          <w:rFonts w:ascii="Times New Roman" w:hAnsi="Times New Roman" w:cs="Times New Roman"/>
        </w:rPr>
        <w:t>Yazarlık Ne Değildir?</w:t>
      </w:r>
    </w:p>
    <w:p w:rsidR="00A2346F" w:rsidRPr="002C612F" w:rsidRDefault="00A2346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  <w:b/>
        </w:rPr>
        <w:t>2.HAFTA</w:t>
      </w:r>
      <w:r w:rsidRPr="002C612F">
        <w:rPr>
          <w:rFonts w:ascii="Times New Roman" w:hAnsi="Times New Roman" w:cs="Times New Roman"/>
        </w:rPr>
        <w:t>:</w:t>
      </w:r>
      <w:r w:rsidR="008E1625" w:rsidRPr="002C612F">
        <w:rPr>
          <w:rFonts w:ascii="Times New Roman" w:hAnsi="Times New Roman" w:cs="Times New Roman"/>
        </w:rPr>
        <w:t xml:space="preserve"> </w:t>
      </w:r>
      <w:proofErr w:type="spellStart"/>
      <w:r w:rsidRPr="002C612F">
        <w:rPr>
          <w:rFonts w:ascii="Times New Roman" w:hAnsi="Times New Roman" w:cs="Times New Roman"/>
        </w:rPr>
        <w:t>Campbell’dan</w:t>
      </w:r>
      <w:proofErr w:type="spellEnd"/>
      <w:r w:rsidRPr="002C612F">
        <w:rPr>
          <w:rFonts w:ascii="Times New Roman" w:hAnsi="Times New Roman" w:cs="Times New Roman"/>
        </w:rPr>
        <w:t xml:space="preserve"> </w:t>
      </w:r>
      <w:proofErr w:type="spellStart"/>
      <w:r w:rsidRPr="002C612F">
        <w:rPr>
          <w:rFonts w:ascii="Times New Roman" w:hAnsi="Times New Roman" w:cs="Times New Roman"/>
        </w:rPr>
        <w:t>Vogler’e</w:t>
      </w:r>
      <w:proofErr w:type="spellEnd"/>
      <w:r w:rsidRPr="002C612F">
        <w:rPr>
          <w:rFonts w:ascii="Times New Roman" w:hAnsi="Times New Roman" w:cs="Times New Roman"/>
        </w:rPr>
        <w:t xml:space="preserve"> “Kahramanın Yolculuğu”</w:t>
      </w:r>
    </w:p>
    <w:p w:rsidR="00A2346F" w:rsidRPr="002C612F" w:rsidRDefault="00A2346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  <w:b/>
        </w:rPr>
        <w:t>3.HAFTA</w:t>
      </w:r>
      <w:r w:rsidRPr="002C612F">
        <w:rPr>
          <w:rFonts w:ascii="Times New Roman" w:hAnsi="Times New Roman" w:cs="Times New Roman"/>
        </w:rPr>
        <w:t>:</w:t>
      </w:r>
      <w:r w:rsidR="008E1625" w:rsidRPr="002C612F">
        <w:rPr>
          <w:rFonts w:ascii="Times New Roman" w:hAnsi="Times New Roman" w:cs="Times New Roman"/>
        </w:rPr>
        <w:t xml:space="preserve"> </w:t>
      </w:r>
      <w:r w:rsidRPr="002C612F">
        <w:rPr>
          <w:rFonts w:ascii="Times New Roman" w:hAnsi="Times New Roman" w:cs="Times New Roman"/>
        </w:rPr>
        <w:t>Film Örneği Üzerinde “Kahramanın Yolculuğu”</w:t>
      </w:r>
    </w:p>
    <w:p w:rsidR="00883097" w:rsidRPr="002C612F" w:rsidRDefault="00A2346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  <w:b/>
        </w:rPr>
        <w:t>4.HAFTA</w:t>
      </w:r>
      <w:r w:rsidRPr="002C612F">
        <w:rPr>
          <w:rFonts w:ascii="Times New Roman" w:hAnsi="Times New Roman" w:cs="Times New Roman"/>
        </w:rPr>
        <w:t>:</w:t>
      </w:r>
      <w:r w:rsidR="008E1625" w:rsidRPr="002C612F">
        <w:rPr>
          <w:rFonts w:ascii="Times New Roman" w:hAnsi="Times New Roman" w:cs="Times New Roman"/>
        </w:rPr>
        <w:t xml:space="preserve"> </w:t>
      </w:r>
      <w:r w:rsidR="001276A4">
        <w:rPr>
          <w:rFonts w:ascii="Times New Roman" w:hAnsi="Times New Roman" w:cs="Times New Roman"/>
        </w:rPr>
        <w:t>Senaryo Anatomisi</w:t>
      </w:r>
    </w:p>
    <w:p w:rsidR="002C612F" w:rsidRPr="002C612F" w:rsidRDefault="002C612F" w:rsidP="00A2346F">
      <w:pPr>
        <w:rPr>
          <w:rFonts w:ascii="Times New Roman" w:hAnsi="Times New Roman" w:cs="Times New Roman"/>
        </w:rPr>
      </w:pPr>
    </w:p>
    <w:p w:rsidR="008E1625" w:rsidRPr="002C612F" w:rsidRDefault="002C612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</w:rPr>
        <w:t>*</w:t>
      </w:r>
      <w:r w:rsidR="002E7E58">
        <w:rPr>
          <w:rFonts w:ascii="Times New Roman" w:hAnsi="Times New Roman" w:cs="Times New Roman"/>
        </w:rPr>
        <w:t>Workshop</w:t>
      </w:r>
      <w:r w:rsidR="008E1625" w:rsidRPr="002C612F">
        <w:rPr>
          <w:rFonts w:ascii="Times New Roman" w:hAnsi="Times New Roman" w:cs="Times New Roman"/>
        </w:rPr>
        <w:t xml:space="preserve"> 2 Mart 2013 Cumartesi günü saat </w:t>
      </w:r>
      <w:proofErr w:type="gramStart"/>
      <w:r w:rsidR="008E1625" w:rsidRPr="002C612F">
        <w:rPr>
          <w:rFonts w:ascii="Times New Roman" w:hAnsi="Times New Roman" w:cs="Times New Roman"/>
        </w:rPr>
        <w:t>15:00’da</w:t>
      </w:r>
      <w:proofErr w:type="gramEnd"/>
      <w:r w:rsidR="008E1625" w:rsidRPr="002C612F">
        <w:rPr>
          <w:rFonts w:ascii="Times New Roman" w:hAnsi="Times New Roman" w:cs="Times New Roman"/>
        </w:rPr>
        <w:t xml:space="preserve"> başlayacak olup, 17:30’a kadar devam edecektir. </w:t>
      </w:r>
    </w:p>
    <w:p w:rsidR="008E1625" w:rsidRPr="002C612F" w:rsidRDefault="002C612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</w:rPr>
        <w:t>*</w:t>
      </w:r>
      <w:r w:rsidR="002E7E58">
        <w:rPr>
          <w:rFonts w:ascii="Times New Roman" w:hAnsi="Times New Roman" w:cs="Times New Roman"/>
        </w:rPr>
        <w:t>Workshop</w:t>
      </w:r>
      <w:r w:rsidR="008E1625" w:rsidRPr="002C612F">
        <w:rPr>
          <w:rFonts w:ascii="Times New Roman" w:hAnsi="Times New Roman" w:cs="Times New Roman"/>
        </w:rPr>
        <w:t xml:space="preserve">, 2 – 9 – 16 – 23 Mart 2013 tarihlerinde İstanbul’da gerçekleşecektir. </w:t>
      </w:r>
    </w:p>
    <w:p w:rsidR="008E1625" w:rsidRPr="002C612F" w:rsidRDefault="002C612F" w:rsidP="00A2346F">
      <w:pPr>
        <w:rPr>
          <w:rFonts w:ascii="Times New Roman" w:hAnsi="Times New Roman" w:cs="Times New Roman"/>
        </w:rPr>
      </w:pPr>
      <w:r w:rsidRPr="002C612F">
        <w:rPr>
          <w:rFonts w:ascii="Times New Roman" w:hAnsi="Times New Roman" w:cs="Times New Roman"/>
        </w:rPr>
        <w:t>*</w:t>
      </w:r>
      <w:r w:rsidR="008E1625" w:rsidRPr="002C612F">
        <w:rPr>
          <w:rFonts w:ascii="Times New Roman" w:hAnsi="Times New Roman" w:cs="Times New Roman"/>
        </w:rPr>
        <w:t>Katılım kontenjanla sınırlıdır.</w:t>
      </w:r>
    </w:p>
    <w:p w:rsidR="002C612F" w:rsidRPr="002C612F" w:rsidRDefault="002C612F" w:rsidP="00A2346F">
      <w:pPr>
        <w:rPr>
          <w:rFonts w:ascii="Times New Roman" w:hAnsi="Times New Roman" w:cs="Times New Roman"/>
          <w:u w:val="single"/>
        </w:rPr>
      </w:pPr>
    </w:p>
    <w:p w:rsidR="008E1625" w:rsidRPr="002C612F" w:rsidRDefault="002E7E58" w:rsidP="00A2346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8E1625" w:rsidRPr="002C612F">
        <w:rPr>
          <w:rFonts w:ascii="Times New Roman" w:hAnsi="Times New Roman" w:cs="Times New Roman"/>
          <w:u w:val="single"/>
        </w:rPr>
        <w:t>yrıntılı bilgi için:</w:t>
      </w:r>
    </w:p>
    <w:p w:rsidR="002C612F" w:rsidRDefault="008C212E" w:rsidP="008C212E">
      <w:pPr>
        <w:pStyle w:val="Karakter"/>
        <w:spacing w:after="200" w:line="276" w:lineRule="auto"/>
        <w:rPr>
          <w:rFonts w:ascii="Times New Roman" w:eastAsiaTheme="minorHAnsi" w:hAnsi="Times New Roman"/>
          <w:szCs w:val="22"/>
          <w:lang w:eastAsia="en-US"/>
        </w:rPr>
      </w:pPr>
      <w:hyperlink r:id="rId6" w:history="1">
        <w:r w:rsidRPr="00C244ED">
          <w:rPr>
            <w:rStyle w:val="Kpr"/>
            <w:rFonts w:ascii="Times New Roman" w:eastAsiaTheme="minorHAnsi" w:hAnsi="Times New Roman"/>
            <w:szCs w:val="22"/>
            <w:lang w:eastAsia="en-US"/>
          </w:rPr>
          <w:t>http://www.senaryo.org.tr/news_details.aspx?id=289</w:t>
        </w:r>
      </w:hyperlink>
    </w:p>
    <w:p w:rsidR="008C212E" w:rsidRPr="008C212E" w:rsidRDefault="008C212E" w:rsidP="008C212E">
      <w:pPr>
        <w:pStyle w:val="Mizansen"/>
      </w:pPr>
      <w:bookmarkStart w:id="0" w:name="_GoBack"/>
      <w:bookmarkEnd w:id="0"/>
    </w:p>
    <w:sectPr w:rsidR="008C212E" w:rsidRPr="008C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3A3"/>
    <w:multiLevelType w:val="multilevel"/>
    <w:tmpl w:val="482C360C"/>
    <w:lvl w:ilvl="0">
      <w:start w:val="1"/>
      <w:numFmt w:val="decimal"/>
      <w:pStyle w:val="Sahne"/>
      <w:lvlText w:val="%1."/>
      <w:lvlJc w:val="left"/>
      <w:pPr>
        <w:ind w:left="720" w:hanging="360"/>
      </w:pPr>
    </w:lvl>
    <w:lvl w:ilvl="1">
      <w:start w:val="7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72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F"/>
    <w:rsid w:val="0007394F"/>
    <w:rsid w:val="001276A4"/>
    <w:rsid w:val="00210986"/>
    <w:rsid w:val="002C612F"/>
    <w:rsid w:val="002E7E58"/>
    <w:rsid w:val="003B2943"/>
    <w:rsid w:val="00883097"/>
    <w:rsid w:val="008C212E"/>
    <w:rsid w:val="008D5F8A"/>
    <w:rsid w:val="008E1625"/>
    <w:rsid w:val="00A2346F"/>
    <w:rsid w:val="00B727F7"/>
    <w:rsid w:val="00BB5F48"/>
    <w:rsid w:val="00F0098C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15"/>
    <w:rPr>
      <w:rFonts w:ascii="Garamond" w:hAnsi="Garamon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log">
    <w:name w:val="Diyalog"/>
    <w:basedOn w:val="Normal"/>
    <w:next w:val="Mizansen"/>
    <w:autoRedefine/>
    <w:qFormat/>
    <w:rsid w:val="003B2943"/>
    <w:pPr>
      <w:spacing w:before="120" w:after="120" w:line="240" w:lineRule="auto"/>
      <w:ind w:left="4320"/>
    </w:pPr>
    <w:rPr>
      <w:rFonts w:eastAsia="Times New Roman" w:cs="Times New Roman"/>
      <w:b/>
      <w:color w:val="000000"/>
      <w:szCs w:val="20"/>
      <w:lang w:eastAsia="tr-TR"/>
    </w:rPr>
  </w:style>
  <w:style w:type="paragraph" w:customStyle="1" w:styleId="Karakter">
    <w:name w:val="Karakter"/>
    <w:basedOn w:val="Normal"/>
    <w:next w:val="Mizansen"/>
    <w:autoRedefine/>
    <w:qFormat/>
    <w:rsid w:val="008D5F8A"/>
    <w:pPr>
      <w:spacing w:after="120" w:line="240" w:lineRule="auto"/>
    </w:pPr>
    <w:rPr>
      <w:rFonts w:eastAsia="Times New Roman" w:cs="Times New Roman"/>
      <w:b/>
      <w:szCs w:val="20"/>
      <w:lang w:eastAsia="tr-TR"/>
    </w:rPr>
  </w:style>
  <w:style w:type="paragraph" w:customStyle="1" w:styleId="Mizansen">
    <w:name w:val="Mizansen"/>
    <w:basedOn w:val="Normal"/>
    <w:next w:val="Diyalog"/>
    <w:link w:val="MizansenChar"/>
    <w:autoRedefine/>
    <w:qFormat/>
    <w:rsid w:val="008D5F8A"/>
    <w:pPr>
      <w:tabs>
        <w:tab w:val="left" w:pos="8460"/>
      </w:tabs>
      <w:spacing w:before="120" w:after="120" w:line="240" w:lineRule="auto"/>
      <w:ind w:right="4320"/>
    </w:pPr>
    <w:rPr>
      <w:rFonts w:eastAsia="Times New Roman"/>
      <w:color w:val="000000"/>
    </w:rPr>
  </w:style>
  <w:style w:type="character" w:customStyle="1" w:styleId="MizansenChar">
    <w:name w:val="Mizansen Char"/>
    <w:link w:val="Mizansen"/>
    <w:locked/>
    <w:rsid w:val="008D5F8A"/>
    <w:rPr>
      <w:rFonts w:ascii="Garamond" w:eastAsia="Times New Roman" w:hAnsi="Garamond"/>
      <w:color w:val="000000"/>
      <w:sz w:val="24"/>
    </w:rPr>
  </w:style>
  <w:style w:type="paragraph" w:customStyle="1" w:styleId="Sahne">
    <w:name w:val="Sahne"/>
    <w:basedOn w:val="Normal"/>
    <w:next w:val="Mizansen"/>
    <w:autoRedefine/>
    <w:qFormat/>
    <w:rsid w:val="0007394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b/>
      <w:caps/>
      <w:noProof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C612F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C612F"/>
    <w:rPr>
      <w:rFonts w:ascii="Garamond" w:hAnsi="Garamond"/>
      <w:b/>
      <w:sz w:val="40"/>
    </w:rPr>
  </w:style>
  <w:style w:type="paragraph" w:styleId="GvdeMetni2">
    <w:name w:val="Body Text 2"/>
    <w:basedOn w:val="Normal"/>
    <w:link w:val="GvdeMetni2Char"/>
    <w:uiPriority w:val="99"/>
    <w:unhideWhenUsed/>
    <w:rsid w:val="002C612F"/>
    <w:pPr>
      <w:jc w:val="center"/>
    </w:pPr>
    <w:rPr>
      <w:b/>
      <w:i/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C612F"/>
    <w:rPr>
      <w:rFonts w:ascii="Garamond" w:hAnsi="Garamond"/>
      <w:b/>
      <w:i/>
      <w:sz w:val="28"/>
    </w:rPr>
  </w:style>
  <w:style w:type="character" w:styleId="Kpr">
    <w:name w:val="Hyperlink"/>
    <w:basedOn w:val="VarsaylanParagrafYazTipi"/>
    <w:uiPriority w:val="99"/>
    <w:unhideWhenUsed/>
    <w:rsid w:val="008C2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15"/>
    <w:rPr>
      <w:rFonts w:ascii="Garamond" w:hAnsi="Garamon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log">
    <w:name w:val="Diyalog"/>
    <w:basedOn w:val="Normal"/>
    <w:next w:val="Mizansen"/>
    <w:autoRedefine/>
    <w:qFormat/>
    <w:rsid w:val="003B2943"/>
    <w:pPr>
      <w:spacing w:before="120" w:after="120" w:line="240" w:lineRule="auto"/>
      <w:ind w:left="4320"/>
    </w:pPr>
    <w:rPr>
      <w:rFonts w:eastAsia="Times New Roman" w:cs="Times New Roman"/>
      <w:b/>
      <w:color w:val="000000"/>
      <w:szCs w:val="20"/>
      <w:lang w:eastAsia="tr-TR"/>
    </w:rPr>
  </w:style>
  <w:style w:type="paragraph" w:customStyle="1" w:styleId="Karakter">
    <w:name w:val="Karakter"/>
    <w:basedOn w:val="Normal"/>
    <w:next w:val="Mizansen"/>
    <w:autoRedefine/>
    <w:qFormat/>
    <w:rsid w:val="008D5F8A"/>
    <w:pPr>
      <w:spacing w:after="120" w:line="240" w:lineRule="auto"/>
    </w:pPr>
    <w:rPr>
      <w:rFonts w:eastAsia="Times New Roman" w:cs="Times New Roman"/>
      <w:b/>
      <w:szCs w:val="20"/>
      <w:lang w:eastAsia="tr-TR"/>
    </w:rPr>
  </w:style>
  <w:style w:type="paragraph" w:customStyle="1" w:styleId="Mizansen">
    <w:name w:val="Mizansen"/>
    <w:basedOn w:val="Normal"/>
    <w:next w:val="Diyalog"/>
    <w:link w:val="MizansenChar"/>
    <w:autoRedefine/>
    <w:qFormat/>
    <w:rsid w:val="008D5F8A"/>
    <w:pPr>
      <w:tabs>
        <w:tab w:val="left" w:pos="8460"/>
      </w:tabs>
      <w:spacing w:before="120" w:after="120" w:line="240" w:lineRule="auto"/>
      <w:ind w:right="4320"/>
    </w:pPr>
    <w:rPr>
      <w:rFonts w:eastAsia="Times New Roman"/>
      <w:color w:val="000000"/>
    </w:rPr>
  </w:style>
  <w:style w:type="character" w:customStyle="1" w:styleId="MizansenChar">
    <w:name w:val="Mizansen Char"/>
    <w:link w:val="Mizansen"/>
    <w:locked/>
    <w:rsid w:val="008D5F8A"/>
    <w:rPr>
      <w:rFonts w:ascii="Garamond" w:eastAsia="Times New Roman" w:hAnsi="Garamond"/>
      <w:color w:val="000000"/>
      <w:sz w:val="24"/>
    </w:rPr>
  </w:style>
  <w:style w:type="paragraph" w:customStyle="1" w:styleId="Sahne">
    <w:name w:val="Sahne"/>
    <w:basedOn w:val="Normal"/>
    <w:next w:val="Mizansen"/>
    <w:autoRedefine/>
    <w:qFormat/>
    <w:rsid w:val="0007394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b/>
      <w:caps/>
      <w:noProof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2C612F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C612F"/>
    <w:rPr>
      <w:rFonts w:ascii="Garamond" w:hAnsi="Garamond"/>
      <w:b/>
      <w:sz w:val="40"/>
    </w:rPr>
  </w:style>
  <w:style w:type="paragraph" w:styleId="GvdeMetni2">
    <w:name w:val="Body Text 2"/>
    <w:basedOn w:val="Normal"/>
    <w:link w:val="GvdeMetni2Char"/>
    <w:uiPriority w:val="99"/>
    <w:unhideWhenUsed/>
    <w:rsid w:val="002C612F"/>
    <w:pPr>
      <w:jc w:val="center"/>
    </w:pPr>
    <w:rPr>
      <w:b/>
      <w:i/>
      <w:sz w:val="28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C612F"/>
    <w:rPr>
      <w:rFonts w:ascii="Garamond" w:hAnsi="Garamond"/>
      <w:b/>
      <w:i/>
      <w:sz w:val="28"/>
    </w:rPr>
  </w:style>
  <w:style w:type="character" w:styleId="Kpr">
    <w:name w:val="Hyperlink"/>
    <w:basedOn w:val="VarsaylanParagrafYazTipi"/>
    <w:uiPriority w:val="99"/>
    <w:unhideWhenUsed/>
    <w:rsid w:val="008C2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ryo.org.tr/news_details.aspx?id=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 Ayberkin</dc:creator>
  <cp:lastModifiedBy>Didem Ayberkin</cp:lastModifiedBy>
  <cp:revision>2</cp:revision>
  <dcterms:created xsi:type="dcterms:W3CDTF">2013-02-19T10:50:00Z</dcterms:created>
  <dcterms:modified xsi:type="dcterms:W3CDTF">2013-02-19T10:50:00Z</dcterms:modified>
</cp:coreProperties>
</file>