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9F13" w14:textId="75E73E16" w:rsidR="007608E8" w:rsidRPr="007608E8" w:rsidRDefault="007608E8" w:rsidP="007608E8">
      <w:pPr>
        <w:pStyle w:val="AralkYok"/>
        <w:jc w:val="center"/>
        <w:rPr>
          <w:rFonts w:ascii="Cambria" w:hAnsi="Cambria"/>
          <w:b/>
          <w:bCs/>
          <w:sz w:val="40"/>
          <w:szCs w:val="40"/>
        </w:rPr>
      </w:pPr>
      <w:r w:rsidRPr="007608E8">
        <w:rPr>
          <w:rFonts w:ascii="Cambria" w:hAnsi="Cambria"/>
          <w:b/>
          <w:bCs/>
          <w:sz w:val="40"/>
          <w:szCs w:val="40"/>
        </w:rPr>
        <w:t>SALT'ın Bu Son Şansımız mı?</w:t>
      </w:r>
    </w:p>
    <w:p w14:paraId="5C0C64FD" w14:textId="4345B798" w:rsidR="007608E8" w:rsidRPr="007608E8" w:rsidRDefault="007608E8" w:rsidP="007608E8">
      <w:pPr>
        <w:pStyle w:val="AralkYok"/>
        <w:jc w:val="center"/>
        <w:rPr>
          <w:rFonts w:ascii="Cambria" w:hAnsi="Cambria"/>
          <w:b/>
          <w:bCs/>
          <w:sz w:val="40"/>
          <w:szCs w:val="40"/>
        </w:rPr>
      </w:pPr>
      <w:r w:rsidRPr="007608E8">
        <w:rPr>
          <w:rFonts w:ascii="Cambria" w:hAnsi="Cambria"/>
          <w:b/>
          <w:bCs/>
          <w:sz w:val="40"/>
          <w:szCs w:val="40"/>
        </w:rPr>
        <w:t>Gösterimlerinde 10 - 16 Mayıs Filmi:</w:t>
      </w:r>
    </w:p>
    <w:p w14:paraId="62F748ED" w14:textId="2520CFE2" w:rsidR="007608E8" w:rsidRPr="007608E8" w:rsidRDefault="007608E8" w:rsidP="007608E8">
      <w:pPr>
        <w:pStyle w:val="AralkYok"/>
        <w:jc w:val="center"/>
        <w:rPr>
          <w:rFonts w:ascii="Cambria" w:hAnsi="Cambria"/>
          <w:b/>
          <w:bCs/>
          <w:sz w:val="40"/>
          <w:szCs w:val="40"/>
        </w:rPr>
      </w:pPr>
      <w:proofErr w:type="spellStart"/>
      <w:r>
        <w:rPr>
          <w:rFonts w:ascii="Cambria" w:hAnsi="Cambria"/>
          <w:b/>
          <w:bCs/>
          <w:sz w:val="40"/>
          <w:szCs w:val="40"/>
        </w:rPr>
        <w:t>Samuel</w:t>
      </w:r>
      <w:proofErr w:type="spellEnd"/>
      <w:r>
        <w:rPr>
          <w:rFonts w:ascii="Cambria" w:hAnsi="Cambria"/>
          <w:b/>
          <w:bCs/>
          <w:sz w:val="40"/>
          <w:szCs w:val="40"/>
        </w:rPr>
        <w:t xml:space="preserve"> Bulutlarda</w:t>
      </w:r>
    </w:p>
    <w:p w14:paraId="74E3D1DF" w14:textId="77777777" w:rsidR="007608E8" w:rsidRPr="007608E8" w:rsidRDefault="007608E8" w:rsidP="007608E8">
      <w:pPr>
        <w:pStyle w:val="AralkYok"/>
        <w:rPr>
          <w:rFonts w:ascii="Cambria" w:hAnsi="Cambria"/>
          <w:sz w:val="24"/>
          <w:szCs w:val="24"/>
        </w:rPr>
      </w:pPr>
    </w:p>
    <w:p w14:paraId="68FBF8CE" w14:textId="77777777" w:rsidR="009B5E03" w:rsidRDefault="009B5E03" w:rsidP="009B5E03">
      <w:pPr>
        <w:jc w:val="center"/>
        <w:rPr>
          <w:rFonts w:ascii="Cambria" w:eastAsia="Cambria" w:hAnsi="Cambria" w:cs="Cambria"/>
          <w:b/>
          <w:bCs/>
          <w:sz w:val="28"/>
          <w:szCs w:val="28"/>
          <w:lang w:val="en"/>
        </w:rPr>
      </w:pPr>
      <w:r>
        <w:rPr>
          <w:rFonts w:ascii="Cambria" w:eastAsia="Cambria" w:hAnsi="Cambria" w:cs="Cambria"/>
          <w:b/>
          <w:bCs/>
          <w:sz w:val="28"/>
          <w:szCs w:val="28"/>
        </w:rPr>
        <w:t xml:space="preserve">İklim değişikliğinin gezegenimize etkilerini inceleyen gösterim programı </w:t>
      </w:r>
      <w:r>
        <w:rPr>
          <w:rFonts w:ascii="Cambria" w:eastAsia="Cambria" w:hAnsi="Cambria" w:cs="Cambria"/>
          <w:b/>
          <w:bCs/>
          <w:i/>
          <w:sz w:val="28"/>
          <w:szCs w:val="28"/>
        </w:rPr>
        <w:t xml:space="preserve">Bu son şansımız </w:t>
      </w:r>
      <w:r>
        <w:rPr>
          <w:rFonts w:ascii="Cambria" w:eastAsia="Cambria" w:hAnsi="Cambria" w:cs="Cambria"/>
          <w:b/>
          <w:bCs/>
          <w:sz w:val="28"/>
          <w:szCs w:val="28"/>
        </w:rPr>
        <w:t xml:space="preserve">mı?, yedinci yılında SALT ve Garanti BBVA iş birliğiyle düzenleniyor. On belgesel filmden oluşan 2021 seçkisi, 4 Temmuz’a kadar Türkiye’nin her yerinden ulaşılabilir şekilde, ücretsiz ve altyazılı olarak </w:t>
      </w:r>
      <w:proofErr w:type="spellStart"/>
      <w:r>
        <w:rPr>
          <w:rFonts w:ascii="Cambria" w:eastAsia="Cambria" w:hAnsi="Cambria" w:cs="Cambria"/>
          <w:b/>
          <w:bCs/>
          <w:sz w:val="28"/>
          <w:szCs w:val="28"/>
        </w:rPr>
        <w:t>saltonline.org’da</w:t>
      </w:r>
      <w:proofErr w:type="spellEnd"/>
      <w:r>
        <w:rPr>
          <w:rFonts w:ascii="Cambria" w:eastAsia="Cambria" w:hAnsi="Cambria" w:cs="Cambria"/>
          <w:b/>
          <w:bCs/>
          <w:sz w:val="28"/>
          <w:szCs w:val="28"/>
        </w:rPr>
        <w:t>.</w:t>
      </w:r>
    </w:p>
    <w:p w14:paraId="5FC88E6D" w14:textId="77777777" w:rsidR="00A87C47" w:rsidRDefault="00A87C47" w:rsidP="00A87C47">
      <w:pPr>
        <w:rPr>
          <w:rFonts w:ascii="Cambria" w:hAnsi="Cambria" w:cs="Times New Roman"/>
          <w:b/>
          <w:bCs/>
          <w:sz w:val="24"/>
          <w:szCs w:val="24"/>
          <w:lang w:eastAsia="tr-TR"/>
        </w:rPr>
      </w:pPr>
    </w:p>
    <w:p w14:paraId="6AA0C86B" w14:textId="684CA7A7" w:rsidR="00A87C47" w:rsidRPr="00775253" w:rsidRDefault="00A87C47" w:rsidP="00F14BBB">
      <w:pPr>
        <w:jc w:val="both"/>
        <w:rPr>
          <w:rFonts w:ascii="Cambria" w:eastAsia="Cambria" w:hAnsi="Cambria" w:cs="Cambria"/>
          <w:b/>
          <w:sz w:val="24"/>
          <w:szCs w:val="24"/>
        </w:rPr>
      </w:pPr>
      <w:proofErr w:type="spellStart"/>
      <w:r w:rsidRPr="00775253">
        <w:rPr>
          <w:rFonts w:ascii="Cambria" w:eastAsia="Cambria" w:hAnsi="Cambria" w:cs="Cambria"/>
          <w:b/>
          <w:i/>
          <w:sz w:val="24"/>
          <w:szCs w:val="24"/>
          <w:highlight w:val="white"/>
        </w:rPr>
        <w:t>Samuel</w:t>
      </w:r>
      <w:proofErr w:type="spellEnd"/>
      <w:r w:rsidRPr="00775253">
        <w:rPr>
          <w:rFonts w:ascii="Cambria" w:eastAsia="Cambria" w:hAnsi="Cambria" w:cs="Cambria"/>
          <w:b/>
          <w:i/>
          <w:sz w:val="24"/>
          <w:szCs w:val="24"/>
          <w:highlight w:val="white"/>
        </w:rPr>
        <w:t xml:space="preserve"> in </w:t>
      </w:r>
      <w:proofErr w:type="spellStart"/>
      <w:r w:rsidRPr="00775253">
        <w:rPr>
          <w:rFonts w:ascii="Cambria" w:eastAsia="Cambria" w:hAnsi="Cambria" w:cs="Cambria"/>
          <w:b/>
          <w:i/>
          <w:sz w:val="24"/>
          <w:szCs w:val="24"/>
          <w:highlight w:val="white"/>
        </w:rPr>
        <w:t>the</w:t>
      </w:r>
      <w:proofErr w:type="spellEnd"/>
      <w:r w:rsidRPr="00775253">
        <w:rPr>
          <w:rFonts w:ascii="Cambria" w:eastAsia="Cambria" w:hAnsi="Cambria" w:cs="Cambria"/>
          <w:b/>
          <w:i/>
          <w:sz w:val="24"/>
          <w:szCs w:val="24"/>
          <w:highlight w:val="white"/>
        </w:rPr>
        <w:t xml:space="preserve"> </w:t>
      </w:r>
      <w:proofErr w:type="spellStart"/>
      <w:r w:rsidRPr="00775253">
        <w:rPr>
          <w:rFonts w:ascii="Cambria" w:eastAsia="Cambria" w:hAnsi="Cambria" w:cs="Cambria"/>
          <w:b/>
          <w:i/>
          <w:sz w:val="24"/>
          <w:szCs w:val="24"/>
          <w:highlight w:val="white"/>
        </w:rPr>
        <w:t>Clouds</w:t>
      </w:r>
      <w:proofErr w:type="spellEnd"/>
      <w:r w:rsidRPr="00775253">
        <w:rPr>
          <w:rFonts w:ascii="Cambria" w:eastAsia="Cambria" w:hAnsi="Cambria" w:cs="Cambria"/>
          <w:b/>
          <w:sz w:val="24"/>
          <w:szCs w:val="24"/>
          <w:highlight w:val="white"/>
        </w:rPr>
        <w:t xml:space="preserve"> [</w:t>
      </w:r>
      <w:proofErr w:type="spellStart"/>
      <w:r w:rsidRPr="00775253">
        <w:rPr>
          <w:rFonts w:ascii="Cambria" w:eastAsia="Cambria" w:hAnsi="Cambria" w:cs="Cambria"/>
          <w:b/>
          <w:sz w:val="24"/>
          <w:szCs w:val="24"/>
          <w:highlight w:val="white"/>
        </w:rPr>
        <w:t>Samuel</w:t>
      </w:r>
      <w:proofErr w:type="spellEnd"/>
      <w:r w:rsidRPr="00775253">
        <w:rPr>
          <w:rFonts w:ascii="Cambria" w:eastAsia="Cambria" w:hAnsi="Cambria" w:cs="Cambria"/>
          <w:b/>
          <w:sz w:val="24"/>
          <w:szCs w:val="24"/>
          <w:highlight w:val="white"/>
        </w:rPr>
        <w:t xml:space="preserve"> Bulutlarda] (2016)</w:t>
      </w:r>
    </w:p>
    <w:p w14:paraId="3535B38C" w14:textId="0B9C31E4" w:rsidR="00A87C47" w:rsidRDefault="00A87C47" w:rsidP="00F14BBB">
      <w:pPr>
        <w:jc w:val="both"/>
        <w:rPr>
          <w:rFonts w:ascii="Cambria" w:eastAsia="Cambria" w:hAnsi="Cambria" w:cs="Cambria"/>
          <w:b/>
          <w:sz w:val="24"/>
          <w:szCs w:val="24"/>
        </w:rPr>
      </w:pPr>
      <w:r w:rsidRPr="00775253">
        <w:rPr>
          <w:rFonts w:ascii="Cambria" w:eastAsia="Cambria" w:hAnsi="Cambria" w:cs="Cambria"/>
          <w:b/>
          <w:sz w:val="24"/>
          <w:szCs w:val="24"/>
        </w:rPr>
        <w:t xml:space="preserve">17-23 Mayıs </w:t>
      </w:r>
    </w:p>
    <w:p w14:paraId="0232ADB5" w14:textId="77777777" w:rsidR="00316D6B" w:rsidRDefault="00316D6B" w:rsidP="00F14BBB">
      <w:pPr>
        <w:jc w:val="both"/>
        <w:rPr>
          <w:rFonts w:ascii="Cambria" w:eastAsia="Cambria" w:hAnsi="Cambria" w:cs="Cambria"/>
          <w:b/>
          <w:sz w:val="24"/>
          <w:szCs w:val="24"/>
        </w:rPr>
      </w:pPr>
    </w:p>
    <w:p w14:paraId="6835D34E" w14:textId="77777777" w:rsidR="00A87C47" w:rsidRPr="00775253" w:rsidRDefault="00A87C47" w:rsidP="00F14BBB">
      <w:pPr>
        <w:jc w:val="both"/>
        <w:rPr>
          <w:rFonts w:ascii="Cambria" w:eastAsia="Cambria" w:hAnsi="Cambria" w:cs="Cambria"/>
          <w:sz w:val="24"/>
          <w:szCs w:val="24"/>
        </w:rPr>
      </w:pPr>
      <w:r w:rsidRPr="00775253">
        <w:rPr>
          <w:rFonts w:ascii="Cambria" w:eastAsia="Cambria" w:hAnsi="Cambria" w:cs="Cambria"/>
          <w:sz w:val="24"/>
          <w:szCs w:val="24"/>
        </w:rPr>
        <w:t xml:space="preserve">Yönetmen: </w:t>
      </w:r>
      <w:proofErr w:type="spellStart"/>
      <w:r w:rsidRPr="00775253">
        <w:rPr>
          <w:rFonts w:ascii="Cambria" w:eastAsia="Cambria" w:hAnsi="Cambria" w:cs="Cambria"/>
          <w:sz w:val="24"/>
          <w:szCs w:val="24"/>
          <w:highlight w:val="white"/>
        </w:rPr>
        <w:t>Pieter</w:t>
      </w:r>
      <w:proofErr w:type="spellEnd"/>
      <w:r w:rsidRPr="00775253">
        <w:rPr>
          <w:rFonts w:ascii="Cambria" w:eastAsia="Cambria" w:hAnsi="Cambria" w:cs="Cambria"/>
          <w:sz w:val="24"/>
          <w:szCs w:val="24"/>
          <w:highlight w:val="white"/>
        </w:rPr>
        <w:t xml:space="preserve"> Van </w:t>
      </w:r>
      <w:proofErr w:type="spellStart"/>
      <w:r w:rsidRPr="00775253">
        <w:rPr>
          <w:rFonts w:ascii="Cambria" w:eastAsia="Cambria" w:hAnsi="Cambria" w:cs="Cambria"/>
          <w:sz w:val="24"/>
          <w:szCs w:val="24"/>
          <w:highlight w:val="white"/>
        </w:rPr>
        <w:t>Eecke</w:t>
      </w:r>
      <w:proofErr w:type="spellEnd"/>
    </w:p>
    <w:p w14:paraId="73F8422E" w14:textId="77777777" w:rsidR="00A87C47" w:rsidRPr="00775253" w:rsidRDefault="00A87C47" w:rsidP="00F14BBB">
      <w:pPr>
        <w:jc w:val="both"/>
        <w:rPr>
          <w:rFonts w:ascii="Cambria" w:eastAsia="Cambria" w:hAnsi="Cambria" w:cs="Cambria"/>
          <w:sz w:val="24"/>
          <w:szCs w:val="24"/>
        </w:rPr>
      </w:pPr>
      <w:r w:rsidRPr="00775253">
        <w:rPr>
          <w:rFonts w:ascii="Cambria" w:eastAsia="Cambria" w:hAnsi="Cambria" w:cs="Cambria"/>
          <w:sz w:val="24"/>
          <w:szCs w:val="24"/>
        </w:rPr>
        <w:t>70 dakika</w:t>
      </w:r>
    </w:p>
    <w:p w14:paraId="160FDFAA" w14:textId="6D3E9CDE" w:rsidR="00A87C47" w:rsidRDefault="00A87C47" w:rsidP="00F14BBB">
      <w:pPr>
        <w:jc w:val="both"/>
        <w:rPr>
          <w:rFonts w:ascii="Cambria" w:eastAsia="Cambria" w:hAnsi="Cambria" w:cs="Cambria"/>
          <w:sz w:val="24"/>
          <w:szCs w:val="24"/>
          <w:highlight w:val="white"/>
        </w:rPr>
      </w:pPr>
      <w:r w:rsidRPr="00775253">
        <w:rPr>
          <w:rFonts w:ascii="Cambria" w:eastAsia="Cambria" w:hAnsi="Cambria" w:cs="Cambria"/>
          <w:sz w:val="24"/>
          <w:szCs w:val="24"/>
          <w:highlight w:val="white"/>
        </w:rPr>
        <w:t xml:space="preserve">İngilizce, İspanyolca, Aymaraca; Türkçe ve İngilizce altyazılı </w:t>
      </w:r>
    </w:p>
    <w:p w14:paraId="1614DF9F" w14:textId="77777777" w:rsidR="00316D6B" w:rsidRDefault="00316D6B" w:rsidP="00F14BBB">
      <w:pPr>
        <w:jc w:val="both"/>
        <w:rPr>
          <w:rFonts w:ascii="Cambria" w:eastAsia="Cambria" w:hAnsi="Cambria" w:cs="Cambria"/>
          <w:sz w:val="24"/>
          <w:szCs w:val="24"/>
          <w:highlight w:val="white"/>
        </w:rPr>
      </w:pPr>
    </w:p>
    <w:p w14:paraId="7A044775" w14:textId="39D3A19E" w:rsidR="00A87C47" w:rsidRDefault="00A87C47" w:rsidP="00F14BBB">
      <w:pPr>
        <w:spacing w:line="240" w:lineRule="auto"/>
        <w:jc w:val="both"/>
        <w:rPr>
          <w:rFonts w:ascii="Cambria" w:eastAsia="Cambria" w:hAnsi="Cambria" w:cs="Cambria"/>
          <w:sz w:val="24"/>
          <w:szCs w:val="24"/>
        </w:rPr>
      </w:pPr>
      <w:r w:rsidRPr="00775253">
        <w:rPr>
          <w:rFonts w:ascii="Cambria" w:eastAsia="Cambria" w:hAnsi="Cambria" w:cs="Cambria"/>
          <w:sz w:val="24"/>
          <w:szCs w:val="24"/>
        </w:rPr>
        <w:t xml:space="preserve">Bolivya’da buzullar eriyor. İklim uzmanları 10 ila 15 yıl içinde </w:t>
      </w:r>
      <w:proofErr w:type="spellStart"/>
      <w:r w:rsidRPr="00775253">
        <w:rPr>
          <w:rFonts w:ascii="Cambria" w:eastAsia="Cambria" w:hAnsi="Cambria" w:cs="Cambria"/>
          <w:sz w:val="24"/>
          <w:szCs w:val="24"/>
        </w:rPr>
        <w:t>And</w:t>
      </w:r>
      <w:proofErr w:type="spellEnd"/>
      <w:r w:rsidRPr="00775253">
        <w:rPr>
          <w:rFonts w:ascii="Cambria" w:eastAsia="Cambria" w:hAnsi="Cambria" w:cs="Cambria"/>
          <w:sz w:val="24"/>
          <w:szCs w:val="24"/>
        </w:rPr>
        <w:t xml:space="preserve"> Dağları nüfusunun buzulların yok olması sebebiyle ciddi su kesintilerine uğrayacağını öngörüyor. Bölgedeki tek telesiyeji işleten </w:t>
      </w:r>
      <w:proofErr w:type="spellStart"/>
      <w:r w:rsidRPr="00775253">
        <w:rPr>
          <w:rFonts w:ascii="Cambria" w:eastAsia="Cambria" w:hAnsi="Cambria" w:cs="Cambria"/>
          <w:sz w:val="24"/>
          <w:szCs w:val="24"/>
        </w:rPr>
        <w:t>Samuel</w:t>
      </w:r>
      <w:proofErr w:type="spellEnd"/>
      <w:r w:rsidRPr="00775253">
        <w:rPr>
          <w:rFonts w:ascii="Cambria" w:eastAsia="Cambria" w:hAnsi="Cambria" w:cs="Cambria"/>
          <w:sz w:val="24"/>
          <w:szCs w:val="24"/>
        </w:rPr>
        <w:t xml:space="preserve"> bu değişime doğrudan tanık. Kutsal </w:t>
      </w:r>
      <w:proofErr w:type="spellStart"/>
      <w:r w:rsidRPr="00775253">
        <w:rPr>
          <w:rFonts w:ascii="Cambria" w:eastAsia="Cambria" w:hAnsi="Cambria" w:cs="Cambria"/>
          <w:sz w:val="24"/>
          <w:szCs w:val="24"/>
        </w:rPr>
        <w:t>Chacaltaya</w:t>
      </w:r>
      <w:proofErr w:type="spellEnd"/>
      <w:r w:rsidRPr="00775253">
        <w:rPr>
          <w:rFonts w:ascii="Cambria" w:eastAsia="Cambria" w:hAnsi="Cambria" w:cs="Cambria"/>
          <w:sz w:val="24"/>
          <w:szCs w:val="24"/>
        </w:rPr>
        <w:t xml:space="preserve"> Dağı’nın tepesindeki antik buzul çoktan yok olmuş. </w:t>
      </w:r>
      <w:proofErr w:type="spellStart"/>
      <w:r w:rsidRPr="00775253">
        <w:rPr>
          <w:rFonts w:ascii="Cambria" w:eastAsia="Cambria" w:hAnsi="Cambria" w:cs="Cambria"/>
          <w:sz w:val="24"/>
          <w:szCs w:val="24"/>
        </w:rPr>
        <w:t>Samuel’in</w:t>
      </w:r>
      <w:proofErr w:type="spellEnd"/>
      <w:r w:rsidRPr="00775253">
        <w:rPr>
          <w:rFonts w:ascii="Cambria" w:eastAsia="Cambria" w:hAnsi="Cambria" w:cs="Cambria"/>
          <w:sz w:val="24"/>
          <w:szCs w:val="24"/>
        </w:rPr>
        <w:t xml:space="preserve"> ailesinin nesiller boyu yaşadığı ve çalıştığı bu karlı dağlar artık erimiş. Bu gerçeğe rağmen </w:t>
      </w:r>
      <w:proofErr w:type="spellStart"/>
      <w:r w:rsidRPr="00775253">
        <w:rPr>
          <w:rFonts w:ascii="Cambria" w:eastAsia="Cambria" w:hAnsi="Cambria" w:cs="Cambria"/>
          <w:sz w:val="24"/>
          <w:szCs w:val="24"/>
        </w:rPr>
        <w:t>Samuel</w:t>
      </w:r>
      <w:proofErr w:type="spellEnd"/>
      <w:r w:rsidRPr="00775253">
        <w:rPr>
          <w:rFonts w:ascii="Cambria" w:eastAsia="Cambria" w:hAnsi="Cambria" w:cs="Cambria"/>
          <w:sz w:val="24"/>
          <w:szCs w:val="24"/>
        </w:rPr>
        <w:t xml:space="preserve">, eskinin kayak pistlerini bulmayı ve antik dağ ruhlarını onurlandırmayı umut ediyor. Artık maaş almıyor olsa da kayak merkezini işletiyor, küçük turist gruplarını ağırlıyor ve onlara çay ikram ediyor. Turistler kayak yapmak yerine manzaranın keyfini sürerken </w:t>
      </w:r>
      <w:proofErr w:type="spellStart"/>
      <w:r w:rsidRPr="00775253">
        <w:rPr>
          <w:rFonts w:ascii="Cambria" w:eastAsia="Cambria" w:hAnsi="Cambria" w:cs="Cambria"/>
          <w:sz w:val="24"/>
          <w:szCs w:val="24"/>
        </w:rPr>
        <w:t>Samuel</w:t>
      </w:r>
      <w:proofErr w:type="spellEnd"/>
      <w:r w:rsidRPr="00775253">
        <w:rPr>
          <w:rFonts w:ascii="Cambria" w:eastAsia="Cambria" w:hAnsi="Cambria" w:cs="Cambria"/>
          <w:sz w:val="24"/>
          <w:szCs w:val="24"/>
        </w:rPr>
        <w:t xml:space="preserve"> ve karısı bu işe devam edip </w:t>
      </w:r>
      <w:r w:rsidRPr="00775253">
        <w:rPr>
          <w:rFonts w:ascii="Cambria" w:eastAsia="Cambria" w:hAnsi="Cambria" w:cs="Cambria"/>
          <w:sz w:val="24"/>
          <w:szCs w:val="24"/>
          <w:highlight w:val="white"/>
        </w:rPr>
        <w:t xml:space="preserve">edemeyeceklerini </w:t>
      </w:r>
      <w:r w:rsidRPr="00775253">
        <w:rPr>
          <w:rFonts w:ascii="Cambria" w:eastAsia="Cambria" w:hAnsi="Cambria" w:cs="Cambria"/>
          <w:sz w:val="24"/>
          <w:szCs w:val="24"/>
        </w:rPr>
        <w:t xml:space="preserve">düşünüyor. </w:t>
      </w:r>
    </w:p>
    <w:p w14:paraId="06EBEF7C" w14:textId="77777777" w:rsidR="00316D6B" w:rsidRDefault="00316D6B" w:rsidP="00F14BBB">
      <w:pPr>
        <w:spacing w:line="240" w:lineRule="auto"/>
        <w:jc w:val="both"/>
        <w:rPr>
          <w:rFonts w:ascii="Cambria" w:eastAsia="Cambria" w:hAnsi="Cambria" w:cs="Cambria"/>
          <w:sz w:val="24"/>
          <w:szCs w:val="24"/>
        </w:rPr>
      </w:pPr>
    </w:p>
    <w:p w14:paraId="11365762" w14:textId="244F2DA8" w:rsidR="00A87C47" w:rsidRDefault="00A87C47" w:rsidP="00F14BBB">
      <w:pPr>
        <w:spacing w:line="240" w:lineRule="auto"/>
        <w:jc w:val="both"/>
        <w:rPr>
          <w:rFonts w:ascii="Cambria" w:eastAsia="Cambria" w:hAnsi="Cambria" w:cs="Cambria"/>
          <w:sz w:val="24"/>
          <w:szCs w:val="24"/>
        </w:rPr>
      </w:pPr>
      <w:proofErr w:type="spellStart"/>
      <w:r w:rsidRPr="00775253">
        <w:rPr>
          <w:rFonts w:ascii="Cambria" w:eastAsia="Cambria" w:hAnsi="Cambria" w:cs="Cambria"/>
          <w:sz w:val="24"/>
          <w:szCs w:val="24"/>
        </w:rPr>
        <w:t>Samuel’in</w:t>
      </w:r>
      <w:proofErr w:type="spellEnd"/>
      <w:r w:rsidRPr="00775253">
        <w:rPr>
          <w:rFonts w:ascii="Cambria" w:eastAsia="Cambria" w:hAnsi="Cambria" w:cs="Cambria"/>
          <w:sz w:val="24"/>
          <w:szCs w:val="24"/>
        </w:rPr>
        <w:t xml:space="preserve"> hikâyesine eşlik eden bir grup iklim bilimci, kayak merkezi yakınındaki bir laboratuvarda, buzulun erime hızını kayıt altına alıyor. İyiye </w:t>
      </w:r>
      <w:proofErr w:type="spellStart"/>
      <w:r w:rsidRPr="00775253">
        <w:rPr>
          <w:rFonts w:ascii="Cambria" w:eastAsia="Cambria" w:hAnsi="Cambria" w:cs="Cambria"/>
          <w:sz w:val="24"/>
          <w:szCs w:val="24"/>
        </w:rPr>
        <w:t>yorulamyacak</w:t>
      </w:r>
      <w:proofErr w:type="spellEnd"/>
      <w:r w:rsidRPr="00775253">
        <w:rPr>
          <w:rFonts w:ascii="Cambria" w:eastAsia="Cambria" w:hAnsi="Cambria" w:cs="Cambria"/>
          <w:sz w:val="24"/>
          <w:szCs w:val="24"/>
        </w:rPr>
        <w:t xml:space="preserve"> değişimleri ölçüp tartışıyor, geri döndürülmesi imkânsız sıcaklık farkının bölgede sebep olacağı kuraklık hakkında endişeleniyorlar.</w:t>
      </w:r>
      <w:r w:rsidRPr="00775253">
        <w:rPr>
          <w:rFonts w:ascii="Cambria" w:eastAsia="Cambria" w:hAnsi="Cambria" w:cs="Cambria"/>
          <w:b/>
          <w:sz w:val="24"/>
          <w:szCs w:val="24"/>
        </w:rPr>
        <w:t xml:space="preserve"> </w:t>
      </w:r>
      <w:r w:rsidRPr="00775253">
        <w:rPr>
          <w:rFonts w:ascii="Cambria" w:eastAsia="Cambria" w:hAnsi="Cambria" w:cs="Cambria"/>
          <w:sz w:val="24"/>
          <w:szCs w:val="24"/>
        </w:rPr>
        <w:t xml:space="preserve">Yönetmen </w:t>
      </w:r>
      <w:proofErr w:type="spellStart"/>
      <w:r w:rsidRPr="00775253">
        <w:rPr>
          <w:rFonts w:ascii="Cambria" w:eastAsia="Cambria" w:hAnsi="Cambria" w:cs="Cambria"/>
          <w:sz w:val="24"/>
          <w:szCs w:val="24"/>
        </w:rPr>
        <w:t>Pieter</w:t>
      </w:r>
      <w:proofErr w:type="spellEnd"/>
      <w:r w:rsidRPr="00775253">
        <w:rPr>
          <w:rFonts w:ascii="Cambria" w:eastAsia="Cambria" w:hAnsi="Cambria" w:cs="Cambria"/>
          <w:sz w:val="24"/>
          <w:szCs w:val="24"/>
        </w:rPr>
        <w:t xml:space="preserve"> Van </w:t>
      </w:r>
      <w:proofErr w:type="spellStart"/>
      <w:r w:rsidRPr="00775253">
        <w:rPr>
          <w:rFonts w:ascii="Cambria" w:eastAsia="Cambria" w:hAnsi="Cambria" w:cs="Cambria"/>
          <w:sz w:val="24"/>
          <w:szCs w:val="24"/>
        </w:rPr>
        <w:t>Eecke</w:t>
      </w:r>
      <w:proofErr w:type="spellEnd"/>
      <w:r w:rsidRPr="00775253">
        <w:rPr>
          <w:rFonts w:ascii="Cambria" w:eastAsia="Cambria" w:hAnsi="Cambria" w:cs="Cambria"/>
          <w:sz w:val="24"/>
          <w:szCs w:val="24"/>
        </w:rPr>
        <w:t xml:space="preserve"> bu</w:t>
      </w:r>
      <w:hyperlink r:id="rId4">
        <w:r w:rsidRPr="00775253">
          <w:rPr>
            <w:rFonts w:ascii="Cambria" w:eastAsia="Cambria" w:hAnsi="Cambria" w:cs="Cambria"/>
            <w:color w:val="1155CC"/>
            <w:sz w:val="24"/>
            <w:szCs w:val="24"/>
            <w:u w:val="single"/>
          </w:rPr>
          <w:t xml:space="preserve"> belgesel</w:t>
        </w:r>
      </w:hyperlink>
      <w:r w:rsidRPr="00775253">
        <w:rPr>
          <w:rFonts w:ascii="Cambria" w:eastAsia="Cambria" w:hAnsi="Cambria" w:cs="Cambria"/>
          <w:sz w:val="24"/>
          <w:szCs w:val="24"/>
        </w:rPr>
        <w:t xml:space="preserve"> filmde, </w:t>
      </w:r>
      <w:proofErr w:type="spellStart"/>
      <w:r w:rsidRPr="00775253">
        <w:rPr>
          <w:rFonts w:ascii="Cambria" w:eastAsia="Cambria" w:hAnsi="Cambria" w:cs="Cambria"/>
          <w:sz w:val="24"/>
          <w:szCs w:val="24"/>
        </w:rPr>
        <w:t>Samuel’in</w:t>
      </w:r>
      <w:proofErr w:type="spellEnd"/>
      <w:r w:rsidRPr="00775253">
        <w:rPr>
          <w:rFonts w:ascii="Cambria" w:eastAsia="Cambria" w:hAnsi="Cambria" w:cs="Cambria"/>
          <w:sz w:val="24"/>
          <w:szCs w:val="24"/>
        </w:rPr>
        <w:t xml:space="preserve"> kişisel hikâyesiyle bilim insanlarının çalışmaları arasındaki keskin karşıtlığı ele alıyor.</w:t>
      </w:r>
    </w:p>
    <w:p w14:paraId="0C97560F" w14:textId="77777777" w:rsidR="00316D6B" w:rsidRDefault="00316D6B" w:rsidP="00F14BBB">
      <w:pPr>
        <w:spacing w:line="240" w:lineRule="auto"/>
        <w:jc w:val="both"/>
        <w:rPr>
          <w:rFonts w:ascii="Cambria" w:eastAsia="Cambria" w:hAnsi="Cambria" w:cs="Cambria"/>
          <w:sz w:val="24"/>
          <w:szCs w:val="24"/>
        </w:rPr>
      </w:pPr>
    </w:p>
    <w:p w14:paraId="6CC2F216" w14:textId="77777777" w:rsidR="00A87C47" w:rsidRDefault="00A87C47" w:rsidP="00F14BBB">
      <w:pPr>
        <w:jc w:val="both"/>
        <w:rPr>
          <w:rFonts w:ascii="Cambria" w:eastAsia="Cambria" w:hAnsi="Cambria" w:cs="Cambria"/>
          <w:sz w:val="24"/>
          <w:szCs w:val="24"/>
        </w:rPr>
      </w:pPr>
      <w:r w:rsidRPr="00775253">
        <w:rPr>
          <w:rFonts w:ascii="Cambria" w:eastAsia="Cambria" w:hAnsi="Cambria" w:cs="Cambria"/>
          <w:sz w:val="24"/>
          <w:szCs w:val="24"/>
        </w:rPr>
        <w:t xml:space="preserve">SALT’ın </w:t>
      </w:r>
      <w:r w:rsidRPr="00775253">
        <w:rPr>
          <w:rFonts w:ascii="Cambria" w:eastAsia="Cambria" w:hAnsi="Cambria" w:cs="Cambria"/>
          <w:i/>
          <w:sz w:val="24"/>
          <w:szCs w:val="24"/>
        </w:rPr>
        <w:t>Bu son şansımız mı?</w:t>
      </w:r>
      <w:r w:rsidRPr="00775253">
        <w:rPr>
          <w:rFonts w:ascii="Cambria" w:eastAsia="Cambria" w:hAnsi="Cambria" w:cs="Cambria"/>
          <w:sz w:val="24"/>
          <w:szCs w:val="24"/>
        </w:rPr>
        <w:t xml:space="preserve"> programı, kurucusu Garanti BBVA tarafından desteklenmektedir. Filmler, yalnızca Türkiye’den erişime açıktır.</w:t>
      </w:r>
    </w:p>
    <w:p w14:paraId="0DCE2BA2" w14:textId="77777777" w:rsidR="00A87C47" w:rsidRPr="00775253" w:rsidRDefault="00A87C47" w:rsidP="00F14BBB">
      <w:pPr>
        <w:spacing w:line="240" w:lineRule="auto"/>
        <w:jc w:val="both"/>
        <w:rPr>
          <w:rFonts w:ascii="Cambria" w:eastAsia="Cambria" w:hAnsi="Cambria" w:cs="Cambria"/>
          <w:b/>
          <w:sz w:val="24"/>
          <w:szCs w:val="24"/>
          <w:highlight w:val="white"/>
        </w:rPr>
      </w:pPr>
    </w:p>
    <w:p w14:paraId="396CA039" w14:textId="77777777" w:rsidR="00A87C47" w:rsidRDefault="00A87C47" w:rsidP="00A87C47">
      <w:pPr>
        <w:spacing w:line="240" w:lineRule="auto"/>
        <w:rPr>
          <w:rFonts w:ascii="Cambria" w:eastAsia="Cambria" w:hAnsi="Cambria" w:cs="Cambria"/>
          <w:sz w:val="24"/>
          <w:szCs w:val="24"/>
          <w:highlight w:val="white"/>
        </w:rPr>
      </w:pPr>
      <w:r w:rsidRPr="00775253">
        <w:rPr>
          <w:rFonts w:ascii="Cambria" w:eastAsia="Cambria" w:hAnsi="Cambria" w:cs="Cambria"/>
          <w:noProof/>
          <w:sz w:val="24"/>
          <w:szCs w:val="24"/>
        </w:rPr>
        <w:lastRenderedPageBreak/>
        <w:drawing>
          <wp:inline distT="0" distB="0" distL="0" distR="0" wp14:anchorId="49FBAE39" wp14:editId="5757A329">
            <wp:extent cx="3638395" cy="2046514"/>
            <wp:effectExtent l="0" t="0" r="63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uel In the Clouds.jpg"/>
                    <pic:cNvPicPr/>
                  </pic:nvPicPr>
                  <pic:blipFill>
                    <a:blip r:embed="rId5" cstate="email">
                      <a:extLst>
                        <a:ext uri="{28A0092B-C50C-407E-A947-70E740481C1C}">
                          <a14:useLocalDpi xmlns:a14="http://schemas.microsoft.com/office/drawing/2010/main"/>
                        </a:ext>
                      </a:extLst>
                    </a:blip>
                    <a:stretch>
                      <a:fillRect/>
                    </a:stretch>
                  </pic:blipFill>
                  <pic:spPr>
                    <a:xfrm>
                      <a:off x="0" y="0"/>
                      <a:ext cx="3663126" cy="2060425"/>
                    </a:xfrm>
                    <a:prstGeom prst="rect">
                      <a:avLst/>
                    </a:prstGeom>
                  </pic:spPr>
                </pic:pic>
              </a:graphicData>
            </a:graphic>
          </wp:inline>
        </w:drawing>
      </w:r>
    </w:p>
    <w:p w14:paraId="174B714B" w14:textId="77777777" w:rsidR="00A87C47" w:rsidRPr="00775253" w:rsidRDefault="00A87C47" w:rsidP="00A87C47">
      <w:pPr>
        <w:spacing w:line="240" w:lineRule="auto"/>
        <w:rPr>
          <w:rFonts w:ascii="Cambria" w:eastAsia="Cambria" w:hAnsi="Cambria" w:cs="Cambria"/>
          <w:sz w:val="24"/>
          <w:szCs w:val="24"/>
          <w:highlight w:val="white"/>
        </w:rPr>
      </w:pPr>
    </w:p>
    <w:p w14:paraId="444601C5" w14:textId="77777777" w:rsidR="00A87C47" w:rsidRPr="00775253" w:rsidRDefault="00A87C47" w:rsidP="00F14BBB">
      <w:pPr>
        <w:spacing w:line="240" w:lineRule="auto"/>
        <w:jc w:val="both"/>
        <w:rPr>
          <w:rFonts w:ascii="Cambria" w:eastAsia="Cambria" w:hAnsi="Cambria" w:cs="Cambria"/>
          <w:sz w:val="24"/>
          <w:szCs w:val="24"/>
        </w:rPr>
      </w:pPr>
      <w:proofErr w:type="spellStart"/>
      <w:r w:rsidRPr="00775253">
        <w:rPr>
          <w:rFonts w:ascii="Cambria" w:eastAsia="Cambria" w:hAnsi="Cambria" w:cs="Cambria"/>
          <w:i/>
          <w:sz w:val="24"/>
          <w:szCs w:val="24"/>
          <w:highlight w:val="white"/>
        </w:rPr>
        <w:t>Samuel</w:t>
      </w:r>
      <w:proofErr w:type="spellEnd"/>
      <w:r w:rsidRPr="00775253">
        <w:rPr>
          <w:rFonts w:ascii="Cambria" w:eastAsia="Cambria" w:hAnsi="Cambria" w:cs="Cambria"/>
          <w:i/>
          <w:sz w:val="24"/>
          <w:szCs w:val="24"/>
          <w:highlight w:val="white"/>
        </w:rPr>
        <w:t xml:space="preserve"> in </w:t>
      </w:r>
      <w:proofErr w:type="spellStart"/>
      <w:r w:rsidRPr="00775253">
        <w:rPr>
          <w:rFonts w:ascii="Cambria" w:eastAsia="Cambria" w:hAnsi="Cambria" w:cs="Cambria"/>
          <w:i/>
          <w:sz w:val="24"/>
          <w:szCs w:val="24"/>
          <w:highlight w:val="white"/>
        </w:rPr>
        <w:t>the</w:t>
      </w:r>
      <w:proofErr w:type="spellEnd"/>
      <w:r w:rsidRPr="00775253">
        <w:rPr>
          <w:rFonts w:ascii="Cambria" w:eastAsia="Cambria" w:hAnsi="Cambria" w:cs="Cambria"/>
          <w:i/>
          <w:sz w:val="24"/>
          <w:szCs w:val="24"/>
          <w:highlight w:val="white"/>
        </w:rPr>
        <w:t xml:space="preserve"> </w:t>
      </w:r>
      <w:proofErr w:type="spellStart"/>
      <w:r w:rsidRPr="00775253">
        <w:rPr>
          <w:rFonts w:ascii="Cambria" w:eastAsia="Cambria" w:hAnsi="Cambria" w:cs="Cambria"/>
          <w:i/>
          <w:sz w:val="24"/>
          <w:szCs w:val="24"/>
          <w:highlight w:val="white"/>
        </w:rPr>
        <w:t>Clouds</w:t>
      </w:r>
      <w:proofErr w:type="spellEnd"/>
      <w:r w:rsidRPr="00775253">
        <w:rPr>
          <w:rFonts w:ascii="Cambria" w:eastAsia="Cambria" w:hAnsi="Cambria" w:cs="Cambria"/>
          <w:sz w:val="24"/>
          <w:szCs w:val="24"/>
          <w:highlight w:val="white"/>
        </w:rPr>
        <w:t xml:space="preserve"> [</w:t>
      </w:r>
      <w:proofErr w:type="spellStart"/>
      <w:r w:rsidRPr="00775253">
        <w:rPr>
          <w:rFonts w:ascii="Cambria" w:eastAsia="Cambria" w:hAnsi="Cambria" w:cs="Cambria"/>
          <w:sz w:val="24"/>
          <w:szCs w:val="24"/>
          <w:highlight w:val="white"/>
        </w:rPr>
        <w:t>Samuel</w:t>
      </w:r>
      <w:proofErr w:type="spellEnd"/>
      <w:r w:rsidRPr="00775253">
        <w:rPr>
          <w:rFonts w:ascii="Cambria" w:eastAsia="Cambria" w:hAnsi="Cambria" w:cs="Cambria"/>
          <w:sz w:val="24"/>
          <w:szCs w:val="24"/>
          <w:highlight w:val="white"/>
        </w:rPr>
        <w:t xml:space="preserve"> Bulutlarda] (2016)</w:t>
      </w:r>
      <w:r w:rsidRPr="00775253">
        <w:rPr>
          <w:rFonts w:ascii="Cambria" w:eastAsia="Cambria" w:hAnsi="Cambria" w:cs="Cambria"/>
          <w:i/>
          <w:sz w:val="24"/>
          <w:szCs w:val="24"/>
          <w:highlight w:val="white"/>
        </w:rPr>
        <w:t xml:space="preserve"> </w:t>
      </w:r>
      <w:r w:rsidRPr="00775253">
        <w:rPr>
          <w:rFonts w:ascii="Cambria" w:eastAsia="Cambria" w:hAnsi="Cambria" w:cs="Cambria"/>
          <w:sz w:val="24"/>
          <w:szCs w:val="24"/>
          <w:highlight w:val="white"/>
        </w:rPr>
        <w:t>filminden bir kare ©</w:t>
      </w:r>
      <w:proofErr w:type="spellStart"/>
      <w:r w:rsidRPr="00775253">
        <w:rPr>
          <w:rFonts w:ascii="Cambria" w:eastAsia="Cambria" w:hAnsi="Cambria" w:cs="Cambria"/>
          <w:sz w:val="24"/>
          <w:szCs w:val="24"/>
        </w:rPr>
        <w:t>Deckert</w:t>
      </w:r>
      <w:proofErr w:type="spellEnd"/>
      <w:r w:rsidRPr="00775253">
        <w:rPr>
          <w:rFonts w:ascii="Cambria" w:eastAsia="Cambria" w:hAnsi="Cambria" w:cs="Cambria"/>
          <w:sz w:val="24"/>
          <w:szCs w:val="24"/>
        </w:rPr>
        <w:t xml:space="preserve"> Distribution</w:t>
      </w:r>
    </w:p>
    <w:p w14:paraId="5E1BA1CE" w14:textId="4CBEACE5" w:rsidR="00B873F3" w:rsidRPr="007608E8" w:rsidRDefault="00B873F3" w:rsidP="00A87C47">
      <w:pPr>
        <w:pStyle w:val="AralkYok"/>
        <w:jc w:val="center"/>
        <w:rPr>
          <w:rFonts w:ascii="Cambria" w:hAnsi="Cambria" w:cs="Times New Roman"/>
          <w:sz w:val="24"/>
          <w:szCs w:val="24"/>
          <w:lang w:eastAsia="tr-TR"/>
        </w:rPr>
      </w:pPr>
    </w:p>
    <w:p w14:paraId="304CF26E" w14:textId="77777777" w:rsidR="009B5E03" w:rsidRDefault="009B5E03" w:rsidP="009B5E03">
      <w:pPr>
        <w:pStyle w:val="AralkYok"/>
        <w:rPr>
          <w:rFonts w:ascii="Cambria" w:eastAsia="Arial" w:hAnsi="Cambria" w:cs="Times New Roman"/>
          <w:b/>
          <w:bCs/>
          <w:sz w:val="24"/>
          <w:szCs w:val="24"/>
          <w:u w:val="single"/>
          <w:lang w:eastAsia="tr-TR"/>
        </w:rPr>
      </w:pPr>
      <w:r>
        <w:rPr>
          <w:rFonts w:ascii="Cambria" w:hAnsi="Cambria" w:cs="Times New Roman"/>
          <w:b/>
          <w:bCs/>
          <w:sz w:val="24"/>
          <w:szCs w:val="24"/>
          <w:u w:val="single"/>
          <w:lang w:eastAsia="tr-TR"/>
        </w:rPr>
        <w:t xml:space="preserve">Medya İletişimi / Media </w:t>
      </w:r>
      <w:proofErr w:type="spellStart"/>
      <w:r>
        <w:rPr>
          <w:rFonts w:ascii="Cambria" w:hAnsi="Cambria" w:cs="Times New Roman"/>
          <w:b/>
          <w:bCs/>
          <w:sz w:val="24"/>
          <w:szCs w:val="24"/>
          <w:u w:val="single"/>
          <w:lang w:eastAsia="tr-TR"/>
        </w:rPr>
        <w:t>Relations</w:t>
      </w:r>
      <w:proofErr w:type="spellEnd"/>
    </w:p>
    <w:p w14:paraId="12FD37DC" w14:textId="77777777" w:rsidR="009B5E03" w:rsidRDefault="009B5E03" w:rsidP="009B5E03">
      <w:pPr>
        <w:pStyle w:val="AralkYok"/>
        <w:rPr>
          <w:rFonts w:ascii="Cambria" w:hAnsi="Cambria" w:cs="Times New Roman"/>
          <w:sz w:val="24"/>
          <w:szCs w:val="24"/>
          <w:lang w:eastAsia="tr-TR"/>
        </w:rPr>
      </w:pPr>
      <w:r>
        <w:rPr>
          <w:rFonts w:ascii="Cambria" w:hAnsi="Cambria" w:cs="Times New Roman"/>
          <w:sz w:val="24"/>
          <w:szCs w:val="24"/>
          <w:lang w:eastAsia="tr-TR"/>
        </w:rPr>
        <w:t xml:space="preserve">Zeynep Akan </w:t>
      </w:r>
    </w:p>
    <w:p w14:paraId="1754BADB" w14:textId="77777777" w:rsidR="009B5E03" w:rsidRDefault="009B5E03" w:rsidP="009B5E03">
      <w:pPr>
        <w:pStyle w:val="AralkYok"/>
        <w:rPr>
          <w:rFonts w:ascii="Cambria" w:hAnsi="Cambria" w:cs="Times New Roman"/>
          <w:sz w:val="24"/>
          <w:szCs w:val="24"/>
          <w:lang w:eastAsia="tr-TR"/>
        </w:rPr>
      </w:pPr>
      <w:r>
        <w:rPr>
          <w:rFonts w:ascii="Cambria" w:hAnsi="Cambria" w:cs="Times New Roman"/>
          <w:sz w:val="24"/>
          <w:szCs w:val="24"/>
          <w:lang w:eastAsia="tr-TR"/>
        </w:rPr>
        <w:t>zeynep.akan@saltonline.org</w:t>
      </w:r>
    </w:p>
    <w:p w14:paraId="2891256C" w14:textId="77777777" w:rsidR="009B5E03" w:rsidRDefault="009B5E03" w:rsidP="009B5E03">
      <w:pPr>
        <w:pStyle w:val="AralkYok"/>
        <w:rPr>
          <w:rFonts w:ascii="Cambria" w:hAnsi="Cambria" w:cs="Times New Roman"/>
          <w:sz w:val="24"/>
          <w:szCs w:val="24"/>
          <w:lang w:eastAsia="tr-TR"/>
        </w:rPr>
      </w:pPr>
      <w:r>
        <w:rPr>
          <w:rFonts w:ascii="Cambria" w:hAnsi="Cambria" w:cs="Times New Roman"/>
          <w:b/>
          <w:bCs/>
          <w:sz w:val="24"/>
          <w:szCs w:val="24"/>
          <w:lang w:eastAsia="tr-TR"/>
        </w:rPr>
        <w:t>T</w:t>
      </w:r>
      <w:r>
        <w:rPr>
          <w:rFonts w:ascii="Cambria" w:hAnsi="Cambria" w:cs="Times New Roman"/>
          <w:sz w:val="24"/>
          <w:szCs w:val="24"/>
          <w:lang w:eastAsia="tr-TR"/>
        </w:rPr>
        <w:t xml:space="preserve"> +90 212 334 22 45</w:t>
      </w:r>
    </w:p>
    <w:p w14:paraId="63556D1C" w14:textId="77777777" w:rsidR="009B5E03" w:rsidRDefault="009B5E03" w:rsidP="009B5E03">
      <w:pPr>
        <w:pStyle w:val="AralkYok"/>
        <w:rPr>
          <w:rFonts w:ascii="Cambria" w:hAnsi="Cambria" w:cs="Times New Roman"/>
          <w:sz w:val="24"/>
          <w:szCs w:val="24"/>
          <w:lang w:eastAsia="tr-TR"/>
        </w:rPr>
      </w:pPr>
      <w:r>
        <w:rPr>
          <w:rFonts w:ascii="Cambria" w:hAnsi="Cambria" w:cs="Times New Roman"/>
          <w:sz w:val="24"/>
          <w:szCs w:val="24"/>
          <w:lang w:eastAsia="tr-TR"/>
        </w:rPr>
        <w:t>SALT</w:t>
      </w:r>
    </w:p>
    <w:p w14:paraId="5F47B2F2" w14:textId="77777777" w:rsidR="009B5E03" w:rsidRDefault="009B5E03" w:rsidP="009B5E03">
      <w:pPr>
        <w:pStyle w:val="AralkYok"/>
        <w:rPr>
          <w:rFonts w:ascii="Cambria" w:hAnsi="Cambria" w:cs="Times New Roman"/>
          <w:sz w:val="24"/>
          <w:szCs w:val="24"/>
          <w:lang w:eastAsia="tr-TR"/>
        </w:rPr>
      </w:pPr>
      <w:r>
        <w:rPr>
          <w:rFonts w:ascii="Cambria" w:hAnsi="Cambria" w:cs="Times New Roman"/>
          <w:sz w:val="24"/>
          <w:szCs w:val="24"/>
          <w:lang w:eastAsia="tr-TR"/>
        </w:rPr>
        <w:t>kurucu Garanti BBVA</w:t>
      </w:r>
    </w:p>
    <w:p w14:paraId="5CA8DDB5" w14:textId="77777777" w:rsidR="009B5E03" w:rsidRDefault="009B5E03" w:rsidP="009B5E03">
      <w:pPr>
        <w:pStyle w:val="AralkYok"/>
        <w:rPr>
          <w:rFonts w:ascii="Cambria" w:hAnsi="Cambria" w:cs="Times New Roman"/>
          <w:sz w:val="24"/>
          <w:szCs w:val="24"/>
          <w:lang w:eastAsia="tr-TR"/>
        </w:rPr>
      </w:pPr>
      <w:r>
        <w:rPr>
          <w:rFonts w:ascii="Cambria" w:hAnsi="Cambria" w:cs="Times New Roman"/>
          <w:sz w:val="24"/>
          <w:szCs w:val="24"/>
          <w:lang w:eastAsia="tr-TR"/>
        </w:rPr>
        <w:t>Bankalar Caddesi 11</w:t>
      </w:r>
    </w:p>
    <w:p w14:paraId="554E42E4" w14:textId="77777777" w:rsidR="009B5E03" w:rsidRDefault="009B5E03" w:rsidP="009B5E03">
      <w:pPr>
        <w:pStyle w:val="AralkYok"/>
        <w:rPr>
          <w:rFonts w:ascii="Cambria" w:hAnsi="Cambria" w:cs="Times New Roman"/>
          <w:sz w:val="24"/>
          <w:szCs w:val="24"/>
          <w:lang w:eastAsia="tr-TR"/>
        </w:rPr>
      </w:pPr>
      <w:r>
        <w:rPr>
          <w:rFonts w:ascii="Cambria" w:hAnsi="Cambria" w:cs="Times New Roman"/>
          <w:sz w:val="24"/>
          <w:szCs w:val="24"/>
          <w:lang w:eastAsia="tr-TR"/>
        </w:rPr>
        <w:t xml:space="preserve">Karaköy 34420 İstanbul </w:t>
      </w:r>
      <w:proofErr w:type="spellStart"/>
      <w:r>
        <w:rPr>
          <w:rFonts w:ascii="Cambria" w:hAnsi="Cambria" w:cs="Times New Roman"/>
          <w:sz w:val="24"/>
          <w:szCs w:val="24"/>
          <w:lang w:eastAsia="tr-TR"/>
        </w:rPr>
        <w:t>Turkey</w:t>
      </w:r>
      <w:proofErr w:type="spellEnd"/>
      <w:r>
        <w:rPr>
          <w:rFonts w:ascii="Cambria" w:hAnsi="Cambria" w:cs="Times New Roman"/>
          <w:sz w:val="24"/>
          <w:szCs w:val="24"/>
          <w:lang w:eastAsia="tr-TR"/>
        </w:rPr>
        <w:t xml:space="preserve"> </w:t>
      </w:r>
    </w:p>
    <w:p w14:paraId="36691260" w14:textId="77777777" w:rsidR="009B5E03" w:rsidRDefault="009B5E03" w:rsidP="009B5E03">
      <w:pPr>
        <w:pStyle w:val="AralkYok"/>
        <w:rPr>
          <w:rFonts w:ascii="Cambria" w:hAnsi="Cambria" w:cs="Times New Roman"/>
          <w:sz w:val="24"/>
          <w:szCs w:val="24"/>
          <w:lang w:eastAsia="tr-TR"/>
        </w:rPr>
      </w:pPr>
      <w:r>
        <w:rPr>
          <w:rFonts w:ascii="Cambria" w:hAnsi="Cambria" w:cs="Times New Roman"/>
          <w:b/>
          <w:bCs/>
          <w:sz w:val="24"/>
          <w:szCs w:val="24"/>
          <w:lang w:eastAsia="tr-TR"/>
        </w:rPr>
        <w:t>Web:</w:t>
      </w:r>
      <w:r>
        <w:rPr>
          <w:rFonts w:ascii="Cambria" w:hAnsi="Cambria" w:cs="Times New Roman"/>
          <w:sz w:val="24"/>
          <w:szCs w:val="24"/>
          <w:lang w:eastAsia="tr-TR"/>
        </w:rPr>
        <w:t xml:space="preserve"> saltonline.org</w:t>
      </w:r>
    </w:p>
    <w:p w14:paraId="77F2B5C7" w14:textId="77777777" w:rsidR="009B5E03" w:rsidRDefault="009B5E03" w:rsidP="009B5E03">
      <w:pPr>
        <w:pStyle w:val="AralkYok"/>
        <w:rPr>
          <w:rFonts w:ascii="Cambria" w:hAnsi="Cambria" w:cs="Times New Roman"/>
          <w:sz w:val="24"/>
          <w:szCs w:val="24"/>
          <w:lang w:eastAsia="tr-TR"/>
        </w:rPr>
      </w:pPr>
      <w:r>
        <w:rPr>
          <w:rFonts w:ascii="Cambria" w:hAnsi="Cambria" w:cs="Times New Roman"/>
          <w:b/>
          <w:bCs/>
          <w:sz w:val="24"/>
          <w:szCs w:val="24"/>
          <w:lang w:eastAsia="tr-TR"/>
        </w:rPr>
        <w:t>FB:</w:t>
      </w:r>
      <w:r>
        <w:rPr>
          <w:rFonts w:ascii="Cambria" w:hAnsi="Cambria" w:cs="Times New Roman"/>
          <w:sz w:val="24"/>
          <w:szCs w:val="24"/>
          <w:lang w:eastAsia="tr-TR"/>
        </w:rPr>
        <w:t xml:space="preserve"> saltonline.tr</w:t>
      </w:r>
    </w:p>
    <w:p w14:paraId="35348962" w14:textId="77777777" w:rsidR="009B5E03" w:rsidRDefault="009B5E03" w:rsidP="009B5E03">
      <w:pPr>
        <w:pStyle w:val="AralkYok"/>
        <w:rPr>
          <w:rFonts w:ascii="Cambria" w:hAnsi="Cambria" w:cs="Times New Roman"/>
          <w:sz w:val="24"/>
          <w:szCs w:val="24"/>
          <w:lang w:eastAsia="tr-TR"/>
        </w:rPr>
      </w:pPr>
      <w:proofErr w:type="spellStart"/>
      <w:r>
        <w:rPr>
          <w:rFonts w:ascii="Cambria" w:hAnsi="Cambria" w:cs="Times New Roman"/>
          <w:b/>
          <w:bCs/>
          <w:sz w:val="24"/>
          <w:szCs w:val="24"/>
          <w:lang w:eastAsia="tr-TR"/>
        </w:rPr>
        <w:t>Twitter</w:t>
      </w:r>
      <w:proofErr w:type="spellEnd"/>
      <w:r>
        <w:rPr>
          <w:rFonts w:ascii="Cambria" w:hAnsi="Cambria" w:cs="Times New Roman"/>
          <w:b/>
          <w:bCs/>
          <w:sz w:val="24"/>
          <w:szCs w:val="24"/>
          <w:lang w:eastAsia="tr-TR"/>
        </w:rPr>
        <w:t>:</w:t>
      </w:r>
      <w:r>
        <w:rPr>
          <w:rFonts w:ascii="Cambria" w:hAnsi="Cambria" w:cs="Times New Roman"/>
          <w:sz w:val="24"/>
          <w:szCs w:val="24"/>
          <w:lang w:eastAsia="tr-TR"/>
        </w:rPr>
        <w:t xml:space="preserve"> @SALT_Online</w:t>
      </w:r>
    </w:p>
    <w:p w14:paraId="3B873245" w14:textId="77777777" w:rsidR="009B5E03" w:rsidRDefault="009B5E03" w:rsidP="009B5E03">
      <w:pPr>
        <w:pStyle w:val="AralkYok"/>
        <w:rPr>
          <w:rFonts w:ascii="Cambria" w:hAnsi="Cambria" w:cs="Times New Roman"/>
          <w:sz w:val="24"/>
          <w:szCs w:val="24"/>
          <w:lang w:eastAsia="tr-TR"/>
        </w:rPr>
      </w:pPr>
      <w:proofErr w:type="spellStart"/>
      <w:r>
        <w:rPr>
          <w:rFonts w:ascii="Cambria" w:hAnsi="Cambria" w:cs="Times New Roman"/>
          <w:b/>
          <w:bCs/>
          <w:sz w:val="24"/>
          <w:szCs w:val="24"/>
          <w:lang w:eastAsia="tr-TR"/>
        </w:rPr>
        <w:t>YouTube</w:t>
      </w:r>
      <w:proofErr w:type="spellEnd"/>
      <w:r>
        <w:rPr>
          <w:rFonts w:ascii="Cambria" w:hAnsi="Cambria" w:cs="Times New Roman"/>
          <w:b/>
          <w:bCs/>
          <w:sz w:val="24"/>
          <w:szCs w:val="24"/>
          <w:lang w:eastAsia="tr-TR"/>
        </w:rPr>
        <w:t>:</w:t>
      </w:r>
      <w:r>
        <w:rPr>
          <w:rFonts w:ascii="Cambria" w:hAnsi="Cambria" w:cs="Times New Roman"/>
          <w:sz w:val="24"/>
          <w:szCs w:val="24"/>
          <w:lang w:eastAsia="tr-TR"/>
        </w:rPr>
        <w:t xml:space="preserve"> </w:t>
      </w:r>
      <w:proofErr w:type="spellStart"/>
      <w:r>
        <w:rPr>
          <w:rFonts w:ascii="Cambria" w:hAnsi="Cambria" w:cs="Times New Roman"/>
          <w:sz w:val="24"/>
          <w:szCs w:val="24"/>
          <w:lang w:eastAsia="tr-TR"/>
        </w:rPr>
        <w:t>SALTonlineistanbul</w:t>
      </w:r>
      <w:proofErr w:type="spellEnd"/>
    </w:p>
    <w:p w14:paraId="7FDB3FC1" w14:textId="77777777" w:rsidR="00B873F3" w:rsidRPr="007608E8" w:rsidRDefault="00B873F3" w:rsidP="009B5E03">
      <w:pPr>
        <w:pStyle w:val="AralkYok"/>
        <w:rPr>
          <w:rFonts w:ascii="Cambria" w:hAnsi="Cambria" w:cs="Times New Roman"/>
          <w:sz w:val="24"/>
          <w:szCs w:val="24"/>
        </w:rPr>
      </w:pPr>
    </w:p>
    <w:sectPr w:rsidR="00B873F3" w:rsidRPr="00760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F3"/>
    <w:rsid w:val="0028340F"/>
    <w:rsid w:val="00316D6B"/>
    <w:rsid w:val="003B4687"/>
    <w:rsid w:val="007608E8"/>
    <w:rsid w:val="009B5E03"/>
    <w:rsid w:val="00A87C47"/>
    <w:rsid w:val="00B873F3"/>
    <w:rsid w:val="00BC7B38"/>
    <w:rsid w:val="00C00E97"/>
    <w:rsid w:val="00D540BA"/>
    <w:rsid w:val="00F14B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8984"/>
  <w15:chartTrackingRefBased/>
  <w15:docId w15:val="{69C56983-0F5F-42FC-9813-430D0E07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8E8"/>
    <w:pPr>
      <w:spacing w:after="0" w:line="276" w:lineRule="auto"/>
    </w:pPr>
    <w:rPr>
      <w:rFonts w:ascii="Arial" w:eastAsia="Arial" w:hAnsi="Arial" w:cs="Arial"/>
      <w:lang w:val="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73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873F3"/>
    <w:rPr>
      <w:color w:val="0000FF"/>
      <w:u w:val="single"/>
    </w:rPr>
  </w:style>
  <w:style w:type="paragraph" w:styleId="AralkYok">
    <w:name w:val="No Spacing"/>
    <w:uiPriority w:val="1"/>
    <w:qFormat/>
    <w:rsid w:val="00B873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5987">
      <w:bodyDiv w:val="1"/>
      <w:marLeft w:val="0"/>
      <w:marRight w:val="0"/>
      <w:marTop w:val="0"/>
      <w:marBottom w:val="0"/>
      <w:divBdr>
        <w:top w:val="none" w:sz="0" w:space="0" w:color="auto"/>
        <w:left w:val="none" w:sz="0" w:space="0" w:color="auto"/>
        <w:bottom w:val="none" w:sz="0" w:space="0" w:color="auto"/>
        <w:right w:val="none" w:sz="0" w:space="0" w:color="auto"/>
      </w:divBdr>
      <w:divsChild>
        <w:div w:id="1061363647">
          <w:marLeft w:val="0"/>
          <w:marRight w:val="0"/>
          <w:marTop w:val="0"/>
          <w:marBottom w:val="0"/>
          <w:divBdr>
            <w:top w:val="none" w:sz="0" w:space="0" w:color="auto"/>
            <w:left w:val="none" w:sz="0" w:space="0" w:color="auto"/>
            <w:bottom w:val="none" w:sz="0" w:space="0" w:color="auto"/>
            <w:right w:val="none" w:sz="0" w:space="0" w:color="auto"/>
          </w:divBdr>
        </w:div>
      </w:divsChild>
    </w:div>
    <w:div w:id="212430018">
      <w:bodyDiv w:val="1"/>
      <w:marLeft w:val="0"/>
      <w:marRight w:val="0"/>
      <w:marTop w:val="0"/>
      <w:marBottom w:val="0"/>
      <w:divBdr>
        <w:top w:val="none" w:sz="0" w:space="0" w:color="auto"/>
        <w:left w:val="none" w:sz="0" w:space="0" w:color="auto"/>
        <w:bottom w:val="none" w:sz="0" w:space="0" w:color="auto"/>
        <w:right w:val="none" w:sz="0" w:space="0" w:color="auto"/>
      </w:divBdr>
    </w:div>
    <w:div w:id="617835968">
      <w:bodyDiv w:val="1"/>
      <w:marLeft w:val="0"/>
      <w:marRight w:val="0"/>
      <w:marTop w:val="0"/>
      <w:marBottom w:val="0"/>
      <w:divBdr>
        <w:top w:val="none" w:sz="0" w:space="0" w:color="auto"/>
        <w:left w:val="none" w:sz="0" w:space="0" w:color="auto"/>
        <w:bottom w:val="none" w:sz="0" w:space="0" w:color="auto"/>
        <w:right w:val="none" w:sz="0" w:space="0" w:color="auto"/>
      </w:divBdr>
    </w:div>
    <w:div w:id="904873083">
      <w:bodyDiv w:val="1"/>
      <w:marLeft w:val="0"/>
      <w:marRight w:val="0"/>
      <w:marTop w:val="0"/>
      <w:marBottom w:val="0"/>
      <w:divBdr>
        <w:top w:val="none" w:sz="0" w:space="0" w:color="auto"/>
        <w:left w:val="none" w:sz="0" w:space="0" w:color="auto"/>
        <w:bottom w:val="none" w:sz="0" w:space="0" w:color="auto"/>
        <w:right w:val="none" w:sz="0" w:space="0" w:color="auto"/>
      </w:divBdr>
      <w:divsChild>
        <w:div w:id="17716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VgTD0SW-m1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14</cp:revision>
  <dcterms:created xsi:type="dcterms:W3CDTF">2021-05-11T21:41:00Z</dcterms:created>
  <dcterms:modified xsi:type="dcterms:W3CDTF">2021-06-03T18:47:00Z</dcterms:modified>
</cp:coreProperties>
</file>