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795C6F5" w14:textId="75C51105" w:rsidR="00B224FD" w:rsidRPr="00863A42" w:rsidRDefault="00863A42">
      <w:pPr>
        <w:jc w:val="center"/>
        <w:rPr>
          <w:rFonts w:ascii="Cambria" w:eastAsia="Cambria" w:hAnsi="Cambria" w:cs="Cambria"/>
          <w:b/>
          <w:bCs/>
          <w:sz w:val="40"/>
          <w:szCs w:val="40"/>
        </w:rPr>
      </w:pPr>
      <w:r w:rsidRPr="00863A42">
        <w:rPr>
          <w:rFonts w:ascii="Cambria" w:eastAsia="Cambria" w:hAnsi="Cambria" w:cs="Cambria"/>
          <w:b/>
          <w:bCs/>
          <w:sz w:val="40"/>
          <w:szCs w:val="40"/>
        </w:rPr>
        <w:t xml:space="preserve">Perşembe Sineması “Evde” </w:t>
      </w:r>
    </w:p>
    <w:p w14:paraId="00000002" w14:textId="60B7C3E8" w:rsidR="00396417" w:rsidRPr="00863A42" w:rsidRDefault="00863A42">
      <w:pPr>
        <w:jc w:val="center"/>
        <w:rPr>
          <w:rFonts w:ascii="Cambria" w:eastAsia="Cambria" w:hAnsi="Cambria" w:cs="Cambria"/>
          <w:b/>
          <w:bCs/>
        </w:rPr>
      </w:pPr>
      <w:r w:rsidRPr="00863A42">
        <w:rPr>
          <w:rFonts w:ascii="Cambria" w:eastAsia="Cambria" w:hAnsi="Cambria" w:cs="Cambria"/>
          <w:b/>
          <w:bCs/>
          <w:sz w:val="40"/>
          <w:szCs w:val="40"/>
        </w:rPr>
        <w:t>Gösterimlerinin Son Filmi:</w:t>
      </w:r>
      <w:r>
        <w:rPr>
          <w:rFonts w:ascii="Cambria" w:eastAsia="Cambria" w:hAnsi="Cambria" w:cs="Cambria"/>
          <w:b/>
          <w:bCs/>
          <w:sz w:val="40"/>
          <w:szCs w:val="40"/>
        </w:rPr>
        <w:t xml:space="preserve"> </w:t>
      </w:r>
      <w:r w:rsidRPr="00863A42">
        <w:rPr>
          <w:rFonts w:ascii="Cambria" w:eastAsia="Cambria" w:hAnsi="Cambria" w:cs="Cambria"/>
          <w:b/>
          <w:bCs/>
          <w:i/>
          <w:iCs/>
          <w:sz w:val="40"/>
          <w:szCs w:val="40"/>
        </w:rPr>
        <w:t>Sersemler</w:t>
      </w:r>
      <w:r w:rsidRPr="00863A42">
        <w:rPr>
          <w:rFonts w:ascii="Cambria" w:eastAsia="Cambria" w:hAnsi="Cambria" w:cs="Cambria"/>
          <w:b/>
          <w:bCs/>
          <w:i/>
          <w:sz w:val="40"/>
          <w:szCs w:val="40"/>
        </w:rPr>
        <w:t xml:space="preserve"> </w:t>
      </w:r>
      <w:r w:rsidRPr="00863A42">
        <w:rPr>
          <w:rFonts w:ascii="Cambria" w:eastAsia="Cambria" w:hAnsi="Cambria" w:cs="Cambria"/>
          <w:b/>
          <w:bCs/>
          <w:sz w:val="40"/>
          <w:szCs w:val="40"/>
        </w:rPr>
        <w:t>[</w:t>
      </w:r>
      <w:r>
        <w:rPr>
          <w:rFonts w:ascii="Cambria" w:eastAsia="Cambria" w:hAnsi="Cambria" w:cs="Cambria"/>
          <w:b/>
          <w:bCs/>
          <w:sz w:val="40"/>
          <w:szCs w:val="40"/>
          <w:lang w:val="en-GB"/>
        </w:rPr>
        <w:t>Cranks</w:t>
      </w:r>
      <w:r w:rsidRPr="00863A42">
        <w:rPr>
          <w:rFonts w:ascii="Cambria" w:eastAsia="Cambria" w:hAnsi="Cambria" w:cs="Cambria"/>
          <w:b/>
          <w:bCs/>
          <w:sz w:val="40"/>
          <w:szCs w:val="40"/>
          <w:lang w:val="en-GB"/>
        </w:rPr>
        <w:t xml:space="preserve">] </w:t>
      </w:r>
    </w:p>
    <w:p w14:paraId="581D0E11" w14:textId="77777777" w:rsidR="00E54216" w:rsidRDefault="00E54216">
      <w:pPr>
        <w:jc w:val="center"/>
        <w:rPr>
          <w:rFonts w:ascii="Cambria" w:eastAsia="Cambria" w:hAnsi="Cambria" w:cs="Cambria"/>
        </w:rPr>
      </w:pPr>
    </w:p>
    <w:p w14:paraId="00000003" w14:textId="4716FE0D" w:rsidR="00396417" w:rsidRDefault="00FF6AEE">
      <w:pPr>
        <w:jc w:val="center"/>
        <w:rPr>
          <w:rFonts w:ascii="Cambria" w:eastAsia="Cambria" w:hAnsi="Cambria" w:cs="Cambria"/>
        </w:rPr>
      </w:pPr>
      <w:r>
        <w:rPr>
          <w:rFonts w:ascii="Cambria" w:eastAsia="Cambria" w:hAnsi="Cambria" w:cs="Cambria"/>
        </w:rPr>
        <w:t xml:space="preserve">SALT’ın Garanti BBVA </w:t>
      </w:r>
      <w:proofErr w:type="spellStart"/>
      <w:r>
        <w:rPr>
          <w:rFonts w:ascii="Cambria" w:eastAsia="Cambria" w:hAnsi="Cambria" w:cs="Cambria"/>
        </w:rPr>
        <w:t>Mortgage</w:t>
      </w:r>
      <w:proofErr w:type="spellEnd"/>
      <w:r>
        <w:rPr>
          <w:rFonts w:ascii="Cambria" w:eastAsia="Cambria" w:hAnsi="Cambria" w:cs="Cambria"/>
        </w:rPr>
        <w:t xml:space="preserve"> desteğiyle sürdürdüğü Perşembe Sineması’nın</w:t>
      </w:r>
    </w:p>
    <w:p w14:paraId="1D88A772" w14:textId="5008B191" w:rsidR="001D6F6E" w:rsidRPr="001D6F6E" w:rsidRDefault="00FF6AEE" w:rsidP="001D6F6E">
      <w:pPr>
        <w:jc w:val="center"/>
        <w:rPr>
          <w:rFonts w:ascii="Cambria" w:eastAsia="Cambria" w:hAnsi="Cambria" w:cs="Cambria"/>
        </w:rPr>
      </w:pPr>
      <w:r>
        <w:rPr>
          <w:rFonts w:ascii="Cambria" w:eastAsia="Cambria" w:hAnsi="Cambria" w:cs="Cambria"/>
        </w:rPr>
        <w:t>yedinci yıl gösterimleri</w:t>
      </w:r>
      <w:r w:rsidR="00C65F66">
        <w:rPr>
          <w:rFonts w:ascii="Cambria" w:eastAsia="Cambria" w:hAnsi="Cambria" w:cs="Cambria"/>
        </w:rPr>
        <w:t xml:space="preserve"> </w:t>
      </w:r>
      <w:proofErr w:type="spellStart"/>
      <w:r w:rsidR="00C65F66" w:rsidRPr="00B224FD">
        <w:rPr>
          <w:rFonts w:ascii="Cambria" w:hAnsi="Cambria"/>
          <w:b/>
          <w:bCs/>
          <w:i/>
          <w:iCs/>
          <w:color w:val="000000"/>
        </w:rPr>
        <w:t>Cranks</w:t>
      </w:r>
      <w:proofErr w:type="spellEnd"/>
      <w:r w:rsidR="00C65F66" w:rsidRPr="00B224FD">
        <w:rPr>
          <w:rFonts w:ascii="Cambria" w:hAnsi="Cambria"/>
          <w:b/>
          <w:bCs/>
          <w:i/>
          <w:iCs/>
          <w:color w:val="000000"/>
        </w:rPr>
        <w:t xml:space="preserve"> </w:t>
      </w:r>
      <w:r w:rsidR="00C65F66" w:rsidRPr="00B224FD">
        <w:rPr>
          <w:rFonts w:ascii="Cambria" w:hAnsi="Cambria"/>
          <w:b/>
          <w:bCs/>
          <w:color w:val="000000"/>
        </w:rPr>
        <w:t>[Sersemler]</w:t>
      </w:r>
      <w:r w:rsidR="001D6F6E" w:rsidRPr="001D6F6E">
        <w:rPr>
          <w:rFonts w:ascii="Cambria" w:eastAsia="Cambria" w:hAnsi="Cambria" w:cs="Cambria"/>
          <w:b/>
          <w:bCs/>
        </w:rPr>
        <w:t> </w:t>
      </w:r>
      <w:r w:rsidR="001D6F6E" w:rsidRPr="001D6F6E">
        <w:rPr>
          <w:rFonts w:ascii="Cambria" w:eastAsia="Cambria" w:hAnsi="Cambria" w:cs="Cambria"/>
        </w:rPr>
        <w:t>ile</w:t>
      </w:r>
      <w:r w:rsidR="00C65F66">
        <w:rPr>
          <w:rFonts w:ascii="Cambria" w:eastAsia="Cambria" w:hAnsi="Cambria" w:cs="Cambria"/>
        </w:rPr>
        <w:t xml:space="preserve"> sona eriyor</w:t>
      </w:r>
      <w:r w:rsidR="001D6F6E" w:rsidRPr="001D6F6E">
        <w:rPr>
          <w:rFonts w:ascii="Cambria" w:eastAsia="Cambria" w:hAnsi="Cambria" w:cs="Cambria"/>
        </w:rPr>
        <w:t xml:space="preserve">. Film </w:t>
      </w:r>
      <w:r w:rsidR="00C65F66">
        <w:rPr>
          <w:rFonts w:ascii="Cambria" w:eastAsia="Cambria" w:hAnsi="Cambria" w:cs="Cambria"/>
        </w:rPr>
        <w:t>26</w:t>
      </w:r>
      <w:r w:rsidR="001D6F6E" w:rsidRPr="001D6F6E">
        <w:rPr>
          <w:rFonts w:ascii="Cambria" w:eastAsia="Cambria" w:hAnsi="Cambria" w:cs="Cambria"/>
        </w:rPr>
        <w:t> Kasım 19.00'dan 2</w:t>
      </w:r>
      <w:r w:rsidR="00C65F66">
        <w:rPr>
          <w:rFonts w:ascii="Cambria" w:eastAsia="Cambria" w:hAnsi="Cambria" w:cs="Cambria"/>
        </w:rPr>
        <w:t>9</w:t>
      </w:r>
      <w:r w:rsidR="001D6F6E" w:rsidRPr="001D6F6E">
        <w:rPr>
          <w:rFonts w:ascii="Cambria" w:eastAsia="Cambria" w:hAnsi="Cambria" w:cs="Cambria"/>
        </w:rPr>
        <w:t> Kasım 23.59'a kadar </w:t>
      </w:r>
      <w:proofErr w:type="spellStart"/>
      <w:r w:rsidR="001D6F6E" w:rsidRPr="001D6F6E">
        <w:rPr>
          <w:rFonts w:ascii="Cambria" w:eastAsia="Cambria" w:hAnsi="Cambria" w:cs="Cambria"/>
        </w:rPr>
        <w:fldChar w:fldCharType="begin"/>
      </w:r>
      <w:r w:rsidR="001D6F6E" w:rsidRPr="001D6F6E">
        <w:rPr>
          <w:rFonts w:ascii="Cambria" w:eastAsia="Cambria" w:hAnsi="Cambria" w:cs="Cambria"/>
        </w:rPr>
        <w:instrText xml:space="preserve"> HYPERLINK "http://saltonline.org/" \t "_blank" </w:instrText>
      </w:r>
      <w:r w:rsidR="001D6F6E" w:rsidRPr="001D6F6E">
        <w:rPr>
          <w:rFonts w:ascii="Cambria" w:eastAsia="Cambria" w:hAnsi="Cambria" w:cs="Cambria"/>
        </w:rPr>
        <w:fldChar w:fldCharType="separate"/>
      </w:r>
      <w:r w:rsidR="001D6F6E" w:rsidRPr="001D6F6E">
        <w:rPr>
          <w:rStyle w:val="Kpr"/>
          <w:rFonts w:ascii="Cambria" w:eastAsia="Cambria" w:hAnsi="Cambria" w:cs="Cambria"/>
        </w:rPr>
        <w:t>saltonline.org</w:t>
      </w:r>
      <w:r w:rsidR="001D6F6E" w:rsidRPr="001D6F6E">
        <w:rPr>
          <w:rFonts w:ascii="Cambria" w:eastAsia="Cambria" w:hAnsi="Cambria" w:cs="Cambria"/>
          <w:lang w:val="en-GB"/>
        </w:rPr>
        <w:fldChar w:fldCharType="end"/>
      </w:r>
      <w:r w:rsidR="001D6F6E" w:rsidRPr="001D6F6E">
        <w:rPr>
          <w:rFonts w:ascii="Cambria" w:eastAsia="Cambria" w:hAnsi="Cambria" w:cs="Cambria"/>
        </w:rPr>
        <w:t>’da</w:t>
      </w:r>
      <w:proofErr w:type="spellEnd"/>
      <w:r w:rsidR="001D6F6E" w:rsidRPr="001D6F6E">
        <w:rPr>
          <w:rFonts w:ascii="Cambria" w:eastAsia="Cambria" w:hAnsi="Cambria" w:cs="Cambria"/>
        </w:rPr>
        <w:t xml:space="preserve"> çevrimiçi olarak izlenebilir. Gösterim, yalnızca Türkiye’den erişime açık ve ücretsizdir.</w:t>
      </w:r>
    </w:p>
    <w:p w14:paraId="47B0A892" w14:textId="77777777" w:rsidR="00B224FD" w:rsidRPr="00B224FD" w:rsidRDefault="00B85299" w:rsidP="00B224FD">
      <w:r>
        <w:rPr>
          <w:noProof/>
        </w:rPr>
        <w:pict w14:anchorId="74A2298B">
          <v:rect id="_x0000_i1025" alt="" style="width:415.6pt;height:.05pt;mso-width-percent:0;mso-height-percent:0;mso-width-percent:0;mso-height-percent:0" o:hralign="center" o:hrstd="t" o:hr="t" fillcolor="#a0a0a0" stroked="f"/>
        </w:pict>
      </w:r>
    </w:p>
    <w:p w14:paraId="5F3FB132" w14:textId="77777777" w:rsidR="00B224FD" w:rsidRPr="00B224FD" w:rsidRDefault="00B224FD" w:rsidP="00B224FD"/>
    <w:p w14:paraId="00299B55" w14:textId="77777777" w:rsidR="00B224FD" w:rsidRPr="00B224FD" w:rsidRDefault="00B224FD" w:rsidP="00B224FD">
      <w:r w:rsidRPr="00B224FD">
        <w:rPr>
          <w:rFonts w:ascii="Cambria" w:hAnsi="Cambria"/>
          <w:b/>
          <w:bCs/>
          <w:color w:val="000000"/>
        </w:rPr>
        <w:t>PERŞEMBE SİNEMASI “EVDE”</w:t>
      </w:r>
    </w:p>
    <w:p w14:paraId="5738BCF5" w14:textId="77777777" w:rsidR="00B224FD" w:rsidRPr="00B224FD" w:rsidRDefault="00B224FD" w:rsidP="00B224FD">
      <w:proofErr w:type="spellStart"/>
      <w:r w:rsidRPr="00B224FD">
        <w:rPr>
          <w:rFonts w:ascii="Cambria" w:hAnsi="Cambria"/>
          <w:b/>
          <w:bCs/>
          <w:i/>
          <w:iCs/>
          <w:color w:val="000000"/>
        </w:rPr>
        <w:t>Cranks</w:t>
      </w:r>
      <w:proofErr w:type="spellEnd"/>
      <w:r w:rsidRPr="00B224FD">
        <w:rPr>
          <w:rFonts w:ascii="Cambria" w:hAnsi="Cambria"/>
          <w:b/>
          <w:bCs/>
          <w:i/>
          <w:iCs/>
          <w:color w:val="000000"/>
        </w:rPr>
        <w:t xml:space="preserve"> </w:t>
      </w:r>
      <w:r w:rsidRPr="00B224FD">
        <w:rPr>
          <w:rFonts w:ascii="Cambria" w:hAnsi="Cambria"/>
          <w:b/>
          <w:bCs/>
          <w:color w:val="000000"/>
        </w:rPr>
        <w:t>[Sersemler] (2019)</w:t>
      </w:r>
    </w:p>
    <w:p w14:paraId="36B5DBDF" w14:textId="77777777" w:rsidR="00B224FD" w:rsidRPr="00B224FD" w:rsidRDefault="00B224FD" w:rsidP="00B224FD">
      <w:r w:rsidRPr="00B224FD">
        <w:rPr>
          <w:rFonts w:ascii="Cambria" w:hAnsi="Cambria"/>
          <w:b/>
          <w:bCs/>
          <w:color w:val="000000"/>
          <w:shd w:val="clear" w:color="auto" w:fill="FFFFFF"/>
        </w:rPr>
        <w:t>26-29 Kasım</w:t>
      </w:r>
    </w:p>
    <w:p w14:paraId="79C0CC34" w14:textId="77777777" w:rsidR="00B224FD" w:rsidRPr="00B224FD" w:rsidRDefault="00B224FD" w:rsidP="00B224FD"/>
    <w:p w14:paraId="7466F10E" w14:textId="77777777" w:rsidR="00B224FD" w:rsidRPr="00B224FD" w:rsidRDefault="00B224FD" w:rsidP="00B224FD">
      <w:r w:rsidRPr="00B224FD">
        <w:rPr>
          <w:rFonts w:ascii="Cambria" w:hAnsi="Cambria"/>
          <w:color w:val="000000"/>
        </w:rPr>
        <w:t xml:space="preserve">Yönetmen: </w:t>
      </w:r>
      <w:proofErr w:type="spellStart"/>
      <w:r w:rsidRPr="00B224FD">
        <w:rPr>
          <w:rFonts w:ascii="Cambria" w:hAnsi="Cambria"/>
          <w:color w:val="000000"/>
          <w:shd w:val="clear" w:color="auto" w:fill="FFFFFF"/>
        </w:rPr>
        <w:t>Ryan</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McKenna</w:t>
      </w:r>
      <w:proofErr w:type="spellEnd"/>
    </w:p>
    <w:p w14:paraId="2C3AA431" w14:textId="77777777" w:rsidR="00B224FD" w:rsidRPr="00B224FD" w:rsidRDefault="00B224FD" w:rsidP="00B224FD">
      <w:r w:rsidRPr="00B224FD">
        <w:rPr>
          <w:rFonts w:ascii="Cambria" w:hAnsi="Cambria"/>
          <w:color w:val="000000"/>
        </w:rPr>
        <w:t>95 dakika</w:t>
      </w:r>
    </w:p>
    <w:p w14:paraId="60B9BA40" w14:textId="77777777" w:rsidR="00B224FD" w:rsidRPr="00B224FD" w:rsidRDefault="00B224FD" w:rsidP="00B224FD">
      <w:r w:rsidRPr="00B224FD">
        <w:rPr>
          <w:rFonts w:ascii="Cambria" w:hAnsi="Cambria"/>
          <w:color w:val="000000"/>
        </w:rPr>
        <w:t>İngilizce; Türkçe altyazılı </w:t>
      </w:r>
    </w:p>
    <w:p w14:paraId="502B09E8" w14:textId="77777777" w:rsidR="00B224FD" w:rsidRPr="00B224FD" w:rsidRDefault="00B224FD" w:rsidP="00B224FD"/>
    <w:p w14:paraId="1E27EF43" w14:textId="77777777" w:rsidR="00B224FD" w:rsidRPr="00B224FD" w:rsidRDefault="00B224FD" w:rsidP="00B224FD">
      <w:r w:rsidRPr="00B224FD">
        <w:rPr>
          <w:rFonts w:ascii="Cambria" w:hAnsi="Cambria"/>
          <w:color w:val="000000"/>
        </w:rPr>
        <w:t xml:space="preserve">Kanada’da hayatın yavaş aktığı, izole şehir </w:t>
      </w:r>
      <w:proofErr w:type="spellStart"/>
      <w:r w:rsidRPr="00B224FD">
        <w:rPr>
          <w:rFonts w:ascii="Cambria" w:hAnsi="Cambria"/>
          <w:color w:val="000000"/>
        </w:rPr>
        <w:t>Winnipeg’e</w:t>
      </w:r>
      <w:proofErr w:type="spellEnd"/>
      <w:r w:rsidRPr="00B224FD">
        <w:rPr>
          <w:rFonts w:ascii="Cambria" w:hAnsi="Cambria"/>
          <w:color w:val="000000"/>
        </w:rPr>
        <w:t xml:space="preserve"> ithaf edilmiş bir senfoni; bir fotoğraf kitabının estetiğini andıran siyah-beyaz sahneler geçidi... </w:t>
      </w:r>
      <w:hyperlink r:id="rId7" w:history="1">
        <w:proofErr w:type="spellStart"/>
        <w:r w:rsidRPr="00D35CC7">
          <w:rPr>
            <w:rFonts w:ascii="Cambria" w:hAnsi="Cambria"/>
            <w:i/>
            <w:iCs/>
          </w:rPr>
          <w:t>Cranks</w:t>
        </w:r>
        <w:proofErr w:type="spellEnd"/>
        <w:r w:rsidRPr="00D35CC7">
          <w:rPr>
            <w:rFonts w:ascii="Cambria" w:hAnsi="Cambria"/>
            <w:i/>
            <w:iCs/>
          </w:rPr>
          <w:t xml:space="preserve"> </w:t>
        </w:r>
        <w:r w:rsidRPr="00D35CC7">
          <w:rPr>
            <w:rFonts w:ascii="Cambria" w:hAnsi="Cambria"/>
          </w:rPr>
          <w:t>[Sersemler]</w:t>
        </w:r>
      </w:hyperlink>
      <w:r w:rsidRPr="00B224FD">
        <w:rPr>
          <w:rFonts w:ascii="Cambria" w:hAnsi="Cambria"/>
          <w:color w:val="000000"/>
        </w:rPr>
        <w:t xml:space="preserve"> (2019), hamilelik sanrısına kapılmış yaşlı bir kadın, evindeki ışıkları saplantı hâline getirmiş genç bir kadın, sevgili bulabilmek için çocuğu yokmuş gibi davranan bekâr bir anne ya da öfkesinin günden güne tükettiği bir adam gibi karakterlerle az diyaloglu özgün bir hikâye anlatıyor. Bu yalnız karakterleri, 1971 ile 1998 yılları arasında yayımlanmış radyo programı </w:t>
      </w:r>
      <w:r w:rsidRPr="00B224FD">
        <w:rPr>
          <w:rFonts w:ascii="Cambria" w:hAnsi="Cambria"/>
          <w:i/>
          <w:iCs/>
          <w:color w:val="000000"/>
        </w:rPr>
        <w:t xml:space="preserve">Action </w:t>
      </w:r>
      <w:proofErr w:type="spellStart"/>
      <w:r w:rsidRPr="00B224FD">
        <w:rPr>
          <w:rFonts w:ascii="Cambria" w:hAnsi="Cambria"/>
          <w:i/>
          <w:iCs/>
          <w:color w:val="000000"/>
        </w:rPr>
        <w:t>Line</w:t>
      </w:r>
      <w:r w:rsidRPr="00B224FD">
        <w:rPr>
          <w:rFonts w:ascii="Cambria" w:hAnsi="Cambria"/>
          <w:color w:val="000000"/>
        </w:rPr>
        <w:t>’ın</w:t>
      </w:r>
      <w:proofErr w:type="spellEnd"/>
      <w:r w:rsidRPr="00B224FD">
        <w:rPr>
          <w:rFonts w:ascii="Cambria" w:hAnsi="Cambria"/>
          <w:color w:val="000000"/>
        </w:rPr>
        <w:t xml:space="preserve"> sunucusu Peter </w:t>
      </w:r>
      <w:proofErr w:type="spellStart"/>
      <w:r w:rsidRPr="00B224FD">
        <w:rPr>
          <w:rFonts w:ascii="Cambria" w:hAnsi="Cambria"/>
          <w:color w:val="000000"/>
        </w:rPr>
        <w:t>Warren’a</w:t>
      </w:r>
      <w:proofErr w:type="spellEnd"/>
      <w:r w:rsidRPr="00B224FD">
        <w:rPr>
          <w:rFonts w:ascii="Cambria" w:hAnsi="Cambria"/>
          <w:color w:val="000000"/>
        </w:rPr>
        <w:t xml:space="preserve"> yazdıkları acayip mektuplar birbirine bağlıyor.</w:t>
      </w:r>
    </w:p>
    <w:p w14:paraId="7D1298FB" w14:textId="77777777" w:rsidR="00B224FD" w:rsidRPr="00B224FD" w:rsidRDefault="00B224FD" w:rsidP="00B224FD"/>
    <w:p w14:paraId="4D83C580" w14:textId="77777777" w:rsidR="00B224FD" w:rsidRPr="00B224FD" w:rsidRDefault="00B224FD" w:rsidP="00B224FD">
      <w:proofErr w:type="spellStart"/>
      <w:r w:rsidRPr="00B224FD">
        <w:rPr>
          <w:rFonts w:ascii="Cambria" w:hAnsi="Cambria"/>
          <w:color w:val="000000"/>
        </w:rPr>
        <w:t>Winnipeg</w:t>
      </w:r>
      <w:proofErr w:type="spellEnd"/>
      <w:r w:rsidRPr="00B224FD">
        <w:rPr>
          <w:rFonts w:ascii="Cambria" w:hAnsi="Cambria"/>
          <w:color w:val="000000"/>
        </w:rPr>
        <w:t xml:space="preserve"> doğumlu yönetmen </w:t>
      </w:r>
      <w:proofErr w:type="spellStart"/>
      <w:r w:rsidRPr="00B224FD">
        <w:rPr>
          <w:rFonts w:ascii="Cambria" w:hAnsi="Cambria"/>
          <w:color w:val="000000"/>
          <w:shd w:val="clear" w:color="auto" w:fill="FFFFFF"/>
        </w:rPr>
        <w:t>Ryan</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McKenna</w:t>
      </w:r>
      <w:proofErr w:type="spellEnd"/>
      <w:r w:rsidRPr="00B224FD">
        <w:rPr>
          <w:rFonts w:ascii="Cambria" w:hAnsi="Cambria"/>
          <w:color w:val="000000"/>
          <w:shd w:val="clear" w:color="auto" w:fill="FFFFFF"/>
        </w:rPr>
        <w:t xml:space="preserve">, şikâyet dolu satırlar üzerinden sakin şehrin hiddetli ahalisini temsil eden bir dizi yaşam kurguluyor; </w:t>
      </w:r>
      <w:proofErr w:type="spellStart"/>
      <w:r w:rsidRPr="00B224FD">
        <w:rPr>
          <w:rFonts w:ascii="Cambria" w:hAnsi="Cambria"/>
          <w:color w:val="000000"/>
          <w:shd w:val="clear" w:color="auto" w:fill="FFFFFF"/>
        </w:rPr>
        <w:t>Warren</w:t>
      </w:r>
      <w:proofErr w:type="spellEnd"/>
      <w:r w:rsidRPr="00B224FD">
        <w:rPr>
          <w:rFonts w:ascii="Cambria" w:hAnsi="Cambria"/>
          <w:color w:val="000000"/>
          <w:shd w:val="clear" w:color="auto" w:fill="FFFFFF"/>
        </w:rPr>
        <w:t xml:space="preserve"> gibi suçlayıcı ve kavgacı tarzlarıyla öne çıkan habercilerin toplumu ve son çözme yaklaşımlarını nasıl etkilediğine bakıyor. </w:t>
      </w:r>
    </w:p>
    <w:p w14:paraId="533CA421" w14:textId="3126D2C3" w:rsidR="00B224FD" w:rsidRDefault="00B224FD" w:rsidP="00B224FD"/>
    <w:p w14:paraId="39704993" w14:textId="1CD8E4F4" w:rsidR="00E54216" w:rsidRPr="00B224FD" w:rsidRDefault="00E54216" w:rsidP="00B224FD">
      <w:r w:rsidRPr="00D453F1">
        <w:rPr>
          <w:rFonts w:ascii="Cambria" w:hAnsi="Cambria"/>
          <w:b/>
          <w:noProof/>
          <w:color w:val="000000"/>
        </w:rPr>
        <w:drawing>
          <wp:inline distT="0" distB="0" distL="0" distR="0" wp14:anchorId="47D41C3D" wp14:editId="2F4C2175">
            <wp:extent cx="3129280" cy="457200"/>
            <wp:effectExtent l="0" t="0" r="0" b="0"/>
            <wp:docPr id="11" name="Picture 7"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A screenshot of a cell phone&#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9280" cy="457200"/>
                    </a:xfrm>
                    <a:prstGeom prst="rect">
                      <a:avLst/>
                    </a:prstGeom>
                    <a:noFill/>
                    <a:ln>
                      <a:noFill/>
                    </a:ln>
                  </pic:spPr>
                </pic:pic>
              </a:graphicData>
            </a:graphic>
          </wp:inline>
        </w:drawing>
      </w:r>
    </w:p>
    <w:p w14:paraId="6E485F56" w14:textId="77777777" w:rsidR="00E54216" w:rsidRDefault="00E54216" w:rsidP="00B224FD">
      <w:pPr>
        <w:rPr>
          <w:rFonts w:ascii="Cambria" w:hAnsi="Cambria"/>
          <w:color w:val="000000"/>
        </w:rPr>
      </w:pPr>
    </w:p>
    <w:p w14:paraId="58715DA7" w14:textId="16AC626B" w:rsidR="00B224FD" w:rsidRPr="00B224FD" w:rsidRDefault="00B224FD" w:rsidP="00B224FD">
      <w:r w:rsidRPr="00B224FD">
        <w:rPr>
          <w:rFonts w:ascii="Cambria" w:hAnsi="Cambria"/>
          <w:color w:val="000000"/>
        </w:rPr>
        <w:t xml:space="preserve">“Evde” gösterimleri, 24 Eylül-29 Kasım tarihlerinde </w:t>
      </w:r>
      <w:hyperlink r:id="rId9" w:history="1">
        <w:proofErr w:type="spellStart"/>
        <w:r w:rsidRPr="00B224FD">
          <w:rPr>
            <w:rFonts w:ascii="Cambria" w:hAnsi="Cambria"/>
            <w:color w:val="0000FF"/>
            <w:u w:val="single"/>
          </w:rPr>
          <w:t>saltonline.org</w:t>
        </w:r>
      </w:hyperlink>
      <w:r w:rsidRPr="00B224FD">
        <w:rPr>
          <w:rFonts w:ascii="Cambria" w:hAnsi="Cambria"/>
          <w:color w:val="000000"/>
        </w:rPr>
        <w:t>’da</w:t>
      </w:r>
      <w:proofErr w:type="spellEnd"/>
      <w:r w:rsidRPr="00B224FD">
        <w:rPr>
          <w:rFonts w:ascii="Cambria" w:hAnsi="Cambria"/>
          <w:color w:val="000000"/>
        </w:rPr>
        <w:t xml:space="preserve"> çevrimiçi olarak gerçekleştirilmektedir. Filmler, yalnızca Türkiye’den erişime açıktır. Perşembe Sineması, Garanti BBVA </w:t>
      </w:r>
      <w:proofErr w:type="spellStart"/>
      <w:r w:rsidRPr="00B224FD">
        <w:rPr>
          <w:rFonts w:ascii="Cambria" w:hAnsi="Cambria"/>
          <w:color w:val="000000"/>
        </w:rPr>
        <w:t>Mortgage</w:t>
      </w:r>
      <w:proofErr w:type="spellEnd"/>
      <w:r w:rsidRPr="00B224FD">
        <w:rPr>
          <w:rFonts w:ascii="Cambria" w:hAnsi="Cambria"/>
          <w:color w:val="000000"/>
        </w:rPr>
        <w:t xml:space="preserve"> desteğiyle sürdürülmektedir.</w:t>
      </w:r>
    </w:p>
    <w:p w14:paraId="1022BD71" w14:textId="77777777" w:rsidR="00B224FD" w:rsidRPr="00B224FD" w:rsidRDefault="00B224FD" w:rsidP="00B224FD"/>
    <w:p w14:paraId="1FCA4F80" w14:textId="3E448836" w:rsidR="00B224FD" w:rsidRPr="00B224FD" w:rsidRDefault="00E54216" w:rsidP="00B224FD">
      <w:r>
        <w:rPr>
          <w:rFonts w:ascii="Cambria" w:eastAsia="Cambria" w:hAnsi="Cambria" w:cs="Cambria"/>
          <w:b/>
          <w:noProof/>
        </w:rPr>
        <w:drawing>
          <wp:inline distT="0" distB="0" distL="0" distR="0" wp14:anchorId="662A4E4A" wp14:editId="000A6273">
            <wp:extent cx="1778000" cy="43337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ANTIBBVAMORTGAGE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2195" cy="441711"/>
                    </a:xfrm>
                    <a:prstGeom prst="rect">
                      <a:avLst/>
                    </a:prstGeom>
                  </pic:spPr>
                </pic:pic>
              </a:graphicData>
            </a:graphic>
          </wp:inline>
        </w:drawing>
      </w:r>
    </w:p>
    <w:p w14:paraId="2F58A4DD" w14:textId="77777777" w:rsidR="00B224FD" w:rsidRPr="00B224FD" w:rsidRDefault="00B224FD" w:rsidP="00B224FD"/>
    <w:p w14:paraId="76B97112" w14:textId="77777777" w:rsidR="00B224FD" w:rsidRPr="00B224FD" w:rsidRDefault="00B224FD" w:rsidP="00B224FD">
      <w:r w:rsidRPr="00B224FD">
        <w:rPr>
          <w:rFonts w:ascii="Cambria" w:hAnsi="Cambria"/>
          <w:b/>
          <w:bCs/>
          <w:color w:val="000000"/>
        </w:rPr>
        <w:t>Görsel</w:t>
      </w:r>
    </w:p>
    <w:p w14:paraId="4333C7FC" w14:textId="77777777" w:rsidR="00B224FD" w:rsidRPr="00B224FD" w:rsidRDefault="00B224FD" w:rsidP="00B224FD">
      <w:proofErr w:type="spellStart"/>
      <w:r w:rsidRPr="00B224FD">
        <w:rPr>
          <w:rFonts w:ascii="Cambria" w:hAnsi="Cambria"/>
          <w:i/>
          <w:iCs/>
          <w:color w:val="000000"/>
        </w:rPr>
        <w:t>Cranks</w:t>
      </w:r>
      <w:proofErr w:type="spellEnd"/>
      <w:r w:rsidRPr="00B224FD">
        <w:rPr>
          <w:rFonts w:ascii="Cambria" w:hAnsi="Cambria"/>
          <w:i/>
          <w:iCs/>
          <w:color w:val="000000"/>
        </w:rPr>
        <w:t xml:space="preserve"> </w:t>
      </w:r>
      <w:r w:rsidRPr="00B224FD">
        <w:rPr>
          <w:rFonts w:ascii="Cambria" w:hAnsi="Cambria"/>
          <w:color w:val="000000"/>
        </w:rPr>
        <w:t>[Sersemler] (2019)</w:t>
      </w:r>
      <w:r w:rsidRPr="00B224FD">
        <w:rPr>
          <w:rFonts w:ascii="Cambria" w:hAnsi="Cambria"/>
          <w:i/>
          <w:iCs/>
          <w:color w:val="000000"/>
        </w:rPr>
        <w:t xml:space="preserve"> </w:t>
      </w:r>
      <w:r w:rsidRPr="00B224FD">
        <w:rPr>
          <w:rFonts w:ascii="Cambria" w:hAnsi="Cambria"/>
          <w:color w:val="000000"/>
          <w:shd w:val="clear" w:color="auto" w:fill="FFFFFF"/>
        </w:rPr>
        <w:t xml:space="preserve">filminden bir kare </w:t>
      </w:r>
      <w:r w:rsidRPr="00B224FD">
        <w:rPr>
          <w:rFonts w:ascii="Cambria" w:hAnsi="Cambria"/>
          <w:color w:val="000000"/>
        </w:rPr>
        <w:t xml:space="preserve">©La </w:t>
      </w:r>
      <w:proofErr w:type="spellStart"/>
      <w:r w:rsidRPr="00B224FD">
        <w:rPr>
          <w:rFonts w:ascii="Cambria" w:hAnsi="Cambria"/>
          <w:color w:val="000000"/>
        </w:rPr>
        <w:t>Distributrice</w:t>
      </w:r>
      <w:proofErr w:type="spellEnd"/>
    </w:p>
    <w:p w14:paraId="348BDF8C" w14:textId="77777777" w:rsidR="00B224FD" w:rsidRPr="00B224FD" w:rsidRDefault="00B224FD" w:rsidP="00B224FD">
      <w:pPr>
        <w:spacing w:after="240"/>
      </w:pPr>
    </w:p>
    <w:p w14:paraId="750BBEE5" w14:textId="77777777" w:rsidR="00B224FD" w:rsidRPr="00B224FD" w:rsidRDefault="00B224FD" w:rsidP="00B224FD">
      <w:r w:rsidRPr="00B224FD">
        <w:rPr>
          <w:rFonts w:ascii="Cambria" w:hAnsi="Cambria"/>
          <w:b/>
          <w:bCs/>
          <w:color w:val="000000"/>
        </w:rPr>
        <w:lastRenderedPageBreak/>
        <w:t>THURSDAY CINEMA “AT HOME”</w:t>
      </w:r>
    </w:p>
    <w:p w14:paraId="5EA74A81" w14:textId="77777777" w:rsidR="00B224FD" w:rsidRPr="00B224FD" w:rsidRDefault="00B224FD" w:rsidP="00B224FD">
      <w:proofErr w:type="spellStart"/>
      <w:r w:rsidRPr="00B224FD">
        <w:rPr>
          <w:rFonts w:ascii="Cambria" w:hAnsi="Cambria"/>
          <w:b/>
          <w:bCs/>
          <w:i/>
          <w:iCs/>
          <w:color w:val="000000"/>
        </w:rPr>
        <w:t>Cranks</w:t>
      </w:r>
      <w:proofErr w:type="spellEnd"/>
      <w:r w:rsidRPr="00B224FD">
        <w:rPr>
          <w:rFonts w:ascii="Cambria" w:hAnsi="Cambria"/>
          <w:b/>
          <w:bCs/>
          <w:color w:val="000000"/>
        </w:rPr>
        <w:t xml:space="preserve"> (2019)</w:t>
      </w:r>
    </w:p>
    <w:p w14:paraId="52E225AE" w14:textId="77777777" w:rsidR="00B224FD" w:rsidRPr="00B224FD" w:rsidRDefault="00B224FD" w:rsidP="00B224FD">
      <w:proofErr w:type="spellStart"/>
      <w:r w:rsidRPr="00B224FD">
        <w:rPr>
          <w:rFonts w:ascii="Cambria" w:hAnsi="Cambria"/>
          <w:b/>
          <w:bCs/>
          <w:color w:val="000000"/>
          <w:shd w:val="clear" w:color="auto" w:fill="FFFFFF"/>
        </w:rPr>
        <w:t>November</w:t>
      </w:r>
      <w:proofErr w:type="spellEnd"/>
      <w:r w:rsidRPr="00B224FD">
        <w:rPr>
          <w:rFonts w:ascii="Cambria" w:hAnsi="Cambria"/>
          <w:b/>
          <w:bCs/>
          <w:color w:val="000000"/>
          <w:shd w:val="clear" w:color="auto" w:fill="FFFFFF"/>
        </w:rPr>
        <w:t xml:space="preserve"> 26-29</w:t>
      </w:r>
    </w:p>
    <w:p w14:paraId="48CC76DA" w14:textId="77777777" w:rsidR="00B224FD" w:rsidRPr="00B224FD" w:rsidRDefault="00B224FD" w:rsidP="00B224FD"/>
    <w:p w14:paraId="66F85F96" w14:textId="77777777" w:rsidR="00B224FD" w:rsidRPr="00B224FD" w:rsidRDefault="00B224FD" w:rsidP="00B224FD">
      <w:proofErr w:type="spellStart"/>
      <w:r w:rsidRPr="00B224FD">
        <w:rPr>
          <w:rFonts w:ascii="Cambria" w:hAnsi="Cambria"/>
          <w:color w:val="000000"/>
        </w:rPr>
        <w:t>Director</w:t>
      </w:r>
      <w:proofErr w:type="spellEnd"/>
      <w:r w:rsidRPr="00B224FD">
        <w:rPr>
          <w:rFonts w:ascii="Cambria" w:hAnsi="Cambria"/>
          <w:color w:val="000000"/>
        </w:rPr>
        <w:t xml:space="preserve">: </w:t>
      </w:r>
      <w:proofErr w:type="spellStart"/>
      <w:r w:rsidRPr="00B224FD">
        <w:rPr>
          <w:rFonts w:ascii="Cambria" w:hAnsi="Cambria"/>
          <w:color w:val="000000"/>
          <w:shd w:val="clear" w:color="auto" w:fill="FFFFFF"/>
        </w:rPr>
        <w:t>Ryan</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McKenna</w:t>
      </w:r>
      <w:proofErr w:type="spellEnd"/>
    </w:p>
    <w:p w14:paraId="6177E7E3" w14:textId="77777777" w:rsidR="00B224FD" w:rsidRPr="00B224FD" w:rsidRDefault="00B224FD" w:rsidP="00B224FD">
      <w:r w:rsidRPr="00B224FD">
        <w:rPr>
          <w:rFonts w:ascii="Cambria" w:hAnsi="Cambria"/>
          <w:color w:val="000000"/>
        </w:rPr>
        <w:t xml:space="preserve">95 </w:t>
      </w:r>
      <w:proofErr w:type="spellStart"/>
      <w:r w:rsidRPr="00B224FD">
        <w:rPr>
          <w:rFonts w:ascii="Cambria" w:hAnsi="Cambria"/>
          <w:color w:val="000000"/>
        </w:rPr>
        <w:t>minutes</w:t>
      </w:r>
      <w:proofErr w:type="spellEnd"/>
    </w:p>
    <w:p w14:paraId="5007ECF8" w14:textId="77777777" w:rsidR="00B224FD" w:rsidRPr="00B224FD" w:rsidRDefault="00B224FD" w:rsidP="00B224FD">
      <w:r w:rsidRPr="00B224FD">
        <w:rPr>
          <w:rFonts w:ascii="Cambria" w:hAnsi="Cambria"/>
          <w:color w:val="000000"/>
        </w:rPr>
        <w:t xml:space="preserve">English; </w:t>
      </w:r>
      <w:proofErr w:type="spellStart"/>
      <w:r w:rsidRPr="00B224FD">
        <w:rPr>
          <w:rFonts w:ascii="Cambria" w:hAnsi="Cambria"/>
          <w:color w:val="000000"/>
        </w:rPr>
        <w:t>Turkish</w:t>
      </w:r>
      <w:proofErr w:type="spellEnd"/>
      <w:r w:rsidRPr="00B224FD">
        <w:rPr>
          <w:rFonts w:ascii="Cambria" w:hAnsi="Cambria"/>
          <w:color w:val="000000"/>
        </w:rPr>
        <w:t xml:space="preserve"> </w:t>
      </w:r>
      <w:proofErr w:type="spellStart"/>
      <w:r w:rsidRPr="00B224FD">
        <w:rPr>
          <w:rFonts w:ascii="Cambria" w:hAnsi="Cambria"/>
          <w:color w:val="000000"/>
        </w:rPr>
        <w:t>subtitles</w:t>
      </w:r>
      <w:proofErr w:type="spellEnd"/>
    </w:p>
    <w:p w14:paraId="5B1AC973" w14:textId="77777777" w:rsidR="00B224FD" w:rsidRPr="00B224FD" w:rsidRDefault="00B224FD" w:rsidP="00B224FD"/>
    <w:p w14:paraId="2DAF1513" w14:textId="77777777" w:rsidR="00B224FD" w:rsidRPr="00B224FD" w:rsidRDefault="00B224FD" w:rsidP="00B224FD">
      <w:r w:rsidRPr="00B224FD">
        <w:rPr>
          <w:rFonts w:ascii="Cambria" w:hAnsi="Cambria"/>
          <w:color w:val="000000"/>
        </w:rPr>
        <w:t xml:space="preserve">A </w:t>
      </w:r>
      <w:proofErr w:type="spellStart"/>
      <w:r w:rsidRPr="00B224FD">
        <w:rPr>
          <w:rFonts w:ascii="Cambria" w:hAnsi="Cambria"/>
          <w:color w:val="000000"/>
        </w:rPr>
        <w:t>city</w:t>
      </w:r>
      <w:proofErr w:type="spellEnd"/>
      <w:r w:rsidRPr="00B224FD">
        <w:rPr>
          <w:rFonts w:ascii="Cambria" w:hAnsi="Cambria"/>
          <w:color w:val="000000"/>
        </w:rPr>
        <w:t xml:space="preserve"> </w:t>
      </w:r>
      <w:proofErr w:type="spellStart"/>
      <w:r w:rsidRPr="00B224FD">
        <w:rPr>
          <w:rFonts w:ascii="Cambria" w:hAnsi="Cambria"/>
          <w:color w:val="000000"/>
        </w:rPr>
        <w:t>symphony</w:t>
      </w:r>
      <w:proofErr w:type="spellEnd"/>
      <w:r w:rsidRPr="00B224FD">
        <w:rPr>
          <w:rFonts w:ascii="Cambria" w:hAnsi="Cambria"/>
          <w:color w:val="000000"/>
        </w:rPr>
        <w:t xml:space="preserve"> set in </w:t>
      </w:r>
      <w:proofErr w:type="spellStart"/>
      <w:r w:rsidRPr="00B224FD">
        <w:rPr>
          <w:rFonts w:ascii="Cambria" w:hAnsi="Cambria"/>
          <w:color w:val="000000"/>
        </w:rPr>
        <w:t>isolated</w:t>
      </w:r>
      <w:proofErr w:type="spellEnd"/>
      <w:r w:rsidRPr="00B224FD">
        <w:rPr>
          <w:rFonts w:ascii="Cambria" w:hAnsi="Cambria"/>
          <w:color w:val="000000"/>
        </w:rPr>
        <w:t xml:space="preserve"> </w:t>
      </w:r>
      <w:proofErr w:type="spellStart"/>
      <w:r w:rsidRPr="00B224FD">
        <w:rPr>
          <w:rFonts w:ascii="Cambria" w:hAnsi="Cambria"/>
          <w:color w:val="000000"/>
        </w:rPr>
        <w:t>and</w:t>
      </w:r>
      <w:proofErr w:type="spellEnd"/>
      <w:r w:rsidRPr="00B224FD">
        <w:rPr>
          <w:rFonts w:ascii="Cambria" w:hAnsi="Cambria"/>
          <w:color w:val="000000"/>
        </w:rPr>
        <w:t xml:space="preserve"> </w:t>
      </w:r>
      <w:proofErr w:type="spellStart"/>
      <w:r w:rsidRPr="00B224FD">
        <w:rPr>
          <w:rFonts w:ascii="Cambria" w:hAnsi="Cambria"/>
          <w:color w:val="000000"/>
        </w:rPr>
        <w:t>sleepy</w:t>
      </w:r>
      <w:proofErr w:type="spellEnd"/>
      <w:r w:rsidRPr="00B224FD">
        <w:rPr>
          <w:rFonts w:ascii="Cambria" w:hAnsi="Cambria"/>
          <w:color w:val="000000"/>
        </w:rPr>
        <w:t xml:space="preserve"> </w:t>
      </w:r>
      <w:proofErr w:type="spellStart"/>
      <w:r w:rsidRPr="00B224FD">
        <w:rPr>
          <w:rFonts w:ascii="Cambria" w:hAnsi="Cambria"/>
          <w:color w:val="000000"/>
        </w:rPr>
        <w:t>town</w:t>
      </w:r>
      <w:proofErr w:type="spellEnd"/>
      <w:r w:rsidRPr="00B224FD">
        <w:rPr>
          <w:rFonts w:ascii="Cambria" w:hAnsi="Cambria"/>
          <w:color w:val="000000"/>
        </w:rPr>
        <w:t xml:space="preserve"> of </w:t>
      </w:r>
      <w:proofErr w:type="spellStart"/>
      <w:r w:rsidRPr="00B224FD">
        <w:rPr>
          <w:rFonts w:ascii="Cambria" w:hAnsi="Cambria"/>
          <w:color w:val="000000"/>
        </w:rPr>
        <w:t>Winnipeg</w:t>
      </w:r>
      <w:proofErr w:type="spellEnd"/>
      <w:r w:rsidRPr="00B224FD">
        <w:rPr>
          <w:rFonts w:ascii="Cambria" w:hAnsi="Cambria"/>
          <w:color w:val="000000"/>
        </w:rPr>
        <w:t xml:space="preserve"> in </w:t>
      </w:r>
      <w:proofErr w:type="spellStart"/>
      <w:r w:rsidRPr="00B224FD">
        <w:rPr>
          <w:rFonts w:ascii="Cambria" w:hAnsi="Cambria"/>
          <w:color w:val="000000"/>
        </w:rPr>
        <w:t>Canada</w:t>
      </w:r>
      <w:proofErr w:type="spellEnd"/>
      <w:r w:rsidRPr="00B224FD">
        <w:rPr>
          <w:rFonts w:ascii="Cambria" w:hAnsi="Cambria"/>
          <w:color w:val="000000"/>
        </w:rPr>
        <w:t xml:space="preserve">, </w:t>
      </w:r>
      <w:hyperlink r:id="rId11" w:history="1">
        <w:proofErr w:type="spellStart"/>
        <w:r w:rsidRPr="00B224FD">
          <w:rPr>
            <w:rFonts w:ascii="Cambria" w:hAnsi="Cambria"/>
            <w:i/>
            <w:iCs/>
            <w:color w:val="0000FF"/>
            <w:u w:val="single"/>
          </w:rPr>
          <w:t>Cranks</w:t>
        </w:r>
        <w:proofErr w:type="spellEnd"/>
      </w:hyperlink>
      <w:r w:rsidRPr="00B224FD">
        <w:rPr>
          <w:rFonts w:ascii="Cambria" w:hAnsi="Cambria"/>
          <w:color w:val="000000"/>
        </w:rPr>
        <w:t xml:space="preserve"> (2019) </w:t>
      </w:r>
      <w:proofErr w:type="spellStart"/>
      <w:r w:rsidRPr="00B224FD">
        <w:rPr>
          <w:rFonts w:ascii="Cambria" w:hAnsi="Cambria"/>
          <w:color w:val="000000"/>
        </w:rPr>
        <w:t>emulates</w:t>
      </w:r>
      <w:proofErr w:type="spellEnd"/>
      <w:r w:rsidRPr="00B224FD">
        <w:rPr>
          <w:rFonts w:ascii="Cambria" w:hAnsi="Cambria"/>
          <w:color w:val="000000"/>
        </w:rPr>
        <w:t xml:space="preserve"> </w:t>
      </w:r>
      <w:proofErr w:type="spellStart"/>
      <w:r w:rsidRPr="00B224FD">
        <w:rPr>
          <w:rFonts w:ascii="Cambria" w:hAnsi="Cambria"/>
          <w:color w:val="000000"/>
        </w:rPr>
        <w:t>the</w:t>
      </w:r>
      <w:proofErr w:type="spellEnd"/>
      <w:r w:rsidRPr="00B224FD">
        <w:rPr>
          <w:rFonts w:ascii="Cambria" w:hAnsi="Cambria"/>
          <w:color w:val="000000"/>
        </w:rPr>
        <w:t xml:space="preserve"> </w:t>
      </w:r>
      <w:proofErr w:type="spellStart"/>
      <w:r w:rsidRPr="00B224FD">
        <w:rPr>
          <w:rFonts w:ascii="Cambria" w:hAnsi="Cambria"/>
          <w:color w:val="000000"/>
        </w:rPr>
        <w:t>aesthetic</w:t>
      </w:r>
      <w:proofErr w:type="spellEnd"/>
      <w:r w:rsidRPr="00B224FD">
        <w:rPr>
          <w:rFonts w:ascii="Cambria" w:hAnsi="Cambria"/>
          <w:color w:val="000000"/>
        </w:rPr>
        <w:t xml:space="preserve"> of a </w:t>
      </w:r>
      <w:proofErr w:type="spellStart"/>
      <w:r w:rsidRPr="00B224FD">
        <w:rPr>
          <w:rFonts w:ascii="Cambria" w:hAnsi="Cambria"/>
          <w:color w:val="000000"/>
        </w:rPr>
        <w:t>photography</w:t>
      </w:r>
      <w:proofErr w:type="spellEnd"/>
      <w:r w:rsidRPr="00B224FD">
        <w:rPr>
          <w:rFonts w:ascii="Cambria" w:hAnsi="Cambria"/>
          <w:color w:val="000000"/>
        </w:rPr>
        <w:t xml:space="preserve"> </w:t>
      </w:r>
      <w:proofErr w:type="spellStart"/>
      <w:r w:rsidRPr="00B224FD">
        <w:rPr>
          <w:rFonts w:ascii="Cambria" w:hAnsi="Cambria"/>
          <w:color w:val="000000"/>
        </w:rPr>
        <w:t>book</w:t>
      </w:r>
      <w:proofErr w:type="spellEnd"/>
      <w:r w:rsidRPr="00B224FD">
        <w:rPr>
          <w:rFonts w:ascii="Cambria" w:hAnsi="Cambria"/>
          <w:color w:val="000000"/>
          <w:shd w:val="clear" w:color="auto" w:fill="FFFFFF"/>
        </w:rPr>
        <w:t>—</w:t>
      </w:r>
      <w:proofErr w:type="spellStart"/>
      <w:r w:rsidRPr="00B224FD">
        <w:rPr>
          <w:rFonts w:ascii="Cambria" w:hAnsi="Cambria"/>
          <w:color w:val="000000"/>
        </w:rPr>
        <w:t>each</w:t>
      </w:r>
      <w:proofErr w:type="spellEnd"/>
      <w:r w:rsidRPr="00B224FD">
        <w:rPr>
          <w:rFonts w:ascii="Cambria" w:hAnsi="Cambria"/>
          <w:color w:val="000000"/>
        </w:rPr>
        <w:t xml:space="preserve"> </w:t>
      </w:r>
      <w:proofErr w:type="spellStart"/>
      <w:r w:rsidRPr="00B224FD">
        <w:rPr>
          <w:rFonts w:ascii="Cambria" w:hAnsi="Cambria"/>
          <w:color w:val="000000"/>
        </w:rPr>
        <w:t>new</w:t>
      </w:r>
      <w:proofErr w:type="spellEnd"/>
      <w:r w:rsidRPr="00B224FD">
        <w:rPr>
          <w:rFonts w:ascii="Cambria" w:hAnsi="Cambria"/>
          <w:color w:val="000000"/>
        </w:rPr>
        <w:t xml:space="preserve"> </w:t>
      </w:r>
      <w:proofErr w:type="spellStart"/>
      <w:r w:rsidRPr="00B224FD">
        <w:rPr>
          <w:rFonts w:ascii="Cambria" w:hAnsi="Cambria"/>
          <w:color w:val="000000"/>
        </w:rPr>
        <w:t>scene</w:t>
      </w:r>
      <w:proofErr w:type="spellEnd"/>
      <w:r w:rsidRPr="00B224FD">
        <w:rPr>
          <w:rFonts w:ascii="Cambria" w:hAnsi="Cambria"/>
          <w:color w:val="000000"/>
        </w:rPr>
        <w:t xml:space="preserve"> is a </w:t>
      </w:r>
      <w:proofErr w:type="spellStart"/>
      <w:r w:rsidRPr="00B224FD">
        <w:rPr>
          <w:rFonts w:ascii="Cambria" w:hAnsi="Cambria"/>
          <w:color w:val="000000"/>
        </w:rPr>
        <w:t>black</w:t>
      </w:r>
      <w:proofErr w:type="spellEnd"/>
      <w:r w:rsidRPr="00B224FD">
        <w:rPr>
          <w:rFonts w:ascii="Cambria" w:hAnsi="Cambria"/>
          <w:color w:val="000000"/>
        </w:rPr>
        <w:t xml:space="preserve"> &amp; </w:t>
      </w:r>
      <w:proofErr w:type="spellStart"/>
      <w:r w:rsidRPr="00B224FD">
        <w:rPr>
          <w:rFonts w:ascii="Cambria" w:hAnsi="Cambria"/>
          <w:color w:val="000000"/>
        </w:rPr>
        <w:t>white</w:t>
      </w:r>
      <w:proofErr w:type="spellEnd"/>
      <w:r w:rsidRPr="00B224FD">
        <w:rPr>
          <w:rFonts w:ascii="Cambria" w:hAnsi="Cambria"/>
          <w:color w:val="000000"/>
        </w:rPr>
        <w:t xml:space="preserve"> </w:t>
      </w:r>
      <w:proofErr w:type="spellStart"/>
      <w:r w:rsidRPr="00B224FD">
        <w:rPr>
          <w:rFonts w:ascii="Cambria" w:hAnsi="Cambria"/>
          <w:color w:val="000000"/>
        </w:rPr>
        <w:t>tableau</w:t>
      </w:r>
      <w:proofErr w:type="spellEnd"/>
      <w:r w:rsidRPr="00B224FD">
        <w:rPr>
          <w:rFonts w:ascii="Cambria" w:hAnsi="Cambria"/>
          <w:color w:val="000000"/>
        </w:rPr>
        <w:t xml:space="preserve"> </w:t>
      </w:r>
      <w:proofErr w:type="spellStart"/>
      <w:r w:rsidRPr="00B224FD">
        <w:rPr>
          <w:rFonts w:ascii="Cambria" w:hAnsi="Cambria"/>
          <w:color w:val="000000"/>
        </w:rPr>
        <w:t>vivant</w:t>
      </w:r>
      <w:proofErr w:type="spellEnd"/>
      <w:r w:rsidRPr="00B224FD">
        <w:rPr>
          <w:rFonts w:ascii="Cambria" w:hAnsi="Cambria"/>
          <w:color w:val="000000"/>
        </w:rPr>
        <w:t xml:space="preserve"> of a </w:t>
      </w:r>
      <w:proofErr w:type="spellStart"/>
      <w:r w:rsidRPr="00B224FD">
        <w:rPr>
          <w:rFonts w:ascii="Cambria" w:hAnsi="Cambria"/>
          <w:color w:val="000000"/>
        </w:rPr>
        <w:t>new</w:t>
      </w:r>
      <w:proofErr w:type="spellEnd"/>
      <w:r w:rsidRPr="00B224FD">
        <w:rPr>
          <w:rFonts w:ascii="Cambria" w:hAnsi="Cambria"/>
          <w:color w:val="000000"/>
        </w:rPr>
        <w:t xml:space="preserve"> </w:t>
      </w:r>
      <w:proofErr w:type="spellStart"/>
      <w:r w:rsidRPr="00B224FD">
        <w:rPr>
          <w:rFonts w:ascii="Cambria" w:hAnsi="Cambria"/>
          <w:color w:val="000000"/>
        </w:rPr>
        <w:t>character</w:t>
      </w:r>
      <w:proofErr w:type="spellEnd"/>
      <w:r w:rsidRPr="00B224FD">
        <w:rPr>
          <w:rFonts w:ascii="Cambria" w:hAnsi="Cambria"/>
          <w:color w:val="000000"/>
        </w:rPr>
        <w:t xml:space="preserve"> </w:t>
      </w:r>
      <w:proofErr w:type="spellStart"/>
      <w:r w:rsidRPr="00B224FD">
        <w:rPr>
          <w:rFonts w:ascii="Cambria" w:hAnsi="Cambria"/>
          <w:color w:val="000000"/>
        </w:rPr>
        <w:t>and</w:t>
      </w:r>
      <w:proofErr w:type="spellEnd"/>
      <w:r w:rsidRPr="00B224FD">
        <w:rPr>
          <w:rFonts w:ascii="Cambria" w:hAnsi="Cambria"/>
          <w:color w:val="000000"/>
        </w:rPr>
        <w:t xml:space="preserve"> </w:t>
      </w:r>
      <w:proofErr w:type="spellStart"/>
      <w:r w:rsidRPr="00B224FD">
        <w:rPr>
          <w:rFonts w:ascii="Cambria" w:hAnsi="Cambria"/>
          <w:color w:val="000000"/>
        </w:rPr>
        <w:t>setting</w:t>
      </w:r>
      <w:proofErr w:type="spellEnd"/>
      <w:r w:rsidRPr="00B224FD">
        <w:rPr>
          <w:rFonts w:ascii="Cambria" w:hAnsi="Cambria"/>
          <w:color w:val="000000"/>
        </w:rPr>
        <w:t xml:space="preserve">: an </w:t>
      </w:r>
      <w:proofErr w:type="spellStart"/>
      <w:r w:rsidRPr="00B224FD">
        <w:rPr>
          <w:rFonts w:ascii="Cambria" w:hAnsi="Cambria"/>
          <w:color w:val="000000"/>
        </w:rPr>
        <w:t>elderly</w:t>
      </w:r>
      <w:proofErr w:type="spellEnd"/>
      <w:r w:rsidRPr="00B224FD">
        <w:rPr>
          <w:rFonts w:ascii="Cambria" w:hAnsi="Cambria"/>
          <w:color w:val="000000"/>
        </w:rPr>
        <w:t xml:space="preserve"> </w:t>
      </w:r>
      <w:proofErr w:type="spellStart"/>
      <w:r w:rsidRPr="00B224FD">
        <w:rPr>
          <w:rFonts w:ascii="Cambria" w:hAnsi="Cambria"/>
          <w:color w:val="000000"/>
        </w:rPr>
        <w:t>woman</w:t>
      </w:r>
      <w:proofErr w:type="spellEnd"/>
      <w:r w:rsidRPr="00B224FD">
        <w:rPr>
          <w:rFonts w:ascii="Cambria" w:hAnsi="Cambria"/>
          <w:color w:val="000000"/>
        </w:rPr>
        <w:t xml:space="preserve"> </w:t>
      </w:r>
      <w:proofErr w:type="spellStart"/>
      <w:r w:rsidRPr="00B224FD">
        <w:rPr>
          <w:rFonts w:ascii="Cambria" w:hAnsi="Cambria"/>
          <w:color w:val="000000"/>
        </w:rPr>
        <w:t>suffering</w:t>
      </w:r>
      <w:proofErr w:type="spellEnd"/>
      <w:r w:rsidRPr="00B224FD">
        <w:rPr>
          <w:rFonts w:ascii="Cambria" w:hAnsi="Cambria"/>
          <w:color w:val="000000"/>
        </w:rPr>
        <w:t xml:space="preserve"> </w:t>
      </w:r>
      <w:proofErr w:type="spellStart"/>
      <w:r w:rsidRPr="00B224FD">
        <w:rPr>
          <w:rFonts w:ascii="Cambria" w:hAnsi="Cambria"/>
          <w:color w:val="000000"/>
        </w:rPr>
        <w:t>from</w:t>
      </w:r>
      <w:proofErr w:type="spellEnd"/>
      <w:r w:rsidRPr="00B224FD">
        <w:rPr>
          <w:rFonts w:ascii="Cambria" w:hAnsi="Cambria"/>
          <w:color w:val="000000"/>
        </w:rPr>
        <w:t xml:space="preserve"> </w:t>
      </w:r>
      <w:proofErr w:type="spellStart"/>
      <w:r w:rsidRPr="00B224FD">
        <w:rPr>
          <w:rFonts w:ascii="Cambria" w:hAnsi="Cambria"/>
          <w:color w:val="000000"/>
        </w:rPr>
        <w:t>delusion</w:t>
      </w:r>
      <w:proofErr w:type="spellEnd"/>
      <w:r w:rsidRPr="00B224FD">
        <w:rPr>
          <w:rFonts w:ascii="Cambria" w:hAnsi="Cambria"/>
          <w:color w:val="000000"/>
        </w:rPr>
        <w:t xml:space="preserve"> of </w:t>
      </w:r>
      <w:proofErr w:type="spellStart"/>
      <w:r w:rsidRPr="00B224FD">
        <w:rPr>
          <w:rFonts w:ascii="Cambria" w:hAnsi="Cambria"/>
          <w:color w:val="000000"/>
        </w:rPr>
        <w:t>pregnancy</w:t>
      </w:r>
      <w:proofErr w:type="spellEnd"/>
      <w:r w:rsidRPr="00B224FD">
        <w:rPr>
          <w:rFonts w:ascii="Cambria" w:hAnsi="Cambria"/>
          <w:color w:val="000000"/>
        </w:rPr>
        <w:t xml:space="preserve">, a </w:t>
      </w:r>
      <w:proofErr w:type="spellStart"/>
      <w:r w:rsidRPr="00B224FD">
        <w:rPr>
          <w:rFonts w:ascii="Cambria" w:hAnsi="Cambria"/>
          <w:color w:val="000000"/>
        </w:rPr>
        <w:t>young</w:t>
      </w:r>
      <w:proofErr w:type="spellEnd"/>
      <w:r w:rsidRPr="00B224FD">
        <w:rPr>
          <w:rFonts w:ascii="Cambria" w:hAnsi="Cambria"/>
          <w:color w:val="000000"/>
        </w:rPr>
        <w:t xml:space="preserve"> </w:t>
      </w:r>
      <w:proofErr w:type="spellStart"/>
      <w:r w:rsidRPr="00B224FD">
        <w:rPr>
          <w:rFonts w:ascii="Cambria" w:hAnsi="Cambria"/>
          <w:color w:val="000000"/>
        </w:rPr>
        <w:t>woman</w:t>
      </w:r>
      <w:proofErr w:type="spellEnd"/>
      <w:r w:rsidRPr="00B224FD">
        <w:rPr>
          <w:rFonts w:ascii="Cambria" w:hAnsi="Cambria"/>
          <w:color w:val="000000"/>
        </w:rPr>
        <w:t xml:space="preserve"> </w:t>
      </w:r>
      <w:proofErr w:type="spellStart"/>
      <w:r w:rsidRPr="00B224FD">
        <w:rPr>
          <w:rFonts w:ascii="Cambria" w:hAnsi="Cambria"/>
          <w:color w:val="000000"/>
        </w:rPr>
        <w:t>concerned</w:t>
      </w:r>
      <w:proofErr w:type="spellEnd"/>
      <w:r w:rsidRPr="00B224FD">
        <w:rPr>
          <w:rFonts w:ascii="Cambria" w:hAnsi="Cambria"/>
          <w:color w:val="000000"/>
        </w:rPr>
        <w:t xml:space="preserve"> </w:t>
      </w:r>
      <w:proofErr w:type="spellStart"/>
      <w:r w:rsidRPr="00B224FD">
        <w:rPr>
          <w:rFonts w:ascii="Cambria" w:hAnsi="Cambria"/>
          <w:color w:val="000000"/>
        </w:rPr>
        <w:t>by</w:t>
      </w:r>
      <w:proofErr w:type="spellEnd"/>
      <w:r w:rsidRPr="00B224FD">
        <w:rPr>
          <w:rFonts w:ascii="Cambria" w:hAnsi="Cambria"/>
          <w:color w:val="000000"/>
        </w:rPr>
        <w:t xml:space="preserve"> </w:t>
      </w:r>
      <w:proofErr w:type="spellStart"/>
      <w:r w:rsidRPr="00B224FD">
        <w:rPr>
          <w:rFonts w:ascii="Cambria" w:hAnsi="Cambria"/>
          <w:color w:val="000000"/>
        </w:rPr>
        <w:t>the</w:t>
      </w:r>
      <w:proofErr w:type="spellEnd"/>
      <w:r w:rsidRPr="00B224FD">
        <w:rPr>
          <w:rFonts w:ascii="Cambria" w:hAnsi="Cambria"/>
          <w:color w:val="000000"/>
        </w:rPr>
        <w:t xml:space="preserve"> </w:t>
      </w:r>
      <w:proofErr w:type="spellStart"/>
      <w:r w:rsidRPr="00B224FD">
        <w:rPr>
          <w:rFonts w:ascii="Cambria" w:hAnsi="Cambria"/>
          <w:color w:val="000000"/>
        </w:rPr>
        <w:t>lights</w:t>
      </w:r>
      <w:proofErr w:type="spellEnd"/>
      <w:r w:rsidRPr="00B224FD">
        <w:rPr>
          <w:rFonts w:ascii="Cambria" w:hAnsi="Cambria"/>
          <w:color w:val="000000"/>
        </w:rPr>
        <w:t xml:space="preserve"> in her </w:t>
      </w:r>
      <w:proofErr w:type="spellStart"/>
      <w:r w:rsidRPr="00B224FD">
        <w:rPr>
          <w:rFonts w:ascii="Cambria" w:hAnsi="Cambria"/>
          <w:color w:val="000000"/>
        </w:rPr>
        <w:t>home</w:t>
      </w:r>
      <w:proofErr w:type="spellEnd"/>
      <w:r w:rsidRPr="00B224FD">
        <w:rPr>
          <w:rFonts w:ascii="Cambria" w:hAnsi="Cambria"/>
          <w:color w:val="000000"/>
        </w:rPr>
        <w:t xml:space="preserve">, a </w:t>
      </w:r>
      <w:proofErr w:type="spellStart"/>
      <w:r w:rsidRPr="00B224FD">
        <w:rPr>
          <w:rFonts w:ascii="Cambria" w:hAnsi="Cambria"/>
          <w:color w:val="000000"/>
        </w:rPr>
        <w:t>single</w:t>
      </w:r>
      <w:proofErr w:type="spellEnd"/>
      <w:r w:rsidRPr="00B224FD">
        <w:rPr>
          <w:rFonts w:ascii="Cambria" w:hAnsi="Cambria"/>
          <w:color w:val="000000"/>
        </w:rPr>
        <w:t xml:space="preserve"> </w:t>
      </w:r>
      <w:proofErr w:type="spellStart"/>
      <w:r w:rsidRPr="00B224FD">
        <w:rPr>
          <w:rFonts w:ascii="Cambria" w:hAnsi="Cambria"/>
          <w:color w:val="000000"/>
        </w:rPr>
        <w:t>mother</w:t>
      </w:r>
      <w:proofErr w:type="spellEnd"/>
      <w:r w:rsidRPr="00B224FD">
        <w:rPr>
          <w:rFonts w:ascii="Cambria" w:hAnsi="Cambria"/>
          <w:color w:val="000000"/>
        </w:rPr>
        <w:t xml:space="preserve"> </w:t>
      </w:r>
      <w:proofErr w:type="spellStart"/>
      <w:r w:rsidRPr="00B224FD">
        <w:rPr>
          <w:rFonts w:ascii="Cambria" w:hAnsi="Cambria"/>
          <w:color w:val="000000"/>
        </w:rPr>
        <w:t>hiding</w:t>
      </w:r>
      <w:proofErr w:type="spellEnd"/>
      <w:r w:rsidRPr="00B224FD">
        <w:rPr>
          <w:rFonts w:ascii="Cambria" w:hAnsi="Cambria"/>
          <w:color w:val="000000"/>
        </w:rPr>
        <w:t xml:space="preserve"> her </w:t>
      </w:r>
      <w:proofErr w:type="spellStart"/>
      <w:r w:rsidRPr="00B224FD">
        <w:rPr>
          <w:rFonts w:ascii="Cambria" w:hAnsi="Cambria"/>
          <w:color w:val="000000"/>
        </w:rPr>
        <w:t>true</w:t>
      </w:r>
      <w:proofErr w:type="spellEnd"/>
      <w:r w:rsidRPr="00B224FD">
        <w:rPr>
          <w:rFonts w:ascii="Cambria" w:hAnsi="Cambria"/>
          <w:color w:val="000000"/>
        </w:rPr>
        <w:t xml:space="preserve"> </w:t>
      </w:r>
      <w:proofErr w:type="spellStart"/>
      <w:r w:rsidRPr="00B224FD">
        <w:rPr>
          <w:rFonts w:ascii="Cambria" w:hAnsi="Cambria"/>
          <w:color w:val="000000"/>
        </w:rPr>
        <w:t>identity</w:t>
      </w:r>
      <w:proofErr w:type="spellEnd"/>
      <w:r w:rsidRPr="00B224FD">
        <w:rPr>
          <w:rFonts w:ascii="Cambria" w:hAnsi="Cambria"/>
          <w:color w:val="000000"/>
        </w:rPr>
        <w:t xml:space="preserve"> </w:t>
      </w:r>
      <w:proofErr w:type="spellStart"/>
      <w:r w:rsidRPr="00B224FD">
        <w:rPr>
          <w:rFonts w:ascii="Cambria" w:hAnsi="Cambria"/>
          <w:color w:val="000000"/>
        </w:rPr>
        <w:t>to</w:t>
      </w:r>
      <w:proofErr w:type="spellEnd"/>
      <w:r w:rsidRPr="00B224FD">
        <w:rPr>
          <w:rFonts w:ascii="Cambria" w:hAnsi="Cambria"/>
          <w:color w:val="000000"/>
        </w:rPr>
        <w:t xml:space="preserve"> </w:t>
      </w:r>
      <w:proofErr w:type="spellStart"/>
      <w:r w:rsidRPr="00B224FD">
        <w:rPr>
          <w:rFonts w:ascii="Cambria" w:hAnsi="Cambria"/>
          <w:color w:val="000000"/>
        </w:rPr>
        <w:t>find</w:t>
      </w:r>
      <w:proofErr w:type="spellEnd"/>
      <w:r w:rsidRPr="00B224FD">
        <w:rPr>
          <w:rFonts w:ascii="Cambria" w:hAnsi="Cambria"/>
          <w:color w:val="000000"/>
        </w:rPr>
        <w:t xml:space="preserve"> </w:t>
      </w:r>
      <w:proofErr w:type="spellStart"/>
      <w:r w:rsidRPr="00B224FD">
        <w:rPr>
          <w:rFonts w:ascii="Cambria" w:hAnsi="Cambria"/>
          <w:color w:val="000000"/>
        </w:rPr>
        <w:t>love</w:t>
      </w:r>
      <w:proofErr w:type="spellEnd"/>
      <w:r w:rsidRPr="00B224FD">
        <w:rPr>
          <w:rFonts w:ascii="Cambria" w:hAnsi="Cambria"/>
          <w:color w:val="000000"/>
        </w:rPr>
        <w:t xml:space="preserve">, a </w:t>
      </w:r>
      <w:proofErr w:type="spellStart"/>
      <w:r w:rsidRPr="00B224FD">
        <w:rPr>
          <w:rFonts w:ascii="Cambria" w:hAnsi="Cambria"/>
          <w:color w:val="000000"/>
        </w:rPr>
        <w:t>man</w:t>
      </w:r>
      <w:proofErr w:type="spellEnd"/>
      <w:r w:rsidRPr="00B224FD">
        <w:rPr>
          <w:rFonts w:ascii="Cambria" w:hAnsi="Cambria"/>
          <w:color w:val="000000"/>
        </w:rPr>
        <w:t xml:space="preserve"> </w:t>
      </w:r>
      <w:proofErr w:type="spellStart"/>
      <w:r w:rsidRPr="00B224FD">
        <w:rPr>
          <w:rFonts w:ascii="Cambria" w:hAnsi="Cambria"/>
          <w:color w:val="000000"/>
        </w:rPr>
        <w:t>consumed</w:t>
      </w:r>
      <w:proofErr w:type="spellEnd"/>
      <w:r w:rsidRPr="00B224FD">
        <w:rPr>
          <w:rFonts w:ascii="Cambria" w:hAnsi="Cambria"/>
          <w:color w:val="000000"/>
        </w:rPr>
        <w:t xml:space="preserve"> </w:t>
      </w:r>
      <w:proofErr w:type="spellStart"/>
      <w:r w:rsidRPr="00B224FD">
        <w:rPr>
          <w:rFonts w:ascii="Cambria" w:hAnsi="Cambria"/>
          <w:color w:val="000000"/>
        </w:rPr>
        <w:t>by</w:t>
      </w:r>
      <w:proofErr w:type="spellEnd"/>
      <w:r w:rsidRPr="00B224FD">
        <w:rPr>
          <w:rFonts w:ascii="Cambria" w:hAnsi="Cambria"/>
          <w:color w:val="000000"/>
        </w:rPr>
        <w:t xml:space="preserve"> his </w:t>
      </w:r>
      <w:proofErr w:type="spellStart"/>
      <w:r w:rsidRPr="00B224FD">
        <w:rPr>
          <w:rFonts w:ascii="Cambria" w:hAnsi="Cambria"/>
          <w:color w:val="000000"/>
        </w:rPr>
        <w:t>anger</w:t>
      </w:r>
      <w:proofErr w:type="spellEnd"/>
      <w:r w:rsidRPr="00B224FD">
        <w:rPr>
          <w:rFonts w:ascii="Cambria" w:hAnsi="Cambria"/>
          <w:color w:val="000000"/>
        </w:rPr>
        <w:t xml:space="preserve">... </w:t>
      </w:r>
      <w:proofErr w:type="spellStart"/>
      <w:r w:rsidRPr="00B224FD">
        <w:rPr>
          <w:rFonts w:ascii="Cambria" w:hAnsi="Cambria"/>
          <w:color w:val="000000"/>
        </w:rPr>
        <w:t>Connecting</w:t>
      </w:r>
      <w:proofErr w:type="spellEnd"/>
      <w:r w:rsidRPr="00B224FD">
        <w:rPr>
          <w:rFonts w:ascii="Cambria" w:hAnsi="Cambria"/>
          <w:color w:val="000000"/>
        </w:rPr>
        <w:t xml:space="preserve"> </w:t>
      </w:r>
      <w:proofErr w:type="spellStart"/>
      <w:r w:rsidRPr="00B224FD">
        <w:rPr>
          <w:rFonts w:ascii="Cambria" w:hAnsi="Cambria"/>
          <w:color w:val="000000"/>
        </w:rPr>
        <w:t>these</w:t>
      </w:r>
      <w:proofErr w:type="spellEnd"/>
      <w:r w:rsidRPr="00B224FD">
        <w:rPr>
          <w:rFonts w:ascii="Cambria" w:hAnsi="Cambria"/>
          <w:color w:val="000000"/>
        </w:rPr>
        <w:t xml:space="preserve"> </w:t>
      </w:r>
      <w:proofErr w:type="spellStart"/>
      <w:r w:rsidRPr="00B224FD">
        <w:rPr>
          <w:rFonts w:ascii="Cambria" w:hAnsi="Cambria"/>
          <w:color w:val="000000"/>
        </w:rPr>
        <w:t>lonely</w:t>
      </w:r>
      <w:proofErr w:type="spellEnd"/>
      <w:r w:rsidRPr="00B224FD">
        <w:rPr>
          <w:rFonts w:ascii="Cambria" w:hAnsi="Cambria"/>
          <w:color w:val="000000"/>
        </w:rPr>
        <w:t xml:space="preserve"> </w:t>
      </w:r>
      <w:proofErr w:type="spellStart"/>
      <w:r w:rsidRPr="00B224FD">
        <w:rPr>
          <w:rFonts w:ascii="Cambria" w:hAnsi="Cambria"/>
          <w:color w:val="000000"/>
        </w:rPr>
        <w:t>characters</w:t>
      </w:r>
      <w:proofErr w:type="spellEnd"/>
      <w:r w:rsidRPr="00B224FD">
        <w:rPr>
          <w:rFonts w:ascii="Cambria" w:hAnsi="Cambria"/>
          <w:color w:val="000000"/>
        </w:rPr>
        <w:t xml:space="preserve"> is </w:t>
      </w:r>
      <w:proofErr w:type="spellStart"/>
      <w:r w:rsidRPr="00B224FD">
        <w:rPr>
          <w:rFonts w:ascii="Cambria" w:hAnsi="Cambria"/>
          <w:color w:val="000000"/>
        </w:rPr>
        <w:t>the</w:t>
      </w:r>
      <w:proofErr w:type="spellEnd"/>
      <w:r w:rsidRPr="00B224FD">
        <w:rPr>
          <w:rFonts w:ascii="Cambria" w:hAnsi="Cambria"/>
          <w:color w:val="000000"/>
        </w:rPr>
        <w:t xml:space="preserve"> </w:t>
      </w:r>
      <w:proofErr w:type="spellStart"/>
      <w:r w:rsidRPr="00B224FD">
        <w:rPr>
          <w:rFonts w:ascii="Cambria" w:hAnsi="Cambria"/>
          <w:color w:val="000000"/>
        </w:rPr>
        <w:t>cranky</w:t>
      </w:r>
      <w:proofErr w:type="spellEnd"/>
      <w:r w:rsidRPr="00B224FD">
        <w:rPr>
          <w:rFonts w:ascii="Cambria" w:hAnsi="Cambria"/>
          <w:color w:val="000000"/>
        </w:rPr>
        <w:t xml:space="preserve"> </w:t>
      </w:r>
      <w:proofErr w:type="spellStart"/>
      <w:r w:rsidRPr="00B224FD">
        <w:rPr>
          <w:rFonts w:ascii="Cambria" w:hAnsi="Cambria"/>
          <w:color w:val="000000"/>
        </w:rPr>
        <w:t>letters</w:t>
      </w:r>
      <w:proofErr w:type="spellEnd"/>
      <w:r w:rsidRPr="00B224FD">
        <w:rPr>
          <w:rFonts w:ascii="Cambria" w:hAnsi="Cambria"/>
          <w:color w:val="000000"/>
        </w:rPr>
        <w:t xml:space="preserve"> </w:t>
      </w:r>
      <w:proofErr w:type="spellStart"/>
      <w:r w:rsidRPr="00B224FD">
        <w:rPr>
          <w:rFonts w:ascii="Cambria" w:hAnsi="Cambria"/>
          <w:color w:val="000000"/>
        </w:rPr>
        <w:t>they</w:t>
      </w:r>
      <w:proofErr w:type="spellEnd"/>
      <w:r w:rsidRPr="00B224FD">
        <w:rPr>
          <w:rFonts w:ascii="Cambria" w:hAnsi="Cambria"/>
          <w:color w:val="000000"/>
        </w:rPr>
        <w:t xml:space="preserve"> </w:t>
      </w:r>
      <w:proofErr w:type="spellStart"/>
      <w:r w:rsidRPr="00B224FD">
        <w:rPr>
          <w:rFonts w:ascii="Cambria" w:hAnsi="Cambria"/>
          <w:color w:val="000000"/>
        </w:rPr>
        <w:t>all</w:t>
      </w:r>
      <w:proofErr w:type="spellEnd"/>
      <w:r w:rsidRPr="00B224FD">
        <w:rPr>
          <w:rFonts w:ascii="Cambria" w:hAnsi="Cambria"/>
          <w:color w:val="000000"/>
        </w:rPr>
        <w:t xml:space="preserve"> </w:t>
      </w:r>
      <w:proofErr w:type="spellStart"/>
      <w:r w:rsidRPr="00B224FD">
        <w:rPr>
          <w:rFonts w:ascii="Cambria" w:hAnsi="Cambria"/>
          <w:color w:val="000000"/>
        </w:rPr>
        <w:t>wrote</w:t>
      </w:r>
      <w:proofErr w:type="spellEnd"/>
      <w:r w:rsidRPr="00B224FD">
        <w:rPr>
          <w:rFonts w:ascii="Cambria" w:hAnsi="Cambria"/>
          <w:color w:val="000000"/>
        </w:rPr>
        <w:t xml:space="preserve"> </w:t>
      </w:r>
      <w:proofErr w:type="spellStart"/>
      <w:r w:rsidRPr="00B224FD">
        <w:rPr>
          <w:rFonts w:ascii="Cambria" w:hAnsi="Cambria"/>
          <w:color w:val="000000"/>
        </w:rPr>
        <w:t>to</w:t>
      </w:r>
      <w:proofErr w:type="spellEnd"/>
      <w:r w:rsidRPr="00B224FD">
        <w:rPr>
          <w:rFonts w:ascii="Cambria" w:hAnsi="Cambria"/>
          <w:color w:val="000000"/>
        </w:rPr>
        <w:t xml:space="preserve"> Peter </w:t>
      </w:r>
      <w:proofErr w:type="spellStart"/>
      <w:r w:rsidRPr="00B224FD">
        <w:rPr>
          <w:rFonts w:ascii="Cambria" w:hAnsi="Cambria"/>
          <w:color w:val="000000"/>
        </w:rPr>
        <w:t>Warren</w:t>
      </w:r>
      <w:proofErr w:type="spellEnd"/>
      <w:r w:rsidRPr="00B224FD">
        <w:rPr>
          <w:rFonts w:ascii="Cambria" w:hAnsi="Cambria"/>
          <w:color w:val="000000"/>
        </w:rPr>
        <w:t xml:space="preserve">, </w:t>
      </w:r>
      <w:proofErr w:type="spellStart"/>
      <w:r w:rsidRPr="00B224FD">
        <w:rPr>
          <w:rFonts w:ascii="Cambria" w:hAnsi="Cambria"/>
          <w:color w:val="000000"/>
        </w:rPr>
        <w:t>the</w:t>
      </w:r>
      <w:proofErr w:type="spellEnd"/>
      <w:r w:rsidRPr="00B224FD">
        <w:rPr>
          <w:rFonts w:ascii="Cambria" w:hAnsi="Cambria"/>
          <w:color w:val="000000"/>
        </w:rPr>
        <w:t xml:space="preserve"> </w:t>
      </w:r>
      <w:proofErr w:type="spellStart"/>
      <w:r w:rsidRPr="00B224FD">
        <w:rPr>
          <w:rFonts w:ascii="Cambria" w:hAnsi="Cambria"/>
          <w:color w:val="000000"/>
        </w:rPr>
        <w:t>radio</w:t>
      </w:r>
      <w:proofErr w:type="spellEnd"/>
      <w:r w:rsidRPr="00B224FD">
        <w:rPr>
          <w:rFonts w:ascii="Cambria" w:hAnsi="Cambria"/>
          <w:color w:val="000000"/>
        </w:rPr>
        <w:t xml:space="preserve"> </w:t>
      </w:r>
      <w:proofErr w:type="spellStart"/>
      <w:r w:rsidRPr="00B224FD">
        <w:rPr>
          <w:rFonts w:ascii="Cambria" w:hAnsi="Cambria"/>
          <w:color w:val="000000"/>
        </w:rPr>
        <w:t>host</w:t>
      </w:r>
      <w:proofErr w:type="spellEnd"/>
      <w:r w:rsidRPr="00B224FD">
        <w:rPr>
          <w:rFonts w:ascii="Cambria" w:hAnsi="Cambria"/>
          <w:color w:val="000000"/>
        </w:rPr>
        <w:t xml:space="preserve"> of </w:t>
      </w:r>
      <w:proofErr w:type="spellStart"/>
      <w:r w:rsidRPr="00B224FD">
        <w:rPr>
          <w:rFonts w:ascii="Cambria" w:hAnsi="Cambria"/>
          <w:color w:val="000000"/>
        </w:rPr>
        <w:t>the</w:t>
      </w:r>
      <w:proofErr w:type="spellEnd"/>
      <w:r w:rsidRPr="00B224FD">
        <w:rPr>
          <w:rFonts w:ascii="Cambria" w:hAnsi="Cambria"/>
          <w:color w:val="000000"/>
        </w:rPr>
        <w:t xml:space="preserve"> </w:t>
      </w:r>
      <w:proofErr w:type="spellStart"/>
      <w:r w:rsidRPr="00B224FD">
        <w:rPr>
          <w:rFonts w:ascii="Cambria" w:hAnsi="Cambria"/>
          <w:color w:val="000000"/>
        </w:rPr>
        <w:t>infamous</w:t>
      </w:r>
      <w:proofErr w:type="spellEnd"/>
      <w:r w:rsidRPr="00B224FD">
        <w:rPr>
          <w:rFonts w:ascii="Cambria" w:hAnsi="Cambria"/>
          <w:color w:val="000000"/>
        </w:rPr>
        <w:t xml:space="preserve"> program </w:t>
      </w:r>
      <w:r w:rsidRPr="00B224FD">
        <w:rPr>
          <w:rFonts w:ascii="Cambria" w:hAnsi="Cambria"/>
          <w:i/>
          <w:iCs/>
          <w:color w:val="000000"/>
        </w:rPr>
        <w:t xml:space="preserve">Action </w:t>
      </w:r>
      <w:proofErr w:type="spellStart"/>
      <w:r w:rsidRPr="00B224FD">
        <w:rPr>
          <w:rFonts w:ascii="Cambria" w:hAnsi="Cambria"/>
          <w:i/>
          <w:iCs/>
          <w:color w:val="000000"/>
        </w:rPr>
        <w:t>Line</w:t>
      </w:r>
      <w:proofErr w:type="spellEnd"/>
      <w:r w:rsidRPr="00B224FD">
        <w:rPr>
          <w:rFonts w:ascii="Cambria" w:hAnsi="Cambria"/>
          <w:color w:val="000000"/>
        </w:rPr>
        <w:t xml:space="preserve">, </w:t>
      </w:r>
      <w:proofErr w:type="spellStart"/>
      <w:r w:rsidRPr="00B224FD">
        <w:rPr>
          <w:rFonts w:ascii="Cambria" w:hAnsi="Cambria"/>
          <w:color w:val="000000"/>
        </w:rPr>
        <w:t>which</w:t>
      </w:r>
      <w:proofErr w:type="spellEnd"/>
      <w:r w:rsidRPr="00B224FD">
        <w:rPr>
          <w:rFonts w:ascii="Cambria" w:hAnsi="Cambria"/>
          <w:color w:val="000000"/>
        </w:rPr>
        <w:t xml:space="preserve"> </w:t>
      </w:r>
      <w:proofErr w:type="spellStart"/>
      <w:r w:rsidRPr="00B224FD">
        <w:rPr>
          <w:rFonts w:ascii="Cambria" w:hAnsi="Cambria"/>
          <w:color w:val="000000"/>
        </w:rPr>
        <w:t>was</w:t>
      </w:r>
      <w:proofErr w:type="spellEnd"/>
      <w:r w:rsidRPr="00B224FD">
        <w:rPr>
          <w:rFonts w:ascii="Cambria" w:hAnsi="Cambria"/>
          <w:color w:val="000000"/>
        </w:rPr>
        <w:t xml:space="preserve"> </w:t>
      </w:r>
      <w:proofErr w:type="spellStart"/>
      <w:r w:rsidRPr="00B224FD">
        <w:rPr>
          <w:rFonts w:ascii="Cambria" w:hAnsi="Cambria"/>
          <w:color w:val="000000"/>
        </w:rPr>
        <w:t>broadcast</w:t>
      </w:r>
      <w:proofErr w:type="spellEnd"/>
      <w:r w:rsidRPr="00B224FD">
        <w:rPr>
          <w:rFonts w:ascii="Cambria" w:hAnsi="Cambria"/>
          <w:color w:val="000000"/>
        </w:rPr>
        <w:t xml:space="preserve"> </w:t>
      </w:r>
      <w:proofErr w:type="spellStart"/>
      <w:r w:rsidRPr="00B224FD">
        <w:rPr>
          <w:rFonts w:ascii="Cambria" w:hAnsi="Cambria"/>
          <w:color w:val="000000"/>
        </w:rPr>
        <w:t>throughout</w:t>
      </w:r>
      <w:proofErr w:type="spellEnd"/>
      <w:r w:rsidRPr="00B224FD">
        <w:rPr>
          <w:rFonts w:ascii="Cambria" w:hAnsi="Cambria"/>
          <w:color w:val="000000"/>
        </w:rPr>
        <w:t xml:space="preserve"> </w:t>
      </w:r>
      <w:proofErr w:type="spellStart"/>
      <w:r w:rsidRPr="00B224FD">
        <w:rPr>
          <w:rFonts w:ascii="Cambria" w:hAnsi="Cambria"/>
          <w:color w:val="000000"/>
        </w:rPr>
        <w:t>between</w:t>
      </w:r>
      <w:proofErr w:type="spellEnd"/>
      <w:r w:rsidRPr="00B224FD">
        <w:rPr>
          <w:rFonts w:ascii="Cambria" w:hAnsi="Cambria"/>
          <w:color w:val="000000"/>
        </w:rPr>
        <w:t xml:space="preserve"> 1971 </w:t>
      </w:r>
      <w:proofErr w:type="spellStart"/>
      <w:r w:rsidRPr="00B224FD">
        <w:rPr>
          <w:rFonts w:ascii="Cambria" w:hAnsi="Cambria"/>
          <w:color w:val="000000"/>
        </w:rPr>
        <w:t>and</w:t>
      </w:r>
      <w:proofErr w:type="spellEnd"/>
      <w:r w:rsidRPr="00B224FD">
        <w:rPr>
          <w:rFonts w:ascii="Cambria" w:hAnsi="Cambria"/>
          <w:color w:val="000000"/>
        </w:rPr>
        <w:t xml:space="preserve"> 1998.</w:t>
      </w:r>
    </w:p>
    <w:p w14:paraId="30C83AA4" w14:textId="77777777" w:rsidR="00B224FD" w:rsidRPr="00B224FD" w:rsidRDefault="00B224FD" w:rsidP="00B224FD"/>
    <w:p w14:paraId="0C7E7D06" w14:textId="6CA5FE83" w:rsidR="00B224FD" w:rsidRDefault="00B224FD" w:rsidP="00B224FD">
      <w:pPr>
        <w:rPr>
          <w:rFonts w:ascii="Cambria" w:hAnsi="Cambria"/>
          <w:color w:val="000000"/>
          <w:shd w:val="clear" w:color="auto" w:fill="FFFFFF"/>
        </w:rPr>
      </w:pPr>
      <w:proofErr w:type="spellStart"/>
      <w:r w:rsidRPr="00B224FD">
        <w:rPr>
          <w:rFonts w:ascii="Cambria" w:hAnsi="Cambria"/>
          <w:color w:val="000000"/>
        </w:rPr>
        <w:t>Winnipeg-born</w:t>
      </w:r>
      <w:proofErr w:type="spellEnd"/>
      <w:r w:rsidRPr="00B224FD">
        <w:rPr>
          <w:rFonts w:ascii="Cambria" w:hAnsi="Cambria"/>
          <w:color w:val="000000"/>
        </w:rPr>
        <w:t xml:space="preserve"> </w:t>
      </w:r>
      <w:proofErr w:type="spellStart"/>
      <w:r w:rsidRPr="00B224FD">
        <w:rPr>
          <w:rFonts w:ascii="Cambria" w:hAnsi="Cambria"/>
          <w:color w:val="000000"/>
        </w:rPr>
        <w:t>filmmaker</w:t>
      </w:r>
      <w:proofErr w:type="spellEnd"/>
      <w:r w:rsidRPr="00B224FD">
        <w:rPr>
          <w:rFonts w:ascii="Cambria" w:hAnsi="Cambria"/>
          <w:color w:val="000000"/>
        </w:rPr>
        <w:t xml:space="preserve"> </w:t>
      </w:r>
      <w:proofErr w:type="spellStart"/>
      <w:r w:rsidRPr="00B224FD">
        <w:rPr>
          <w:rFonts w:ascii="Cambria" w:hAnsi="Cambria"/>
          <w:color w:val="000000"/>
          <w:shd w:val="clear" w:color="auto" w:fill="FFFFFF"/>
        </w:rPr>
        <w:t>Ryan</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McKenna</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reimagines</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the</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lives</w:t>
      </w:r>
      <w:proofErr w:type="spellEnd"/>
      <w:r w:rsidRPr="00B224FD">
        <w:rPr>
          <w:rFonts w:ascii="Cambria" w:hAnsi="Cambria"/>
          <w:color w:val="000000"/>
          <w:shd w:val="clear" w:color="auto" w:fill="FFFFFF"/>
        </w:rPr>
        <w:t xml:space="preserve"> of </w:t>
      </w:r>
      <w:proofErr w:type="spellStart"/>
      <w:r w:rsidRPr="00B224FD">
        <w:rPr>
          <w:rFonts w:ascii="Cambria" w:hAnsi="Cambria"/>
          <w:color w:val="000000"/>
          <w:shd w:val="clear" w:color="auto" w:fill="FFFFFF"/>
        </w:rPr>
        <w:t>the</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strange</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inhabitants</w:t>
      </w:r>
      <w:proofErr w:type="spellEnd"/>
      <w:r w:rsidRPr="00B224FD">
        <w:rPr>
          <w:rFonts w:ascii="Cambria" w:hAnsi="Cambria"/>
          <w:color w:val="000000"/>
          <w:shd w:val="clear" w:color="auto" w:fill="FFFFFF"/>
        </w:rPr>
        <w:t xml:space="preserve"> of </w:t>
      </w:r>
      <w:proofErr w:type="spellStart"/>
      <w:r w:rsidRPr="00B224FD">
        <w:rPr>
          <w:rFonts w:ascii="Cambria" w:hAnsi="Cambria"/>
          <w:color w:val="000000"/>
          <w:shd w:val="clear" w:color="auto" w:fill="FFFFFF"/>
        </w:rPr>
        <w:t>this</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town</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based</w:t>
      </w:r>
      <w:proofErr w:type="spellEnd"/>
      <w:r w:rsidRPr="00B224FD">
        <w:rPr>
          <w:rFonts w:ascii="Cambria" w:hAnsi="Cambria"/>
          <w:color w:val="000000"/>
          <w:shd w:val="clear" w:color="auto" w:fill="FFFFFF"/>
        </w:rPr>
        <w:t xml:space="preserve"> on </w:t>
      </w:r>
      <w:proofErr w:type="spellStart"/>
      <w:r w:rsidRPr="00B224FD">
        <w:rPr>
          <w:rFonts w:ascii="Cambria" w:hAnsi="Cambria"/>
          <w:color w:val="000000"/>
          <w:shd w:val="clear" w:color="auto" w:fill="FFFFFF"/>
        </w:rPr>
        <w:t>their</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rPr>
        <w:t>complaints</w:t>
      </w:r>
      <w:proofErr w:type="spellEnd"/>
      <w:r w:rsidRPr="00B224FD">
        <w:rPr>
          <w:rFonts w:ascii="Cambria" w:hAnsi="Cambria"/>
          <w:color w:val="000000"/>
        </w:rPr>
        <w:t xml:space="preserve"> </w:t>
      </w:r>
      <w:proofErr w:type="spellStart"/>
      <w:r w:rsidRPr="00B224FD">
        <w:rPr>
          <w:rFonts w:ascii="Cambria" w:hAnsi="Cambria"/>
          <w:color w:val="000000"/>
        </w:rPr>
        <w:t>directed</w:t>
      </w:r>
      <w:proofErr w:type="spellEnd"/>
      <w:r w:rsidRPr="00B224FD">
        <w:rPr>
          <w:rFonts w:ascii="Cambria" w:hAnsi="Cambria"/>
          <w:color w:val="000000"/>
        </w:rPr>
        <w:t xml:space="preserve"> </w:t>
      </w:r>
      <w:proofErr w:type="spellStart"/>
      <w:r w:rsidRPr="00B224FD">
        <w:rPr>
          <w:rFonts w:ascii="Cambria" w:hAnsi="Cambria"/>
          <w:color w:val="000000"/>
        </w:rPr>
        <w:t>to</w:t>
      </w:r>
      <w:proofErr w:type="spellEnd"/>
      <w:r w:rsidRPr="00B224FD">
        <w:rPr>
          <w:rFonts w:ascii="Cambria" w:hAnsi="Cambria"/>
          <w:color w:val="000000"/>
        </w:rPr>
        <w:t xml:space="preserve"> </w:t>
      </w:r>
      <w:r w:rsidRPr="00B224FD">
        <w:rPr>
          <w:rFonts w:ascii="Cambria" w:hAnsi="Cambria"/>
          <w:i/>
          <w:iCs/>
          <w:color w:val="000000"/>
        </w:rPr>
        <w:t xml:space="preserve">Action </w:t>
      </w:r>
      <w:proofErr w:type="spellStart"/>
      <w:r w:rsidRPr="00B224FD">
        <w:rPr>
          <w:rFonts w:ascii="Cambria" w:hAnsi="Cambria"/>
          <w:i/>
          <w:iCs/>
          <w:color w:val="000000"/>
        </w:rPr>
        <w:t>Line</w:t>
      </w:r>
      <w:proofErr w:type="spellEnd"/>
      <w:r w:rsidRPr="00B224FD">
        <w:rPr>
          <w:rFonts w:ascii="Cambria" w:hAnsi="Cambria"/>
          <w:color w:val="000000"/>
        </w:rPr>
        <w:t xml:space="preserve">. </w:t>
      </w:r>
      <w:proofErr w:type="spellStart"/>
      <w:r w:rsidRPr="00B224FD">
        <w:rPr>
          <w:rFonts w:ascii="Cambria" w:hAnsi="Cambria"/>
          <w:color w:val="000000"/>
          <w:shd w:val="clear" w:color="auto" w:fill="FFFFFF"/>
        </w:rPr>
        <w:t>She</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explores</w:t>
      </w:r>
      <w:proofErr w:type="spellEnd"/>
      <w:r w:rsidRPr="00B224FD">
        <w:rPr>
          <w:rFonts w:ascii="Cambria" w:hAnsi="Cambria"/>
          <w:color w:val="000000"/>
          <w:shd w:val="clear" w:color="auto" w:fill="FFFFFF"/>
        </w:rPr>
        <w:t xml:space="preserve"> how </w:t>
      </w:r>
      <w:proofErr w:type="spellStart"/>
      <w:r w:rsidRPr="00B224FD">
        <w:rPr>
          <w:rFonts w:ascii="Cambria" w:hAnsi="Cambria"/>
          <w:color w:val="000000"/>
          <w:shd w:val="clear" w:color="auto" w:fill="FFFFFF"/>
        </w:rPr>
        <w:t>journalists</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like</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Warren</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who</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pioneered</w:t>
      </w:r>
      <w:proofErr w:type="spellEnd"/>
      <w:r w:rsidRPr="00B224FD">
        <w:rPr>
          <w:rFonts w:ascii="Cambria" w:hAnsi="Cambria"/>
          <w:color w:val="000000"/>
          <w:shd w:val="clear" w:color="auto" w:fill="FFFFFF"/>
        </w:rPr>
        <w:t xml:space="preserve"> an </w:t>
      </w:r>
      <w:proofErr w:type="spellStart"/>
      <w:r w:rsidRPr="00B224FD">
        <w:rPr>
          <w:rFonts w:ascii="Cambria" w:hAnsi="Cambria"/>
          <w:color w:val="000000"/>
          <w:shd w:val="clear" w:color="auto" w:fill="FFFFFF"/>
        </w:rPr>
        <w:t>accusatory</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and</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belligerent</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style</w:t>
      </w:r>
      <w:proofErr w:type="spellEnd"/>
      <w:r w:rsidRPr="00B224FD">
        <w:rPr>
          <w:rFonts w:ascii="Cambria" w:hAnsi="Cambria"/>
          <w:color w:val="000000"/>
          <w:shd w:val="clear" w:color="auto" w:fill="FFFFFF"/>
        </w:rPr>
        <w:t xml:space="preserve"> of </w:t>
      </w:r>
      <w:proofErr w:type="spellStart"/>
      <w:r w:rsidRPr="00B224FD">
        <w:rPr>
          <w:rFonts w:ascii="Cambria" w:hAnsi="Cambria"/>
          <w:color w:val="000000"/>
          <w:shd w:val="clear" w:color="auto" w:fill="FFFFFF"/>
        </w:rPr>
        <w:t>reporting</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and</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the</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enraged</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way</w:t>
      </w:r>
      <w:proofErr w:type="spellEnd"/>
      <w:r w:rsidRPr="00B224FD">
        <w:rPr>
          <w:rFonts w:ascii="Cambria" w:hAnsi="Cambria"/>
          <w:color w:val="000000"/>
          <w:shd w:val="clear" w:color="auto" w:fill="FFFFFF"/>
        </w:rPr>
        <w:t xml:space="preserve"> of </w:t>
      </w:r>
      <w:proofErr w:type="spellStart"/>
      <w:r w:rsidRPr="00B224FD">
        <w:rPr>
          <w:rFonts w:ascii="Cambria" w:hAnsi="Cambria"/>
          <w:color w:val="000000"/>
          <w:shd w:val="clear" w:color="auto" w:fill="FFFFFF"/>
        </w:rPr>
        <w:t>tackling</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issues</w:t>
      </w:r>
      <w:proofErr w:type="spellEnd"/>
      <w:r w:rsidRPr="00B224FD">
        <w:rPr>
          <w:rFonts w:ascii="Cambria" w:hAnsi="Cambria"/>
          <w:color w:val="000000"/>
          <w:shd w:val="clear" w:color="auto" w:fill="FFFFFF"/>
        </w:rPr>
        <w:t xml:space="preserve"> has </w:t>
      </w:r>
      <w:proofErr w:type="spellStart"/>
      <w:r w:rsidRPr="00B224FD">
        <w:rPr>
          <w:rFonts w:ascii="Cambria" w:hAnsi="Cambria"/>
          <w:color w:val="000000"/>
          <w:shd w:val="clear" w:color="auto" w:fill="FFFFFF"/>
        </w:rPr>
        <w:t>trickled</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down</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into</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the</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culture</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affecting</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the</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real</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lives</w:t>
      </w:r>
      <w:proofErr w:type="spellEnd"/>
      <w:r w:rsidRPr="00B224FD">
        <w:rPr>
          <w:rFonts w:ascii="Cambria" w:hAnsi="Cambria"/>
          <w:color w:val="000000"/>
          <w:shd w:val="clear" w:color="auto" w:fill="FFFFFF"/>
        </w:rPr>
        <w:t>.</w:t>
      </w:r>
    </w:p>
    <w:p w14:paraId="3721DC07" w14:textId="0B80263D" w:rsidR="00E54216" w:rsidRDefault="00E54216" w:rsidP="00B224FD"/>
    <w:p w14:paraId="4E47B286" w14:textId="2F9899A5" w:rsidR="00E54216" w:rsidRPr="00B224FD" w:rsidRDefault="00E54216" w:rsidP="00B224FD">
      <w:r w:rsidRPr="008020C8">
        <w:rPr>
          <w:rFonts w:ascii="Cambria" w:eastAsia="Cambria" w:hAnsi="Cambria" w:cs="Cambria"/>
          <w:b/>
          <w:noProof/>
          <w:lang w:val="en-US"/>
        </w:rPr>
        <w:drawing>
          <wp:inline distT="0" distB="0" distL="0" distR="0" wp14:anchorId="0C4B160D" wp14:editId="3799B2A9">
            <wp:extent cx="3891280" cy="477520"/>
            <wp:effectExtent l="0" t="0" r="0" b="5080"/>
            <wp:docPr id="18" name="Picture 6" descr="A picture containing build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 picture containing building&#10;&#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91280" cy="477520"/>
                    </a:xfrm>
                    <a:prstGeom prst="rect">
                      <a:avLst/>
                    </a:prstGeom>
                    <a:noFill/>
                    <a:ln>
                      <a:noFill/>
                    </a:ln>
                  </pic:spPr>
                </pic:pic>
              </a:graphicData>
            </a:graphic>
          </wp:inline>
        </w:drawing>
      </w:r>
    </w:p>
    <w:p w14:paraId="6B8F01AE" w14:textId="77777777" w:rsidR="00B224FD" w:rsidRPr="00B224FD" w:rsidRDefault="00B224FD" w:rsidP="00B224FD"/>
    <w:p w14:paraId="68405A62" w14:textId="77777777" w:rsidR="00B224FD" w:rsidRPr="00B224FD" w:rsidRDefault="00B224FD" w:rsidP="00B224FD">
      <w:r w:rsidRPr="00B224FD">
        <w:rPr>
          <w:rFonts w:ascii="Cambria" w:hAnsi="Cambria"/>
          <w:color w:val="000000"/>
        </w:rPr>
        <w:t xml:space="preserve">“At Home” </w:t>
      </w:r>
      <w:proofErr w:type="spellStart"/>
      <w:r w:rsidRPr="00B224FD">
        <w:rPr>
          <w:rFonts w:ascii="Cambria" w:hAnsi="Cambria"/>
          <w:color w:val="000000"/>
        </w:rPr>
        <w:t>films</w:t>
      </w:r>
      <w:proofErr w:type="spellEnd"/>
      <w:r w:rsidRPr="00B224FD">
        <w:rPr>
          <w:rFonts w:ascii="Cambria" w:hAnsi="Cambria"/>
          <w:color w:val="000000"/>
        </w:rPr>
        <w:t xml:space="preserve"> </w:t>
      </w:r>
      <w:proofErr w:type="spellStart"/>
      <w:r w:rsidRPr="00B224FD">
        <w:rPr>
          <w:rFonts w:ascii="Cambria" w:hAnsi="Cambria"/>
          <w:color w:val="000000"/>
        </w:rPr>
        <w:t>will</w:t>
      </w:r>
      <w:proofErr w:type="spellEnd"/>
      <w:r w:rsidRPr="00B224FD">
        <w:rPr>
          <w:rFonts w:ascii="Cambria" w:hAnsi="Cambria"/>
          <w:color w:val="000000"/>
        </w:rPr>
        <w:t xml:space="preserve"> be </w:t>
      </w:r>
      <w:proofErr w:type="spellStart"/>
      <w:r w:rsidRPr="00B224FD">
        <w:rPr>
          <w:rFonts w:ascii="Cambria" w:hAnsi="Cambria"/>
          <w:color w:val="000000"/>
        </w:rPr>
        <w:t>streamed</w:t>
      </w:r>
      <w:proofErr w:type="spellEnd"/>
      <w:r w:rsidRPr="00B224FD">
        <w:rPr>
          <w:rFonts w:ascii="Cambria" w:hAnsi="Cambria"/>
          <w:color w:val="000000"/>
        </w:rPr>
        <w:t xml:space="preserve"> at </w:t>
      </w:r>
      <w:hyperlink r:id="rId13" w:history="1">
        <w:r w:rsidRPr="00B224FD">
          <w:rPr>
            <w:rFonts w:ascii="Cambria" w:hAnsi="Cambria"/>
            <w:color w:val="0000FF"/>
            <w:u w:val="single"/>
          </w:rPr>
          <w:t>saltonline.org</w:t>
        </w:r>
      </w:hyperlink>
      <w:r w:rsidRPr="00B224FD">
        <w:rPr>
          <w:rFonts w:ascii="Cambria" w:hAnsi="Cambria"/>
          <w:color w:val="0000FF"/>
        </w:rPr>
        <w:t xml:space="preserve"> </w:t>
      </w:r>
      <w:proofErr w:type="spellStart"/>
      <w:r w:rsidRPr="00B224FD">
        <w:rPr>
          <w:rFonts w:ascii="Cambria" w:hAnsi="Cambria"/>
          <w:color w:val="000000"/>
        </w:rPr>
        <w:t>between</w:t>
      </w:r>
      <w:proofErr w:type="spellEnd"/>
      <w:r w:rsidRPr="00B224FD">
        <w:rPr>
          <w:rFonts w:ascii="Cambria" w:hAnsi="Cambria"/>
          <w:color w:val="000000"/>
        </w:rPr>
        <w:t xml:space="preserve"> </w:t>
      </w:r>
      <w:proofErr w:type="spellStart"/>
      <w:r w:rsidRPr="00B224FD">
        <w:rPr>
          <w:rFonts w:ascii="Cambria" w:hAnsi="Cambria"/>
          <w:color w:val="000000"/>
        </w:rPr>
        <w:t>September</w:t>
      </w:r>
      <w:proofErr w:type="spellEnd"/>
      <w:r w:rsidRPr="00B224FD">
        <w:rPr>
          <w:rFonts w:ascii="Cambria" w:hAnsi="Cambria"/>
          <w:color w:val="000000"/>
        </w:rPr>
        <w:t xml:space="preserve"> 24 </w:t>
      </w:r>
      <w:proofErr w:type="spellStart"/>
      <w:r w:rsidRPr="00B224FD">
        <w:rPr>
          <w:rFonts w:ascii="Cambria" w:hAnsi="Cambria"/>
          <w:color w:val="000000"/>
        </w:rPr>
        <w:t>and</w:t>
      </w:r>
      <w:proofErr w:type="spellEnd"/>
      <w:r w:rsidRPr="00B224FD">
        <w:rPr>
          <w:rFonts w:ascii="Cambria" w:hAnsi="Cambria"/>
          <w:color w:val="000000"/>
        </w:rPr>
        <w:t xml:space="preserve"> </w:t>
      </w:r>
      <w:proofErr w:type="spellStart"/>
      <w:r w:rsidRPr="00B224FD">
        <w:rPr>
          <w:rFonts w:ascii="Cambria" w:hAnsi="Cambria"/>
          <w:color w:val="000000"/>
        </w:rPr>
        <w:t>November</w:t>
      </w:r>
      <w:proofErr w:type="spellEnd"/>
      <w:r w:rsidRPr="00B224FD">
        <w:rPr>
          <w:rFonts w:ascii="Cambria" w:hAnsi="Cambria"/>
          <w:color w:val="000000"/>
        </w:rPr>
        <w:t xml:space="preserve"> 29, </w:t>
      </w:r>
      <w:proofErr w:type="spellStart"/>
      <w:r w:rsidRPr="00B224FD">
        <w:rPr>
          <w:rFonts w:ascii="Cambria" w:hAnsi="Cambria"/>
          <w:color w:val="000000"/>
        </w:rPr>
        <w:t>and</w:t>
      </w:r>
      <w:proofErr w:type="spellEnd"/>
      <w:r w:rsidRPr="00B224FD">
        <w:rPr>
          <w:rFonts w:ascii="Cambria" w:hAnsi="Cambria"/>
          <w:color w:val="000000"/>
        </w:rPr>
        <w:t xml:space="preserve"> </w:t>
      </w:r>
      <w:proofErr w:type="spellStart"/>
      <w:r w:rsidRPr="00B224FD">
        <w:rPr>
          <w:rFonts w:ascii="Cambria" w:hAnsi="Cambria"/>
          <w:color w:val="000000"/>
        </w:rPr>
        <w:t>will</w:t>
      </w:r>
      <w:proofErr w:type="spellEnd"/>
      <w:r w:rsidRPr="00B224FD">
        <w:rPr>
          <w:rFonts w:ascii="Cambria" w:hAnsi="Cambria"/>
          <w:color w:val="000000"/>
        </w:rPr>
        <w:t xml:space="preserve"> </w:t>
      </w:r>
      <w:proofErr w:type="spellStart"/>
      <w:r w:rsidRPr="00B224FD">
        <w:rPr>
          <w:rFonts w:ascii="Cambria" w:hAnsi="Cambria"/>
          <w:color w:val="000000"/>
        </w:rPr>
        <w:t>only</w:t>
      </w:r>
      <w:proofErr w:type="spellEnd"/>
      <w:r w:rsidRPr="00B224FD">
        <w:rPr>
          <w:rFonts w:ascii="Cambria" w:hAnsi="Cambria"/>
          <w:color w:val="000000"/>
        </w:rPr>
        <w:t xml:space="preserve"> be </w:t>
      </w:r>
      <w:proofErr w:type="spellStart"/>
      <w:r w:rsidRPr="00B224FD">
        <w:rPr>
          <w:rFonts w:ascii="Cambria" w:hAnsi="Cambria"/>
          <w:color w:val="000000"/>
        </w:rPr>
        <w:t>accessible</w:t>
      </w:r>
      <w:proofErr w:type="spellEnd"/>
      <w:r w:rsidRPr="00B224FD">
        <w:rPr>
          <w:rFonts w:ascii="Cambria" w:hAnsi="Cambria"/>
          <w:color w:val="000000"/>
        </w:rPr>
        <w:t xml:space="preserve"> </w:t>
      </w:r>
      <w:proofErr w:type="spellStart"/>
      <w:r w:rsidRPr="00B224FD">
        <w:rPr>
          <w:rFonts w:ascii="Cambria" w:hAnsi="Cambria"/>
          <w:color w:val="000000"/>
        </w:rPr>
        <w:t>to</w:t>
      </w:r>
      <w:proofErr w:type="spellEnd"/>
      <w:r w:rsidRPr="00B224FD">
        <w:rPr>
          <w:rFonts w:ascii="Cambria" w:hAnsi="Cambria"/>
          <w:color w:val="000000"/>
        </w:rPr>
        <w:t xml:space="preserve"> online </w:t>
      </w:r>
      <w:proofErr w:type="spellStart"/>
      <w:r w:rsidRPr="00B224FD">
        <w:rPr>
          <w:rFonts w:ascii="Cambria" w:hAnsi="Cambria"/>
          <w:color w:val="000000"/>
        </w:rPr>
        <w:t>audiences</w:t>
      </w:r>
      <w:proofErr w:type="spellEnd"/>
      <w:r w:rsidRPr="00B224FD">
        <w:rPr>
          <w:rFonts w:ascii="Cambria" w:hAnsi="Cambria"/>
          <w:color w:val="000000"/>
        </w:rPr>
        <w:t xml:space="preserve"> in </w:t>
      </w:r>
      <w:proofErr w:type="spellStart"/>
      <w:r w:rsidRPr="00B224FD">
        <w:rPr>
          <w:rFonts w:ascii="Cambria" w:hAnsi="Cambria"/>
          <w:color w:val="000000"/>
        </w:rPr>
        <w:t>Turkey</w:t>
      </w:r>
      <w:proofErr w:type="spellEnd"/>
      <w:r w:rsidRPr="00B224FD">
        <w:rPr>
          <w:rFonts w:ascii="Cambria" w:hAnsi="Cambria"/>
          <w:color w:val="000000"/>
        </w:rPr>
        <w:t xml:space="preserve">. </w:t>
      </w:r>
      <w:proofErr w:type="spellStart"/>
      <w:r w:rsidRPr="00B224FD">
        <w:rPr>
          <w:rFonts w:ascii="Cambria" w:hAnsi="Cambria"/>
          <w:color w:val="000000"/>
        </w:rPr>
        <w:t>Thursday</w:t>
      </w:r>
      <w:proofErr w:type="spellEnd"/>
      <w:r w:rsidRPr="00B224FD">
        <w:rPr>
          <w:rFonts w:ascii="Cambria" w:hAnsi="Cambria"/>
          <w:color w:val="000000"/>
        </w:rPr>
        <w:t xml:space="preserve"> </w:t>
      </w:r>
      <w:proofErr w:type="spellStart"/>
      <w:r w:rsidRPr="00B224FD">
        <w:rPr>
          <w:rFonts w:ascii="Cambria" w:hAnsi="Cambria"/>
          <w:color w:val="000000"/>
        </w:rPr>
        <w:t>Cinema</w:t>
      </w:r>
      <w:proofErr w:type="spellEnd"/>
      <w:r w:rsidRPr="00B224FD">
        <w:rPr>
          <w:rFonts w:ascii="Cambria" w:hAnsi="Cambria"/>
          <w:color w:val="000000"/>
        </w:rPr>
        <w:t xml:space="preserve"> has </w:t>
      </w:r>
      <w:proofErr w:type="spellStart"/>
      <w:r w:rsidRPr="00B224FD">
        <w:rPr>
          <w:rFonts w:ascii="Cambria" w:hAnsi="Cambria"/>
          <w:color w:val="000000"/>
        </w:rPr>
        <w:t>been</w:t>
      </w:r>
      <w:proofErr w:type="spellEnd"/>
      <w:r w:rsidRPr="00B224FD">
        <w:rPr>
          <w:rFonts w:ascii="Cambria" w:hAnsi="Cambria"/>
          <w:color w:val="000000"/>
        </w:rPr>
        <w:t xml:space="preserve"> </w:t>
      </w:r>
      <w:proofErr w:type="spellStart"/>
      <w:r w:rsidRPr="00B224FD">
        <w:rPr>
          <w:rFonts w:ascii="Cambria" w:hAnsi="Cambria"/>
          <w:color w:val="000000"/>
        </w:rPr>
        <w:t>supported</w:t>
      </w:r>
      <w:proofErr w:type="spellEnd"/>
      <w:r w:rsidRPr="00B224FD">
        <w:rPr>
          <w:rFonts w:ascii="Cambria" w:hAnsi="Cambria"/>
          <w:color w:val="000000"/>
        </w:rPr>
        <w:t xml:space="preserve"> </w:t>
      </w:r>
      <w:proofErr w:type="spellStart"/>
      <w:r w:rsidRPr="00B224FD">
        <w:rPr>
          <w:rFonts w:ascii="Cambria" w:hAnsi="Cambria"/>
          <w:color w:val="000000"/>
        </w:rPr>
        <w:t>by</w:t>
      </w:r>
      <w:proofErr w:type="spellEnd"/>
      <w:r w:rsidRPr="00B224FD">
        <w:rPr>
          <w:rFonts w:ascii="Cambria" w:hAnsi="Cambria"/>
          <w:color w:val="000000"/>
        </w:rPr>
        <w:t xml:space="preserve"> Garanti BBVA </w:t>
      </w:r>
      <w:proofErr w:type="spellStart"/>
      <w:r w:rsidRPr="00B224FD">
        <w:rPr>
          <w:rFonts w:ascii="Cambria" w:hAnsi="Cambria"/>
          <w:color w:val="000000"/>
        </w:rPr>
        <w:t>Mortgage</w:t>
      </w:r>
      <w:proofErr w:type="spellEnd"/>
      <w:r w:rsidRPr="00B224FD">
        <w:rPr>
          <w:rFonts w:ascii="Cambria" w:hAnsi="Cambria"/>
          <w:color w:val="000000"/>
        </w:rPr>
        <w:t xml:space="preserve"> since 2014.</w:t>
      </w:r>
    </w:p>
    <w:p w14:paraId="07D84A48" w14:textId="77777777" w:rsidR="00B224FD" w:rsidRPr="00B224FD" w:rsidRDefault="00B224FD" w:rsidP="00B224FD"/>
    <w:p w14:paraId="0FA6561F" w14:textId="4DF0DD29" w:rsidR="00B224FD" w:rsidRPr="00B224FD" w:rsidRDefault="00E54216" w:rsidP="00B224FD">
      <w:r>
        <w:rPr>
          <w:rFonts w:ascii="Cambria" w:eastAsia="Cambria" w:hAnsi="Cambria" w:cs="Cambria"/>
          <w:b/>
          <w:noProof/>
        </w:rPr>
        <w:drawing>
          <wp:inline distT="0" distB="0" distL="0" distR="0" wp14:anchorId="2C615F0A" wp14:editId="2E87C0C0">
            <wp:extent cx="1778000" cy="4333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ANTIBBVAMORTGAGE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2195" cy="441711"/>
                    </a:xfrm>
                    <a:prstGeom prst="rect">
                      <a:avLst/>
                    </a:prstGeom>
                  </pic:spPr>
                </pic:pic>
              </a:graphicData>
            </a:graphic>
          </wp:inline>
        </w:drawing>
      </w:r>
    </w:p>
    <w:p w14:paraId="7B428BF2" w14:textId="77777777" w:rsidR="00B224FD" w:rsidRPr="00B224FD" w:rsidRDefault="00B224FD" w:rsidP="00B224FD"/>
    <w:p w14:paraId="42FFB4F5" w14:textId="77777777" w:rsidR="00B224FD" w:rsidRPr="00B224FD" w:rsidRDefault="00B224FD" w:rsidP="00B224FD">
      <w:r w:rsidRPr="00B224FD">
        <w:rPr>
          <w:rFonts w:ascii="Cambria" w:hAnsi="Cambria"/>
          <w:b/>
          <w:bCs/>
          <w:color w:val="000000"/>
          <w:shd w:val="clear" w:color="auto" w:fill="FFFFFF"/>
        </w:rPr>
        <w:t>Image</w:t>
      </w:r>
    </w:p>
    <w:p w14:paraId="66CDE029" w14:textId="77777777" w:rsidR="00B224FD" w:rsidRPr="00B224FD" w:rsidRDefault="00B224FD" w:rsidP="00B224FD">
      <w:proofErr w:type="spellStart"/>
      <w:r w:rsidRPr="00B224FD">
        <w:rPr>
          <w:rFonts w:ascii="Cambria" w:hAnsi="Cambria"/>
          <w:color w:val="000000"/>
          <w:shd w:val="clear" w:color="auto" w:fill="FFFFFF"/>
        </w:rPr>
        <w:t>Still</w:t>
      </w:r>
      <w:proofErr w:type="spellEnd"/>
      <w:r w:rsidRPr="00B224FD">
        <w:rPr>
          <w:rFonts w:ascii="Cambria" w:hAnsi="Cambria"/>
          <w:color w:val="000000"/>
          <w:shd w:val="clear" w:color="auto" w:fill="FFFFFF"/>
        </w:rPr>
        <w:t xml:space="preserve"> </w:t>
      </w:r>
      <w:proofErr w:type="spellStart"/>
      <w:r w:rsidRPr="00B224FD">
        <w:rPr>
          <w:rFonts w:ascii="Cambria" w:hAnsi="Cambria"/>
          <w:color w:val="000000"/>
          <w:shd w:val="clear" w:color="auto" w:fill="FFFFFF"/>
        </w:rPr>
        <w:t>from</w:t>
      </w:r>
      <w:proofErr w:type="spellEnd"/>
      <w:r w:rsidRPr="00B224FD">
        <w:rPr>
          <w:rFonts w:ascii="Cambria" w:hAnsi="Cambria"/>
          <w:color w:val="000000"/>
          <w:shd w:val="clear" w:color="auto" w:fill="FFFFFF"/>
        </w:rPr>
        <w:t xml:space="preserve"> </w:t>
      </w:r>
      <w:proofErr w:type="spellStart"/>
      <w:r w:rsidRPr="00B224FD">
        <w:rPr>
          <w:rFonts w:ascii="Cambria" w:hAnsi="Cambria"/>
          <w:i/>
          <w:iCs/>
          <w:color w:val="000000"/>
        </w:rPr>
        <w:t>Cranks</w:t>
      </w:r>
      <w:proofErr w:type="spellEnd"/>
      <w:r w:rsidRPr="00B224FD">
        <w:rPr>
          <w:rFonts w:ascii="Cambria" w:hAnsi="Cambria"/>
          <w:color w:val="000000"/>
        </w:rPr>
        <w:t xml:space="preserve"> (2019)</w:t>
      </w:r>
      <w:r w:rsidRPr="00B224FD">
        <w:rPr>
          <w:rFonts w:ascii="Cambria" w:hAnsi="Cambria"/>
          <w:color w:val="000000"/>
          <w:shd w:val="clear" w:color="auto" w:fill="FFFFFF"/>
        </w:rPr>
        <w:t xml:space="preserve"> </w:t>
      </w:r>
      <w:r w:rsidRPr="00B224FD">
        <w:rPr>
          <w:rFonts w:ascii="Cambria" w:hAnsi="Cambria"/>
          <w:color w:val="000000"/>
        </w:rPr>
        <w:t xml:space="preserve">©La </w:t>
      </w:r>
      <w:proofErr w:type="spellStart"/>
      <w:r w:rsidRPr="00B224FD">
        <w:rPr>
          <w:rFonts w:ascii="Cambria" w:hAnsi="Cambria"/>
          <w:color w:val="000000"/>
        </w:rPr>
        <w:t>Distributrice</w:t>
      </w:r>
      <w:proofErr w:type="spellEnd"/>
    </w:p>
    <w:p w14:paraId="031D77D7" w14:textId="77777777" w:rsidR="00B224FD" w:rsidRPr="00B224FD" w:rsidRDefault="00B224FD" w:rsidP="00B224FD"/>
    <w:p w14:paraId="6310E844" w14:textId="77777777" w:rsidR="003059BA" w:rsidRPr="003059BA" w:rsidRDefault="003059BA" w:rsidP="003059BA"/>
    <w:p w14:paraId="1179AB9F" w14:textId="77777777" w:rsidR="003059BA" w:rsidRPr="003059BA" w:rsidRDefault="003059BA" w:rsidP="003059BA"/>
    <w:p w14:paraId="7A79D9EE" w14:textId="0FC8B23C" w:rsidR="003059BA" w:rsidRDefault="003059BA">
      <w:pPr>
        <w:rPr>
          <w:rFonts w:ascii="Cambria" w:eastAsia="Cambria" w:hAnsi="Cambria" w:cs="Cambria"/>
          <w:highlight w:val="white"/>
        </w:rPr>
      </w:pPr>
    </w:p>
    <w:p w14:paraId="216A652A" w14:textId="09B7CD09" w:rsidR="004B74C9" w:rsidRDefault="004B74C9">
      <w:pPr>
        <w:rPr>
          <w:rFonts w:ascii="Cambria" w:eastAsia="Cambria" w:hAnsi="Cambria" w:cs="Cambria"/>
          <w:highlight w:val="white"/>
        </w:rPr>
      </w:pPr>
    </w:p>
    <w:p w14:paraId="6B417E66" w14:textId="4A9B0EBB" w:rsidR="004B74C9" w:rsidRDefault="004B74C9">
      <w:pPr>
        <w:rPr>
          <w:rFonts w:ascii="Cambria" w:eastAsia="Cambria" w:hAnsi="Cambria" w:cs="Cambria"/>
          <w:highlight w:val="white"/>
        </w:rPr>
      </w:pPr>
    </w:p>
    <w:p w14:paraId="3991098E" w14:textId="0C285C77" w:rsidR="004B74C9" w:rsidRDefault="004B74C9">
      <w:pPr>
        <w:rPr>
          <w:rFonts w:ascii="Cambria" w:eastAsia="Cambria" w:hAnsi="Cambria" w:cs="Cambria"/>
          <w:highlight w:val="white"/>
        </w:rPr>
      </w:pPr>
    </w:p>
    <w:p w14:paraId="00148214" w14:textId="2DCEE147" w:rsidR="004B74C9" w:rsidRDefault="004B74C9">
      <w:pPr>
        <w:rPr>
          <w:rFonts w:ascii="Cambria" w:eastAsia="Cambria" w:hAnsi="Cambria" w:cs="Cambria"/>
          <w:highlight w:val="white"/>
        </w:rPr>
      </w:pPr>
    </w:p>
    <w:p w14:paraId="74A53A7B" w14:textId="01C1786C" w:rsidR="004B74C9" w:rsidRDefault="004B74C9">
      <w:pPr>
        <w:rPr>
          <w:rFonts w:ascii="Cambria" w:eastAsia="Cambria" w:hAnsi="Cambria" w:cs="Cambria"/>
          <w:highlight w:val="white"/>
        </w:rPr>
      </w:pPr>
    </w:p>
    <w:p w14:paraId="763584E6" w14:textId="7E385833" w:rsidR="004B74C9" w:rsidRDefault="004B74C9">
      <w:pPr>
        <w:rPr>
          <w:rFonts w:ascii="Cambria" w:eastAsia="Cambria" w:hAnsi="Cambria" w:cs="Cambria"/>
          <w:highlight w:val="white"/>
        </w:rPr>
      </w:pPr>
    </w:p>
    <w:p w14:paraId="529C9BFB" w14:textId="5F56F673" w:rsidR="004B74C9" w:rsidRPr="004B74C9" w:rsidRDefault="004B74C9">
      <w:pPr>
        <w:rPr>
          <w:rFonts w:ascii="Cambria" w:eastAsia="Cambria" w:hAnsi="Cambria" w:cs="Cambria"/>
          <w:highlight w:val="white"/>
          <w:u w:val="single"/>
        </w:rPr>
      </w:pPr>
      <w:r w:rsidRPr="004B74C9">
        <w:rPr>
          <w:rFonts w:ascii="Cambria" w:eastAsia="Cambria" w:hAnsi="Cambria" w:cs="Cambria"/>
          <w:highlight w:val="white"/>
          <w:u w:val="single"/>
        </w:rPr>
        <w:t>Medya İletişimi</w:t>
      </w:r>
    </w:p>
    <w:p w14:paraId="26399556" w14:textId="1A46AC59" w:rsidR="004B74C9" w:rsidRDefault="004B74C9">
      <w:pPr>
        <w:rPr>
          <w:rFonts w:ascii="Cambria" w:eastAsia="Cambria" w:hAnsi="Cambria" w:cs="Cambria"/>
          <w:highlight w:val="white"/>
        </w:rPr>
      </w:pPr>
      <w:r>
        <w:rPr>
          <w:rFonts w:ascii="Cambria" w:eastAsia="Cambria" w:hAnsi="Cambria" w:cs="Cambria"/>
          <w:highlight w:val="white"/>
        </w:rPr>
        <w:t>Zeynep Akan</w:t>
      </w:r>
      <w:r>
        <w:rPr>
          <w:rFonts w:ascii="Cambria" w:eastAsia="Cambria" w:hAnsi="Cambria" w:cs="Cambria"/>
          <w:highlight w:val="white"/>
        </w:rPr>
        <w:tab/>
      </w:r>
      <w:r>
        <w:rPr>
          <w:rFonts w:ascii="Cambria" w:eastAsia="Cambria" w:hAnsi="Cambria" w:cs="Cambria"/>
          <w:highlight w:val="white"/>
        </w:rPr>
        <w:tab/>
      </w:r>
      <w:r w:rsidRPr="004B74C9">
        <w:rPr>
          <w:rFonts w:ascii="Cambria" w:eastAsia="Cambria" w:hAnsi="Cambria" w:cs="Cambria"/>
          <w:highlight w:val="white"/>
        </w:rPr>
        <w:t>zeynep.akan@saltonline.org</w:t>
      </w:r>
      <w:r>
        <w:rPr>
          <w:rFonts w:ascii="Cambria" w:eastAsia="Cambria" w:hAnsi="Cambria" w:cs="Cambria"/>
          <w:highlight w:val="white"/>
        </w:rPr>
        <w:tab/>
        <w:t>+90 212 334 22 45</w:t>
      </w:r>
    </w:p>
    <w:sectPr w:rsidR="004B74C9">
      <w:headerReference w:type="even" r:id="rId14"/>
      <w:headerReference w:type="default" r:id="rId15"/>
      <w:footerReference w:type="even" r:id="rId16"/>
      <w:footerReference w:type="default" r:id="rId17"/>
      <w:headerReference w:type="first" r:id="rId18"/>
      <w:footerReference w:type="first" r:id="rId19"/>
      <w:pgSz w:w="11906" w:h="16838"/>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D0F6C" w14:textId="77777777" w:rsidR="00B85299" w:rsidRDefault="00B85299" w:rsidP="003059BA">
      <w:r>
        <w:separator/>
      </w:r>
    </w:p>
  </w:endnote>
  <w:endnote w:type="continuationSeparator" w:id="0">
    <w:p w14:paraId="49A6391B" w14:textId="77777777" w:rsidR="00B85299" w:rsidRDefault="00B85299" w:rsidP="0030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3F250" w14:textId="77777777" w:rsidR="003059BA" w:rsidRDefault="003059B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70109" w14:textId="77777777" w:rsidR="003059BA" w:rsidRDefault="003059B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F452F" w14:textId="77777777" w:rsidR="003059BA" w:rsidRDefault="003059B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EF378" w14:textId="77777777" w:rsidR="00B85299" w:rsidRDefault="00B85299" w:rsidP="003059BA">
      <w:r>
        <w:separator/>
      </w:r>
    </w:p>
  </w:footnote>
  <w:footnote w:type="continuationSeparator" w:id="0">
    <w:p w14:paraId="4318E071" w14:textId="77777777" w:rsidR="00B85299" w:rsidRDefault="00B85299" w:rsidP="00305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F636E" w14:textId="77777777" w:rsidR="003059BA" w:rsidRDefault="003059B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24866" w14:textId="77777777" w:rsidR="003059BA" w:rsidRDefault="003059B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A411C" w14:textId="77777777" w:rsidR="003059BA" w:rsidRDefault="003059B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417"/>
    <w:rsid w:val="000779B6"/>
    <w:rsid w:val="001020F6"/>
    <w:rsid w:val="001D6F6E"/>
    <w:rsid w:val="003059BA"/>
    <w:rsid w:val="00396417"/>
    <w:rsid w:val="004B74C9"/>
    <w:rsid w:val="00863A42"/>
    <w:rsid w:val="00B224FD"/>
    <w:rsid w:val="00B85299"/>
    <w:rsid w:val="00C65F66"/>
    <w:rsid w:val="00D35CC7"/>
    <w:rsid w:val="00D554EF"/>
    <w:rsid w:val="00E54216"/>
    <w:rsid w:val="00FF6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FEA2C"/>
  <w15:docId w15:val="{46FA303A-3843-9F42-8C5F-B12A4C63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F6E"/>
    <w:pPr>
      <w:spacing w:line="240" w:lineRule="auto"/>
    </w:pPr>
    <w:rPr>
      <w:rFonts w:ascii="Times New Roman" w:eastAsia="Times New Roman" w:hAnsi="Times New Roman" w:cs="Times New Roman"/>
      <w:sz w:val="24"/>
      <w:szCs w:val="24"/>
      <w:lang w:val="tr-TR"/>
    </w:rPr>
  </w:style>
  <w:style w:type="paragraph" w:styleId="Balk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GB"/>
    </w:rPr>
  </w:style>
  <w:style w:type="paragraph" w:styleId="Balk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GB"/>
    </w:rPr>
  </w:style>
  <w:style w:type="paragraph" w:styleId="Balk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GB"/>
    </w:rPr>
  </w:style>
  <w:style w:type="paragraph" w:styleId="Balk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GB"/>
    </w:rPr>
  </w:style>
  <w:style w:type="paragraph" w:styleId="Balk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GB"/>
    </w:rPr>
  </w:style>
  <w:style w:type="paragraph" w:styleId="Balk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line="276" w:lineRule="auto"/>
    </w:pPr>
    <w:rPr>
      <w:rFonts w:ascii="Arial" w:eastAsia="Arial" w:hAnsi="Arial" w:cs="Arial"/>
      <w:sz w:val="52"/>
      <w:szCs w:val="52"/>
      <w:lang w:val="en-GB"/>
    </w:rPr>
  </w:style>
  <w:style w:type="paragraph" w:styleId="Altyaz">
    <w:name w:val="Subtitle"/>
    <w:basedOn w:val="Normal"/>
    <w:next w:val="Normal"/>
    <w:uiPriority w:val="11"/>
    <w:qFormat/>
    <w:pPr>
      <w:keepNext/>
      <w:keepLines/>
      <w:spacing w:after="320" w:line="276" w:lineRule="auto"/>
    </w:pPr>
    <w:rPr>
      <w:rFonts w:ascii="Arial" w:eastAsia="Arial" w:hAnsi="Arial" w:cs="Arial"/>
      <w:color w:val="666666"/>
      <w:sz w:val="30"/>
      <w:szCs w:val="30"/>
      <w:lang w:val="en-GB"/>
    </w:rPr>
  </w:style>
  <w:style w:type="paragraph" w:styleId="stBilgi">
    <w:name w:val="header"/>
    <w:basedOn w:val="Normal"/>
    <w:link w:val="stBilgiChar"/>
    <w:uiPriority w:val="99"/>
    <w:unhideWhenUsed/>
    <w:rsid w:val="003059BA"/>
    <w:pPr>
      <w:tabs>
        <w:tab w:val="center" w:pos="4703"/>
        <w:tab w:val="right" w:pos="9406"/>
      </w:tabs>
    </w:pPr>
    <w:rPr>
      <w:rFonts w:ascii="Arial" w:eastAsia="Arial" w:hAnsi="Arial" w:cs="Arial"/>
      <w:sz w:val="22"/>
      <w:szCs w:val="22"/>
      <w:lang w:val="en-GB"/>
    </w:rPr>
  </w:style>
  <w:style w:type="character" w:customStyle="1" w:styleId="stBilgiChar">
    <w:name w:val="Üst Bilgi Char"/>
    <w:basedOn w:val="VarsaylanParagrafYazTipi"/>
    <w:link w:val="stBilgi"/>
    <w:uiPriority w:val="99"/>
    <w:rsid w:val="003059BA"/>
  </w:style>
  <w:style w:type="paragraph" w:styleId="AltBilgi">
    <w:name w:val="footer"/>
    <w:basedOn w:val="Normal"/>
    <w:link w:val="AltBilgiChar"/>
    <w:uiPriority w:val="99"/>
    <w:unhideWhenUsed/>
    <w:rsid w:val="003059BA"/>
    <w:pPr>
      <w:tabs>
        <w:tab w:val="center" w:pos="4703"/>
        <w:tab w:val="right" w:pos="9406"/>
      </w:tabs>
    </w:pPr>
    <w:rPr>
      <w:rFonts w:ascii="Arial" w:eastAsia="Arial" w:hAnsi="Arial" w:cs="Arial"/>
      <w:sz w:val="22"/>
      <w:szCs w:val="22"/>
      <w:lang w:val="en-GB"/>
    </w:rPr>
  </w:style>
  <w:style w:type="character" w:customStyle="1" w:styleId="AltBilgiChar">
    <w:name w:val="Alt Bilgi Char"/>
    <w:basedOn w:val="VarsaylanParagrafYazTipi"/>
    <w:link w:val="AltBilgi"/>
    <w:uiPriority w:val="99"/>
    <w:rsid w:val="003059BA"/>
  </w:style>
  <w:style w:type="paragraph" w:styleId="NormalWeb">
    <w:name w:val="Normal (Web)"/>
    <w:basedOn w:val="Normal"/>
    <w:uiPriority w:val="99"/>
    <w:semiHidden/>
    <w:unhideWhenUsed/>
    <w:rsid w:val="003059BA"/>
    <w:pPr>
      <w:spacing w:before="100" w:beforeAutospacing="1" w:after="100" w:afterAutospacing="1"/>
    </w:pPr>
  </w:style>
  <w:style w:type="character" w:styleId="Kpr">
    <w:name w:val="Hyperlink"/>
    <w:basedOn w:val="VarsaylanParagrafYazTipi"/>
    <w:uiPriority w:val="99"/>
    <w:unhideWhenUsed/>
    <w:rsid w:val="003059BA"/>
    <w:rPr>
      <w:color w:val="0000FF"/>
      <w:u w:val="single"/>
    </w:rPr>
  </w:style>
  <w:style w:type="character" w:styleId="zmlenmeyenBahsetme">
    <w:name w:val="Unresolved Mention"/>
    <w:basedOn w:val="VarsaylanParagrafYazTipi"/>
    <w:uiPriority w:val="99"/>
    <w:semiHidden/>
    <w:unhideWhenUsed/>
    <w:rsid w:val="004B7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14162">
      <w:bodyDiv w:val="1"/>
      <w:marLeft w:val="0"/>
      <w:marRight w:val="0"/>
      <w:marTop w:val="0"/>
      <w:marBottom w:val="0"/>
      <w:divBdr>
        <w:top w:val="none" w:sz="0" w:space="0" w:color="auto"/>
        <w:left w:val="none" w:sz="0" w:space="0" w:color="auto"/>
        <w:bottom w:val="none" w:sz="0" w:space="0" w:color="auto"/>
        <w:right w:val="none" w:sz="0" w:space="0" w:color="auto"/>
      </w:divBdr>
    </w:div>
    <w:div w:id="525992760">
      <w:bodyDiv w:val="1"/>
      <w:marLeft w:val="0"/>
      <w:marRight w:val="0"/>
      <w:marTop w:val="0"/>
      <w:marBottom w:val="0"/>
      <w:divBdr>
        <w:top w:val="none" w:sz="0" w:space="0" w:color="auto"/>
        <w:left w:val="none" w:sz="0" w:space="0" w:color="auto"/>
        <w:bottom w:val="none" w:sz="0" w:space="0" w:color="auto"/>
        <w:right w:val="none" w:sz="0" w:space="0" w:color="auto"/>
      </w:divBdr>
    </w:div>
    <w:div w:id="673387024">
      <w:bodyDiv w:val="1"/>
      <w:marLeft w:val="0"/>
      <w:marRight w:val="0"/>
      <w:marTop w:val="0"/>
      <w:marBottom w:val="0"/>
      <w:divBdr>
        <w:top w:val="none" w:sz="0" w:space="0" w:color="auto"/>
        <w:left w:val="none" w:sz="0" w:space="0" w:color="auto"/>
        <w:bottom w:val="none" w:sz="0" w:space="0" w:color="auto"/>
        <w:right w:val="none" w:sz="0" w:space="0" w:color="auto"/>
      </w:divBdr>
    </w:div>
    <w:div w:id="1400903209">
      <w:bodyDiv w:val="1"/>
      <w:marLeft w:val="0"/>
      <w:marRight w:val="0"/>
      <w:marTop w:val="0"/>
      <w:marBottom w:val="0"/>
      <w:divBdr>
        <w:top w:val="none" w:sz="0" w:space="0" w:color="auto"/>
        <w:left w:val="none" w:sz="0" w:space="0" w:color="auto"/>
        <w:bottom w:val="none" w:sz="0" w:space="0" w:color="auto"/>
        <w:right w:val="none" w:sz="0" w:space="0" w:color="auto"/>
      </w:divBdr>
    </w:div>
    <w:div w:id="1529290331">
      <w:bodyDiv w:val="1"/>
      <w:marLeft w:val="0"/>
      <w:marRight w:val="0"/>
      <w:marTop w:val="0"/>
      <w:marBottom w:val="0"/>
      <w:divBdr>
        <w:top w:val="none" w:sz="0" w:space="0" w:color="auto"/>
        <w:left w:val="none" w:sz="0" w:space="0" w:color="auto"/>
        <w:bottom w:val="none" w:sz="0" w:space="0" w:color="auto"/>
        <w:right w:val="none" w:sz="0" w:space="0" w:color="auto"/>
      </w:divBdr>
    </w:div>
    <w:div w:id="2141261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ltonline.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vimeo.com/351471130" TargetMode="Externa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imeo.com/35147113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altonlin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UVkqnaHB2PthJyndrp01872whA==">AMUW2mWuo26WMTxQKZzpzjJZp7eMjERB1nB6bYIVq3NmIv4DX1SXkX8fczvvnSdx+fgyBc74JHxwQYW3xPDc19LKysBy9+0T7SLMhyjjRx+GZKgpfeEDc9Y=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2861</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5</cp:revision>
  <dcterms:created xsi:type="dcterms:W3CDTF">2020-11-23T09:45:00Z</dcterms:created>
  <dcterms:modified xsi:type="dcterms:W3CDTF">2020-12-05T09:24:00Z</dcterms:modified>
</cp:coreProperties>
</file>