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3C" w:rsidRPr="000C503C" w:rsidRDefault="000C503C" w:rsidP="000C503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C503C">
        <w:rPr>
          <w:rFonts w:ascii="Times New Roman" w:hAnsi="Times New Roman" w:cs="Times New Roman"/>
          <w:b/>
          <w:sz w:val="40"/>
          <w:szCs w:val="40"/>
        </w:rPr>
        <w:t>SALT'ta Uzun Perşembe: 28 Temmuz</w:t>
      </w:r>
    </w:p>
    <w:p w:rsid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>Merhaba,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 xml:space="preserve">SALT Galata 28 Temmuz'da saat 22.00'ye kadar açık. Uzun Perşembe programını aşağıda bulabilirsiniz. 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>SALT Galata Kat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3C">
        <w:rPr>
          <w:rFonts w:ascii="Times New Roman" w:hAnsi="Times New Roman" w:cs="Times New Roman"/>
          <w:sz w:val="24"/>
          <w:szCs w:val="24"/>
        </w:rPr>
        <w:t>1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>Sergi: Göçebe Mekânlar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>19.00 Şebnem Yalınay Çinici ile Eleştirel Sergi Turu (Türkçe)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>SALT Galata, Oditoryum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 xml:space="preserve">20.00 Gösterim: </w:t>
      </w:r>
      <w:bookmarkStart w:id="0" w:name="_GoBack"/>
      <w:r w:rsidRPr="000C503C">
        <w:rPr>
          <w:rFonts w:ascii="Times New Roman" w:hAnsi="Times New Roman" w:cs="Times New Roman"/>
          <w:sz w:val="24"/>
          <w:szCs w:val="24"/>
        </w:rPr>
        <w:t xml:space="preserve">Chuck </w:t>
      </w:r>
      <w:proofErr w:type="spellStart"/>
      <w:r w:rsidRPr="000C503C">
        <w:rPr>
          <w:rFonts w:ascii="Times New Roman" w:hAnsi="Times New Roman" w:cs="Times New Roman"/>
          <w:sz w:val="24"/>
          <w:szCs w:val="24"/>
        </w:rPr>
        <w:t>Norris</w:t>
      </w:r>
      <w:proofErr w:type="spellEnd"/>
      <w:r w:rsidRPr="000C5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03C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0C5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03C">
        <w:rPr>
          <w:rFonts w:ascii="Times New Roman" w:hAnsi="Times New Roman" w:cs="Times New Roman"/>
          <w:sz w:val="24"/>
          <w:szCs w:val="24"/>
        </w:rPr>
        <w:t>Communism</w:t>
      </w:r>
      <w:bookmarkEnd w:id="0"/>
      <w:proofErr w:type="spellEnd"/>
      <w:r w:rsidRPr="000C503C">
        <w:rPr>
          <w:rFonts w:ascii="Times New Roman" w:hAnsi="Times New Roman" w:cs="Times New Roman"/>
          <w:sz w:val="24"/>
          <w:szCs w:val="24"/>
        </w:rPr>
        <w:t xml:space="preserve"> (2015)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0C503C">
        <w:rPr>
          <w:rFonts w:ascii="Times New Roman" w:hAnsi="Times New Roman" w:cs="Times New Roman"/>
          <w:sz w:val="24"/>
          <w:szCs w:val="24"/>
        </w:rPr>
        <w:t>Ilinca</w:t>
      </w:r>
      <w:proofErr w:type="spellEnd"/>
      <w:r w:rsidRPr="000C5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03C">
        <w:rPr>
          <w:rFonts w:ascii="Times New Roman" w:hAnsi="Times New Roman" w:cs="Times New Roman"/>
          <w:sz w:val="24"/>
          <w:szCs w:val="24"/>
        </w:rPr>
        <w:t>Calugareanu</w:t>
      </w:r>
      <w:proofErr w:type="spellEnd"/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>80 dakika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>Rumence; İngilizce altyazılı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>SALT Araştırma saat 20.00’ye kadar açık.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>Osmanlı Bankası Müzesi saat 22.00’ye kadar açık.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>©</w:t>
      </w:r>
      <w:proofErr w:type="spellStart"/>
      <w:r w:rsidRPr="000C503C">
        <w:rPr>
          <w:rFonts w:ascii="Times New Roman" w:hAnsi="Times New Roman" w:cs="Times New Roman"/>
          <w:sz w:val="24"/>
          <w:szCs w:val="24"/>
        </w:rPr>
        <w:t>Stefanie</w:t>
      </w:r>
      <w:proofErr w:type="spellEnd"/>
      <w:r w:rsidRPr="000C5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03C">
        <w:rPr>
          <w:rFonts w:ascii="Times New Roman" w:hAnsi="Times New Roman" w:cs="Times New Roman"/>
          <w:sz w:val="24"/>
          <w:szCs w:val="24"/>
        </w:rPr>
        <w:t>Bürkle</w:t>
      </w:r>
      <w:proofErr w:type="spellEnd"/>
      <w:r w:rsidRPr="000C503C">
        <w:rPr>
          <w:rFonts w:ascii="Times New Roman" w:hAnsi="Times New Roman" w:cs="Times New Roman"/>
          <w:sz w:val="24"/>
          <w:szCs w:val="24"/>
        </w:rPr>
        <w:t xml:space="preserve">/VG </w:t>
      </w:r>
      <w:proofErr w:type="spellStart"/>
      <w:r w:rsidRPr="000C503C">
        <w:rPr>
          <w:rFonts w:ascii="Times New Roman" w:hAnsi="Times New Roman" w:cs="Times New Roman"/>
          <w:sz w:val="24"/>
          <w:szCs w:val="24"/>
        </w:rPr>
        <w:t>Bild-Kunst</w:t>
      </w:r>
      <w:proofErr w:type="spellEnd"/>
      <w:r w:rsidRPr="000C503C">
        <w:rPr>
          <w:rFonts w:ascii="Times New Roman" w:hAnsi="Times New Roman" w:cs="Times New Roman"/>
          <w:sz w:val="24"/>
          <w:szCs w:val="24"/>
        </w:rPr>
        <w:t>, Bonn, 2016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>Göçebe Mekânlar: Göç Bağlamında Mimarlık ve Kimlik, Türkiye-Almanya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>SALT Galata, 2016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>Teşekkürler.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>Zeynep Akan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>Basın İletişimi /</w:t>
      </w:r>
      <w:proofErr w:type="spellStart"/>
      <w:r w:rsidRPr="000C503C">
        <w:rPr>
          <w:rFonts w:ascii="Times New Roman" w:hAnsi="Times New Roman" w:cs="Times New Roman"/>
          <w:sz w:val="24"/>
          <w:szCs w:val="24"/>
        </w:rPr>
        <w:t>Press</w:t>
      </w:r>
      <w:proofErr w:type="spellEnd"/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>SALT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0C503C">
        <w:rPr>
          <w:rFonts w:ascii="Times New Roman" w:hAnsi="Times New Roman" w:cs="Times New Roman"/>
          <w:sz w:val="24"/>
          <w:szCs w:val="24"/>
        </w:rPr>
        <w:t>kurucu</w:t>
      </w:r>
      <w:proofErr w:type="gramEnd"/>
      <w:r w:rsidRPr="000C503C">
        <w:rPr>
          <w:rFonts w:ascii="Times New Roman" w:hAnsi="Times New Roman" w:cs="Times New Roman"/>
          <w:sz w:val="24"/>
          <w:szCs w:val="24"/>
        </w:rPr>
        <w:t xml:space="preserve"> Garanti Bankası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>Bankalar Caddesi 11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 xml:space="preserve">Karaköy 34420 İstanbul </w:t>
      </w:r>
      <w:proofErr w:type="spellStart"/>
      <w:r w:rsidRPr="000C503C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0C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>T +90 212 334 22 45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>zeynep.akan@saltonline.org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>Web: saltonline.org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03C">
        <w:rPr>
          <w:rFonts w:ascii="Times New Roman" w:hAnsi="Times New Roman" w:cs="Times New Roman"/>
          <w:sz w:val="24"/>
          <w:szCs w:val="24"/>
        </w:rPr>
        <w:t>FB: saltonline.tr</w:t>
      </w:r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503C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0C503C">
        <w:rPr>
          <w:rFonts w:ascii="Times New Roman" w:hAnsi="Times New Roman" w:cs="Times New Roman"/>
          <w:sz w:val="24"/>
          <w:szCs w:val="24"/>
        </w:rPr>
        <w:t>: @</w:t>
      </w:r>
      <w:proofErr w:type="spellStart"/>
      <w:r w:rsidRPr="000C503C">
        <w:rPr>
          <w:rFonts w:ascii="Times New Roman" w:hAnsi="Times New Roman" w:cs="Times New Roman"/>
          <w:sz w:val="24"/>
          <w:szCs w:val="24"/>
        </w:rPr>
        <w:t>SALT_Online</w:t>
      </w:r>
      <w:proofErr w:type="spellEnd"/>
    </w:p>
    <w:p w:rsidR="000C503C" w:rsidRPr="000C503C" w:rsidRDefault="000C503C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503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C50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03C">
        <w:rPr>
          <w:rFonts w:ascii="Times New Roman" w:hAnsi="Times New Roman" w:cs="Times New Roman"/>
          <w:sz w:val="24"/>
          <w:szCs w:val="24"/>
        </w:rPr>
        <w:t>SALTonlineistanbul</w:t>
      </w:r>
      <w:proofErr w:type="spellEnd"/>
    </w:p>
    <w:p w:rsidR="00CF0EC7" w:rsidRPr="000C503C" w:rsidRDefault="00CF0EC7" w:rsidP="000C503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F0EC7" w:rsidRPr="000C503C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3C"/>
    <w:rsid w:val="000C503C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CD9C"/>
  <w15:chartTrackingRefBased/>
  <w15:docId w15:val="{B029EDE9-FE89-4E07-83BC-A1D533A9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5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2016-07-21T15:43:00Z</dcterms:created>
  <dcterms:modified xsi:type="dcterms:W3CDTF">2016-07-21T16:03:00Z</dcterms:modified>
</cp:coreProperties>
</file>