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18FD" w14:textId="77777777" w:rsidR="002C18AC" w:rsidRDefault="007453D7">
      <w:pPr>
        <w:pStyle w:val="AralkYok"/>
        <w:rPr>
          <w:rFonts w:eastAsia="Calibri"/>
          <w:u w:val="single"/>
        </w:rPr>
      </w:pPr>
      <w:r>
        <w:rPr>
          <w:rFonts w:eastAsia="Calibri"/>
          <w:u w:val="single"/>
        </w:rPr>
        <w:t xml:space="preserve">Basın Bülteni </w:t>
      </w:r>
    </w:p>
    <w:p w14:paraId="1000504B" w14:textId="77777777" w:rsidR="002C18AC" w:rsidRDefault="007453D7">
      <w:pPr>
        <w:pStyle w:val="BodyA"/>
        <w:jc w:val="both"/>
        <w:rPr>
          <w:rFonts w:ascii="Calibri" w:eastAsia="Calibri" w:hAnsi="Calibri" w:cs="Calibri"/>
          <w:sz w:val="22"/>
          <w:szCs w:val="22"/>
        </w:rPr>
      </w:pPr>
      <w:r>
        <w:rPr>
          <w:rFonts w:ascii="Calibri" w:eastAsia="Calibri" w:hAnsi="Calibri" w:cs="Calibri"/>
          <w:sz w:val="22"/>
          <w:szCs w:val="22"/>
        </w:rPr>
        <w:t>7 Mayıs 2021</w:t>
      </w:r>
    </w:p>
    <w:p w14:paraId="7715116E" w14:textId="77777777" w:rsidR="002C18AC" w:rsidRDefault="002C18AC">
      <w:pPr>
        <w:pStyle w:val="BodyA"/>
        <w:jc w:val="both"/>
        <w:rPr>
          <w:rFonts w:ascii="Calibri" w:eastAsia="Calibri" w:hAnsi="Calibri" w:cs="Calibri"/>
          <w:b/>
          <w:sz w:val="14"/>
        </w:rPr>
      </w:pPr>
    </w:p>
    <w:p w14:paraId="7E4A8E09" w14:textId="77777777" w:rsidR="002C18AC" w:rsidRPr="008311D3" w:rsidRDefault="007453D7">
      <w:pPr>
        <w:pStyle w:val="BodyA"/>
        <w:jc w:val="center"/>
        <w:rPr>
          <w:rFonts w:ascii="Calibri" w:eastAsia="Calibri" w:hAnsi="Calibri" w:cs="Calibri"/>
          <w:b/>
          <w:bCs/>
          <w:color w:val="auto"/>
          <w:sz w:val="32"/>
          <w:szCs w:val="32"/>
          <w:u w:val="single"/>
        </w:rPr>
      </w:pPr>
      <w:proofErr w:type="spellStart"/>
      <w:r w:rsidRPr="008311D3">
        <w:rPr>
          <w:rFonts w:ascii="Calibri" w:eastAsia="Calibri" w:hAnsi="Calibri" w:cs="Calibri"/>
          <w:b/>
          <w:bCs/>
          <w:color w:val="auto"/>
          <w:sz w:val="32"/>
          <w:szCs w:val="32"/>
          <w:u w:val="single"/>
        </w:rPr>
        <w:t>Pera</w:t>
      </w:r>
      <w:proofErr w:type="spellEnd"/>
      <w:r w:rsidRPr="008311D3">
        <w:rPr>
          <w:rFonts w:ascii="Calibri" w:eastAsia="Calibri" w:hAnsi="Calibri" w:cs="Calibri"/>
          <w:b/>
          <w:bCs/>
          <w:color w:val="auto"/>
          <w:sz w:val="32"/>
          <w:szCs w:val="32"/>
          <w:u w:val="single"/>
        </w:rPr>
        <w:t xml:space="preserve"> Müzesi Film ve Video Programları</w:t>
      </w:r>
    </w:p>
    <w:p w14:paraId="0D37F0D3" w14:textId="77777777" w:rsidR="002C18AC" w:rsidRPr="008311D3" w:rsidRDefault="007453D7">
      <w:pPr>
        <w:pStyle w:val="BodyA"/>
        <w:jc w:val="center"/>
        <w:rPr>
          <w:rFonts w:ascii="Calibri" w:hAnsi="Calibri" w:cs="Calibri"/>
          <w:b/>
          <w:sz w:val="40"/>
          <w:szCs w:val="40"/>
        </w:rPr>
      </w:pPr>
      <w:r w:rsidRPr="008311D3">
        <w:rPr>
          <w:rFonts w:ascii="Calibri" w:hAnsi="Calibri" w:cs="Calibri"/>
          <w:b/>
          <w:color w:val="auto"/>
          <w:sz w:val="40"/>
          <w:szCs w:val="40"/>
        </w:rPr>
        <w:t xml:space="preserve"> “Dijital Duygular” </w:t>
      </w:r>
    </w:p>
    <w:p w14:paraId="361E8460" w14:textId="77777777" w:rsidR="002C18AC" w:rsidRDefault="007453D7">
      <w:pPr>
        <w:pStyle w:val="BodyA"/>
        <w:jc w:val="center"/>
        <w:rPr>
          <w:rFonts w:ascii="Calibri" w:hAnsi="Calibri" w:cs="Calibri"/>
          <w:b/>
          <w:bCs/>
          <w:szCs w:val="20"/>
        </w:rPr>
      </w:pPr>
      <w:r>
        <w:rPr>
          <w:rFonts w:ascii="Calibri" w:hAnsi="Calibri" w:cs="Calibri"/>
          <w:b/>
          <w:bCs/>
          <w:szCs w:val="20"/>
        </w:rPr>
        <w:t>9 – 29 Mayıs</w:t>
      </w:r>
    </w:p>
    <w:p w14:paraId="4BC939C8" w14:textId="77777777" w:rsidR="002C18AC" w:rsidRDefault="002C18AC">
      <w:pPr>
        <w:pStyle w:val="AralkYok"/>
        <w:jc w:val="both"/>
        <w:rPr>
          <w:b/>
          <w:sz w:val="24"/>
        </w:rPr>
      </w:pPr>
    </w:p>
    <w:p w14:paraId="6A93F453" w14:textId="5175F115" w:rsidR="002C18AC" w:rsidRPr="008311D3" w:rsidRDefault="007453D7">
      <w:pPr>
        <w:pStyle w:val="AralkYok"/>
        <w:jc w:val="both"/>
        <w:rPr>
          <w:b/>
          <w:sz w:val="28"/>
          <w:szCs w:val="28"/>
        </w:rPr>
      </w:pPr>
      <w:proofErr w:type="spellStart"/>
      <w:r w:rsidRPr="008311D3">
        <w:rPr>
          <w:b/>
          <w:sz w:val="28"/>
          <w:szCs w:val="28"/>
        </w:rPr>
        <w:t>Pera</w:t>
      </w:r>
      <w:proofErr w:type="spellEnd"/>
      <w:r w:rsidRPr="008311D3">
        <w:rPr>
          <w:b/>
          <w:sz w:val="28"/>
          <w:szCs w:val="28"/>
        </w:rPr>
        <w:t xml:space="preserve"> Film’in “Zevk Meselesi” sergisinden ilhamla hazırladığı “Dijital Duygular”</w:t>
      </w:r>
      <w:r w:rsidRPr="008311D3">
        <w:rPr>
          <w:sz w:val="28"/>
          <w:szCs w:val="28"/>
        </w:rPr>
        <w:t xml:space="preserve"> </w:t>
      </w:r>
      <w:r w:rsidRPr="008311D3">
        <w:rPr>
          <w:b/>
          <w:sz w:val="28"/>
          <w:szCs w:val="28"/>
        </w:rPr>
        <w:t>başlıklı seçki, dijital kültürün ve internetin şekillendirdiği yaşamlarımıza sanat filmleri ve videoları aracılığıyla ayna tutuyor.</w:t>
      </w:r>
      <w:r w:rsidR="008311D3">
        <w:rPr>
          <w:b/>
          <w:sz w:val="28"/>
          <w:szCs w:val="28"/>
        </w:rPr>
        <w:t xml:space="preserve"> </w:t>
      </w:r>
      <w:r w:rsidRPr="008311D3">
        <w:rPr>
          <w:b/>
          <w:sz w:val="28"/>
          <w:szCs w:val="28"/>
        </w:rPr>
        <w:t xml:space="preserve">Program, 9 - 29 Mayıs tarihleri arasında </w:t>
      </w:r>
      <w:proofErr w:type="spellStart"/>
      <w:r w:rsidRPr="008311D3">
        <w:rPr>
          <w:b/>
          <w:sz w:val="28"/>
          <w:szCs w:val="28"/>
        </w:rPr>
        <w:t>Pera</w:t>
      </w:r>
      <w:proofErr w:type="spellEnd"/>
      <w:r w:rsidRPr="008311D3">
        <w:rPr>
          <w:b/>
          <w:sz w:val="28"/>
          <w:szCs w:val="28"/>
        </w:rPr>
        <w:t xml:space="preserve"> Müzesi web sitesinden ücretsiz izlenebilir.</w:t>
      </w:r>
    </w:p>
    <w:p w14:paraId="49110FB6" w14:textId="77777777" w:rsidR="002C18AC" w:rsidRDefault="002C18AC">
      <w:pPr>
        <w:pStyle w:val="AralkYok"/>
        <w:jc w:val="both"/>
        <w:rPr>
          <w:sz w:val="24"/>
        </w:rPr>
      </w:pPr>
    </w:p>
    <w:p w14:paraId="2E9497C1" w14:textId="77777777" w:rsidR="002C18AC" w:rsidRDefault="007453D7">
      <w:pPr>
        <w:pStyle w:val="AralkYok"/>
        <w:jc w:val="both"/>
        <w:rPr>
          <w:sz w:val="24"/>
        </w:rPr>
      </w:pPr>
      <w:proofErr w:type="spellStart"/>
      <w:r>
        <w:rPr>
          <w:b/>
          <w:sz w:val="24"/>
        </w:rPr>
        <w:t>Pera</w:t>
      </w:r>
      <w:proofErr w:type="spellEnd"/>
      <w:r>
        <w:rPr>
          <w:b/>
          <w:sz w:val="24"/>
        </w:rPr>
        <w:t xml:space="preserve"> Müzesi Film ve Video Programları</w:t>
      </w:r>
      <w:r>
        <w:rPr>
          <w:sz w:val="24"/>
        </w:rPr>
        <w:t xml:space="preserve">, </w:t>
      </w:r>
      <w:hyperlink r:id="rId8" w:history="1">
        <w:r>
          <w:rPr>
            <w:rStyle w:val="Kpr"/>
            <w:i/>
            <w:sz w:val="24"/>
          </w:rPr>
          <w:t>Zevk Meselesi</w:t>
        </w:r>
      </w:hyperlink>
      <w:r>
        <w:rPr>
          <w:sz w:val="24"/>
        </w:rPr>
        <w:t xml:space="preserve"> sergisi kapsamında </w:t>
      </w:r>
      <w:hyperlink r:id="rId9" w:history="1">
        <w:r>
          <w:rPr>
            <w:rStyle w:val="Kpr"/>
            <w:i/>
            <w:sz w:val="24"/>
          </w:rPr>
          <w:t>Dijital Duygular</w:t>
        </w:r>
      </w:hyperlink>
      <w:r>
        <w:rPr>
          <w:sz w:val="24"/>
        </w:rPr>
        <w:t xml:space="preserve"> adlı seçkiyi çevrimiçi olarak izleyiciyle buluşturuyor. Sergi, ortaya çıktığı günden bu yana anlamı sürekli değişen </w:t>
      </w:r>
      <w:proofErr w:type="spellStart"/>
      <w:r>
        <w:rPr>
          <w:i/>
          <w:sz w:val="24"/>
        </w:rPr>
        <w:t>kitsch</w:t>
      </w:r>
      <w:proofErr w:type="spellEnd"/>
      <w:r>
        <w:rPr>
          <w:i/>
          <w:sz w:val="24"/>
        </w:rPr>
        <w:t xml:space="preserve"> </w:t>
      </w:r>
      <w:r>
        <w:rPr>
          <w:sz w:val="24"/>
        </w:rPr>
        <w:t xml:space="preserve">kavramının beğeninin şekillenmesindeki rolüne odaklanırken; film programı, sınıfsal bir gösterge olarak beğeni kavramının, yüksek sanata karşın kitle kültüründeki yükselişin ve nesne kültüründen dijital kültüre geçiş sürecinde şekillenen görsel dilin, sinema ve video sanatındaki yansımalarını bir araya getiriyor. </w:t>
      </w:r>
    </w:p>
    <w:p w14:paraId="158E8A67" w14:textId="77777777" w:rsidR="002C18AC" w:rsidRDefault="002C18AC">
      <w:pPr>
        <w:pStyle w:val="AralkYok"/>
        <w:jc w:val="both"/>
        <w:rPr>
          <w:sz w:val="24"/>
        </w:rPr>
      </w:pPr>
    </w:p>
    <w:p w14:paraId="1860493E" w14:textId="77777777" w:rsidR="002C18AC" w:rsidRDefault="007453D7">
      <w:pPr>
        <w:pStyle w:val="AralkYok"/>
        <w:jc w:val="both"/>
        <w:rPr>
          <w:sz w:val="24"/>
        </w:rPr>
      </w:pPr>
      <w:r>
        <w:rPr>
          <w:sz w:val="24"/>
        </w:rPr>
        <w:t xml:space="preserve">ABD ve İspanya’dan, görselliği ile dikkat çeken 5 yapımın yer aldığı programda, internet dünyasının ve tüketim kültürünün toplumsal yansımaları çarpıcı bir dille ortaya konuluyor. </w:t>
      </w:r>
    </w:p>
    <w:p w14:paraId="40E68F5D" w14:textId="77777777" w:rsidR="002C18AC" w:rsidRDefault="002C18AC">
      <w:pPr>
        <w:pStyle w:val="AralkYok"/>
        <w:jc w:val="both"/>
        <w:rPr>
          <w:sz w:val="24"/>
        </w:rPr>
      </w:pPr>
    </w:p>
    <w:p w14:paraId="6816B355" w14:textId="77777777" w:rsidR="002C18AC" w:rsidRDefault="007453D7">
      <w:pPr>
        <w:pStyle w:val="AralkYok"/>
        <w:jc w:val="both"/>
        <w:rPr>
          <w:b/>
          <w:sz w:val="24"/>
          <w:szCs w:val="24"/>
        </w:rPr>
      </w:pPr>
      <w:r>
        <w:rPr>
          <w:b/>
          <w:sz w:val="24"/>
          <w:szCs w:val="24"/>
        </w:rPr>
        <w:t>Popüler kültür ve internet dünyasının renkli simaları</w:t>
      </w:r>
    </w:p>
    <w:p w14:paraId="49EAA7D5" w14:textId="77777777" w:rsidR="002C18AC" w:rsidRDefault="007453D7">
      <w:pPr>
        <w:pStyle w:val="AralkYok"/>
        <w:jc w:val="both"/>
        <w:rPr>
          <w:sz w:val="24"/>
          <w:szCs w:val="24"/>
        </w:rPr>
      </w:pPr>
      <w:r>
        <w:rPr>
          <w:sz w:val="24"/>
          <w:szCs w:val="24"/>
        </w:rPr>
        <w:t xml:space="preserve">Ünlü </w:t>
      </w:r>
      <w:proofErr w:type="spellStart"/>
      <w:r>
        <w:rPr>
          <w:sz w:val="24"/>
          <w:szCs w:val="24"/>
        </w:rPr>
        <w:t>rock</w:t>
      </w:r>
      <w:proofErr w:type="spellEnd"/>
      <w:r>
        <w:rPr>
          <w:sz w:val="24"/>
          <w:szCs w:val="24"/>
        </w:rPr>
        <w:t xml:space="preserve"> grubu </w:t>
      </w:r>
      <w:proofErr w:type="spellStart"/>
      <w:r>
        <w:rPr>
          <w:sz w:val="24"/>
          <w:szCs w:val="24"/>
        </w:rPr>
        <w:t>Lynyrd</w:t>
      </w:r>
      <w:proofErr w:type="spellEnd"/>
      <w:r>
        <w:rPr>
          <w:sz w:val="24"/>
          <w:szCs w:val="24"/>
        </w:rPr>
        <w:t xml:space="preserve"> </w:t>
      </w:r>
      <w:proofErr w:type="spellStart"/>
      <w:r>
        <w:rPr>
          <w:sz w:val="24"/>
          <w:szCs w:val="24"/>
        </w:rPr>
        <w:t>Skynyrd'ın</w:t>
      </w:r>
      <w:proofErr w:type="spellEnd"/>
      <w:r>
        <w:rPr>
          <w:sz w:val="24"/>
          <w:szCs w:val="24"/>
        </w:rPr>
        <w:t xml:space="preserve"> </w:t>
      </w:r>
      <w:proofErr w:type="spellStart"/>
      <w:r>
        <w:rPr>
          <w:i/>
          <w:sz w:val="24"/>
          <w:szCs w:val="24"/>
        </w:rPr>
        <w:t>Freebird</w:t>
      </w:r>
      <w:proofErr w:type="spellEnd"/>
      <w:r>
        <w:rPr>
          <w:i/>
          <w:sz w:val="24"/>
          <w:szCs w:val="24"/>
        </w:rPr>
        <w:t xml:space="preserve"> </w:t>
      </w:r>
      <w:r>
        <w:rPr>
          <w:sz w:val="24"/>
          <w:szCs w:val="24"/>
        </w:rPr>
        <w:t xml:space="preserve">şarkısının komik ve gürültülü bir uyarlaması olan </w:t>
      </w:r>
      <w:r>
        <w:rPr>
          <w:b/>
          <w:i/>
          <w:sz w:val="24"/>
        </w:rPr>
        <w:t>Özgür Kuş</w:t>
      </w:r>
      <w:r>
        <w:rPr>
          <w:sz w:val="24"/>
        </w:rPr>
        <w:t xml:space="preserve">’ta </w:t>
      </w:r>
      <w:proofErr w:type="spellStart"/>
      <w:r>
        <w:rPr>
          <w:sz w:val="24"/>
          <w:szCs w:val="24"/>
        </w:rPr>
        <w:t>Suzie</w:t>
      </w:r>
      <w:proofErr w:type="spellEnd"/>
      <w:r>
        <w:rPr>
          <w:sz w:val="24"/>
          <w:szCs w:val="24"/>
        </w:rPr>
        <w:t xml:space="preserve"> Silver, tüm rolleri hem yönetiyor hem de oynuyor. Cinsiyetler ve türler arası geçişi sağlamak üzere olağanüstü bir görüntü yelpazesinden ve özel efektlerden faydalanan yönetmen,</w:t>
      </w:r>
      <w:r>
        <w:rPr>
          <w:sz w:val="24"/>
        </w:rPr>
        <w:t xml:space="preserve"> </w:t>
      </w:r>
      <w:r>
        <w:rPr>
          <w:sz w:val="24"/>
          <w:szCs w:val="24"/>
        </w:rPr>
        <w:t>izleyiciye muhteşem bir görsel şölen sunuyor.</w:t>
      </w:r>
    </w:p>
    <w:p w14:paraId="4A357C0E" w14:textId="77777777" w:rsidR="002C18AC" w:rsidRDefault="002C18AC">
      <w:pPr>
        <w:pStyle w:val="AralkYok"/>
        <w:jc w:val="both"/>
        <w:rPr>
          <w:sz w:val="24"/>
          <w:szCs w:val="24"/>
        </w:rPr>
      </w:pPr>
    </w:p>
    <w:p w14:paraId="00E51196" w14:textId="77777777" w:rsidR="002C18AC" w:rsidRDefault="007453D7">
      <w:pPr>
        <w:pStyle w:val="AralkYok"/>
        <w:jc w:val="both"/>
        <w:rPr>
          <w:sz w:val="24"/>
        </w:rPr>
      </w:pPr>
      <w:r>
        <w:rPr>
          <w:sz w:val="24"/>
        </w:rPr>
        <w:t xml:space="preserve">Julia </w:t>
      </w:r>
      <w:proofErr w:type="spellStart"/>
      <w:r>
        <w:rPr>
          <w:sz w:val="24"/>
        </w:rPr>
        <w:t>Meltzer</w:t>
      </w:r>
      <w:proofErr w:type="spellEnd"/>
      <w:r>
        <w:rPr>
          <w:sz w:val="24"/>
        </w:rPr>
        <w:t xml:space="preserve"> ve Amanda </w:t>
      </w:r>
      <w:proofErr w:type="spellStart"/>
      <w:r>
        <w:rPr>
          <w:sz w:val="24"/>
        </w:rPr>
        <w:t>Ramos’un</w:t>
      </w:r>
      <w:proofErr w:type="spellEnd"/>
      <w:r>
        <w:rPr>
          <w:sz w:val="24"/>
        </w:rPr>
        <w:t xml:space="preserve">, </w:t>
      </w:r>
      <w:r>
        <w:rPr>
          <w:sz w:val="24"/>
          <w:szCs w:val="24"/>
        </w:rPr>
        <w:t>internetin sosyal mekân olarak nasıl işlediğini ele aldıkları</w:t>
      </w:r>
      <w:r>
        <w:rPr>
          <w:sz w:val="24"/>
        </w:rPr>
        <w:t xml:space="preserve"> kısa filmi </w:t>
      </w:r>
      <w:r>
        <w:rPr>
          <w:b/>
          <w:i/>
          <w:sz w:val="24"/>
        </w:rPr>
        <w:t>(</w:t>
      </w:r>
      <w:proofErr w:type="spellStart"/>
      <w:r>
        <w:rPr>
          <w:b/>
          <w:i/>
          <w:sz w:val="24"/>
        </w:rPr>
        <w:t>chantlandia</w:t>
      </w:r>
      <w:proofErr w:type="spellEnd"/>
      <w:r>
        <w:rPr>
          <w:b/>
          <w:i/>
          <w:sz w:val="24"/>
        </w:rPr>
        <w:t>)</w:t>
      </w:r>
      <w:r>
        <w:rPr>
          <w:sz w:val="24"/>
          <w:szCs w:val="24"/>
        </w:rPr>
        <w:t xml:space="preserve">, izleyiciyi şu sorgulamalara teşvik ediyor: Bilgi Çağı bizi gerçekten bir araya mı getirir, yoksa birbirimizden daha fazla ayrılmamıza mı neden olur? Bilgisayarın plastik </w:t>
      </w:r>
      <w:proofErr w:type="spellStart"/>
      <w:r>
        <w:rPr>
          <w:sz w:val="24"/>
          <w:szCs w:val="24"/>
        </w:rPr>
        <w:t>arayüzüyle</w:t>
      </w:r>
      <w:proofErr w:type="spellEnd"/>
      <w:r>
        <w:rPr>
          <w:sz w:val="24"/>
          <w:szCs w:val="24"/>
        </w:rPr>
        <w:t xml:space="preserve"> samimi ve yakın olabilir miyiz? </w:t>
      </w:r>
    </w:p>
    <w:p w14:paraId="6EE05B91" w14:textId="77777777" w:rsidR="002C18AC" w:rsidRDefault="002C18AC">
      <w:pPr>
        <w:spacing w:after="0" w:line="240" w:lineRule="auto"/>
        <w:jc w:val="both"/>
        <w:rPr>
          <w:sz w:val="24"/>
          <w:szCs w:val="24"/>
        </w:rPr>
      </w:pPr>
    </w:p>
    <w:p w14:paraId="3025ACBC" w14:textId="77777777" w:rsidR="002C18AC" w:rsidRDefault="007453D7">
      <w:pPr>
        <w:pStyle w:val="AralkYok"/>
        <w:jc w:val="both"/>
        <w:rPr>
          <w:sz w:val="24"/>
          <w:szCs w:val="24"/>
        </w:rPr>
      </w:pPr>
      <w:r>
        <w:rPr>
          <w:sz w:val="24"/>
        </w:rPr>
        <w:t xml:space="preserve">Programın en eğlenceli filmlerinden biri de </w:t>
      </w:r>
      <w:proofErr w:type="spellStart"/>
      <w:r>
        <w:rPr>
          <w:sz w:val="24"/>
          <w:szCs w:val="24"/>
        </w:rPr>
        <w:t>Brooklyn'li</w:t>
      </w:r>
      <w:proofErr w:type="spellEnd"/>
      <w:r>
        <w:rPr>
          <w:sz w:val="24"/>
          <w:szCs w:val="24"/>
        </w:rPr>
        <w:t xml:space="preserve"> bir sokak kedisinin internet kullanıcılarına aşk mektubu niteliğindeki</w:t>
      </w:r>
      <w:r>
        <w:rPr>
          <w:b/>
          <w:i/>
          <w:sz w:val="24"/>
        </w:rPr>
        <w:t xml:space="preserve"> Mükemmel Yabancılar İçin Sevgililer Günü.</w:t>
      </w:r>
      <w:r>
        <w:rPr>
          <w:sz w:val="24"/>
          <w:szCs w:val="24"/>
        </w:rPr>
        <w:t xml:space="preserve"> </w:t>
      </w:r>
      <w:r>
        <w:rPr>
          <w:sz w:val="24"/>
        </w:rPr>
        <w:t xml:space="preserve">2006 yılında anonim biçimde internette yayınlanan ve </w:t>
      </w:r>
      <w:r>
        <w:rPr>
          <w:sz w:val="24"/>
          <w:szCs w:val="24"/>
        </w:rPr>
        <w:t xml:space="preserve">yaklaşık yarım milyon görüntülemeye ulaşarak </w:t>
      </w:r>
      <w:proofErr w:type="spellStart"/>
      <w:r>
        <w:rPr>
          <w:sz w:val="24"/>
          <w:szCs w:val="24"/>
        </w:rPr>
        <w:t>YouTube'un</w:t>
      </w:r>
      <w:proofErr w:type="spellEnd"/>
      <w:r>
        <w:rPr>
          <w:sz w:val="24"/>
          <w:szCs w:val="24"/>
        </w:rPr>
        <w:t xml:space="preserve"> açılış sayfasına düşen kısa film, </w:t>
      </w:r>
      <w:r>
        <w:rPr>
          <w:sz w:val="24"/>
        </w:rPr>
        <w:t>“</w:t>
      </w:r>
      <w:proofErr w:type="spellStart"/>
      <w:r>
        <w:rPr>
          <w:sz w:val="24"/>
        </w:rPr>
        <w:t>viral</w:t>
      </w:r>
      <w:proofErr w:type="spellEnd"/>
      <w:r>
        <w:rPr>
          <w:sz w:val="24"/>
        </w:rPr>
        <w:t xml:space="preserve">” hale gelen sanat videolarının ilk örneklerinden biri. </w:t>
      </w:r>
    </w:p>
    <w:p w14:paraId="30606C42" w14:textId="77777777" w:rsidR="002C18AC" w:rsidRDefault="002C18AC">
      <w:pPr>
        <w:pStyle w:val="AralkYok"/>
        <w:jc w:val="both"/>
        <w:rPr>
          <w:sz w:val="24"/>
          <w:szCs w:val="24"/>
        </w:rPr>
      </w:pPr>
    </w:p>
    <w:p w14:paraId="7E25F025" w14:textId="77777777" w:rsidR="002C18AC" w:rsidRDefault="007453D7">
      <w:pPr>
        <w:spacing w:after="0" w:line="240" w:lineRule="auto"/>
        <w:jc w:val="both"/>
        <w:rPr>
          <w:b/>
          <w:sz w:val="24"/>
          <w:szCs w:val="24"/>
        </w:rPr>
      </w:pPr>
      <w:r>
        <w:rPr>
          <w:b/>
          <w:sz w:val="24"/>
          <w:szCs w:val="24"/>
        </w:rPr>
        <w:t>İleri teknoloji toplumundan kıyamet sonrası manzaralar</w:t>
      </w:r>
    </w:p>
    <w:p w14:paraId="107AC949" w14:textId="77777777" w:rsidR="002C18AC" w:rsidRDefault="007453D7">
      <w:pPr>
        <w:spacing w:after="0" w:line="240" w:lineRule="auto"/>
        <w:jc w:val="both"/>
        <w:rPr>
          <w:sz w:val="24"/>
          <w:szCs w:val="24"/>
        </w:rPr>
      </w:pPr>
      <w:proofErr w:type="spellStart"/>
      <w:r>
        <w:rPr>
          <w:sz w:val="24"/>
        </w:rPr>
        <w:t>Shu</w:t>
      </w:r>
      <w:proofErr w:type="spellEnd"/>
      <w:r>
        <w:rPr>
          <w:sz w:val="24"/>
        </w:rPr>
        <w:t xml:space="preserve"> </w:t>
      </w:r>
      <w:proofErr w:type="spellStart"/>
      <w:r>
        <w:rPr>
          <w:sz w:val="24"/>
        </w:rPr>
        <w:t>Lea</w:t>
      </w:r>
      <w:proofErr w:type="spellEnd"/>
      <w:r>
        <w:rPr>
          <w:sz w:val="24"/>
        </w:rPr>
        <w:t xml:space="preserve"> </w:t>
      </w:r>
      <w:proofErr w:type="spellStart"/>
      <w:r>
        <w:rPr>
          <w:sz w:val="24"/>
        </w:rPr>
        <w:t>Cheang</w:t>
      </w:r>
      <w:proofErr w:type="spellEnd"/>
      <w:r>
        <w:rPr>
          <w:sz w:val="24"/>
        </w:rPr>
        <w:t xml:space="preserve">, aynı oyuncularla farklı dönemlerde çektiği iki filmiyle programda yer alıyor. Beyaz, burjuva, heteroseksüel bir dünyada kurumsal kapitalizm tarafından sınırlara itilmiş insanlar arasındaki bağları ortaya çıkartan </w:t>
      </w:r>
      <w:proofErr w:type="spellStart"/>
      <w:r>
        <w:rPr>
          <w:b/>
          <w:i/>
          <w:sz w:val="24"/>
        </w:rPr>
        <w:t>Fresh</w:t>
      </w:r>
      <w:proofErr w:type="spellEnd"/>
      <w:r>
        <w:rPr>
          <w:b/>
          <w:i/>
          <w:sz w:val="24"/>
        </w:rPr>
        <w:t xml:space="preserve"> </w:t>
      </w:r>
      <w:proofErr w:type="spellStart"/>
      <w:r>
        <w:rPr>
          <w:b/>
          <w:i/>
          <w:sz w:val="24"/>
        </w:rPr>
        <w:t>Kill</w:t>
      </w:r>
      <w:proofErr w:type="spellEnd"/>
      <w:r>
        <w:rPr>
          <w:sz w:val="24"/>
        </w:rPr>
        <w:t>,</w:t>
      </w:r>
      <w:r>
        <w:rPr>
          <w:sz w:val="24"/>
          <w:szCs w:val="24"/>
        </w:rPr>
        <w:t xml:space="preserve"> yüksek teknolojik tüketim kültürünün zehirli sonuçlarına maruz kalan kıyamet sonrası bir manzarayı tasvir ediyor. </w:t>
      </w:r>
      <w:proofErr w:type="spellStart"/>
      <w:r>
        <w:rPr>
          <w:sz w:val="24"/>
          <w:szCs w:val="24"/>
        </w:rPr>
        <w:t>Ulusaşırı</w:t>
      </w:r>
      <w:proofErr w:type="spellEnd"/>
      <w:r>
        <w:rPr>
          <w:sz w:val="24"/>
          <w:szCs w:val="24"/>
        </w:rPr>
        <w:t xml:space="preserve"> şirketlerin Üçüncü Dünya ülkelerinden hammadde getirirken hem ürünleri hem de insanları zehirlediği temasından hareket eden film, </w:t>
      </w:r>
      <w:proofErr w:type="spellStart"/>
      <w:r>
        <w:rPr>
          <w:sz w:val="24"/>
          <w:szCs w:val="24"/>
        </w:rPr>
        <w:t>Staten</w:t>
      </w:r>
      <w:proofErr w:type="spellEnd"/>
      <w:r>
        <w:rPr>
          <w:sz w:val="24"/>
          <w:szCs w:val="24"/>
        </w:rPr>
        <w:t xml:space="preserve"> Island’ı kaplayan kurgusal katı atık sahası </w:t>
      </w:r>
      <w:proofErr w:type="spellStart"/>
      <w:r>
        <w:rPr>
          <w:sz w:val="24"/>
          <w:szCs w:val="24"/>
        </w:rPr>
        <w:t>Fresh</w:t>
      </w:r>
      <w:proofErr w:type="spellEnd"/>
      <w:r>
        <w:rPr>
          <w:sz w:val="24"/>
          <w:szCs w:val="24"/>
        </w:rPr>
        <w:t xml:space="preserve"> </w:t>
      </w:r>
      <w:proofErr w:type="spellStart"/>
      <w:r>
        <w:rPr>
          <w:sz w:val="24"/>
          <w:szCs w:val="24"/>
        </w:rPr>
        <w:t>Kill’de</w:t>
      </w:r>
      <w:proofErr w:type="spellEnd"/>
      <w:r>
        <w:rPr>
          <w:sz w:val="24"/>
          <w:szCs w:val="24"/>
        </w:rPr>
        <w:t xml:space="preserve"> geçiyor. </w:t>
      </w:r>
      <w:proofErr w:type="spellStart"/>
      <w:r>
        <w:rPr>
          <w:sz w:val="24"/>
          <w:szCs w:val="24"/>
        </w:rPr>
        <w:t>Cheang’in</w:t>
      </w:r>
      <w:proofErr w:type="spellEnd"/>
      <w:r>
        <w:rPr>
          <w:sz w:val="24"/>
          <w:szCs w:val="24"/>
        </w:rPr>
        <w:t xml:space="preserve"> konum tabanlı mobil internet dizisi </w:t>
      </w:r>
      <w:r>
        <w:rPr>
          <w:b/>
          <w:i/>
          <w:sz w:val="24"/>
          <w:szCs w:val="24"/>
        </w:rPr>
        <w:t>Harikalar Geziniyor</w:t>
      </w:r>
      <w:r>
        <w:rPr>
          <w:sz w:val="24"/>
          <w:szCs w:val="24"/>
        </w:rPr>
        <w:t xml:space="preserve"> ise Madrid'in </w:t>
      </w:r>
      <w:proofErr w:type="spellStart"/>
      <w:r>
        <w:rPr>
          <w:sz w:val="24"/>
          <w:szCs w:val="24"/>
        </w:rPr>
        <w:t>Maravillas</w:t>
      </w:r>
      <w:proofErr w:type="spellEnd"/>
      <w:r>
        <w:rPr>
          <w:sz w:val="24"/>
          <w:szCs w:val="24"/>
        </w:rPr>
        <w:t xml:space="preserve"> (Harikalar) olarak da anılan </w:t>
      </w:r>
      <w:proofErr w:type="spellStart"/>
      <w:r>
        <w:rPr>
          <w:sz w:val="24"/>
          <w:szCs w:val="24"/>
        </w:rPr>
        <w:t>Malasaña</w:t>
      </w:r>
      <w:proofErr w:type="spellEnd"/>
      <w:r>
        <w:rPr>
          <w:sz w:val="24"/>
          <w:szCs w:val="24"/>
        </w:rPr>
        <w:t xml:space="preserve"> semtinde geçiyor. Dizi, </w:t>
      </w:r>
      <w:proofErr w:type="spellStart"/>
      <w:r>
        <w:rPr>
          <w:sz w:val="24"/>
          <w:szCs w:val="24"/>
        </w:rPr>
        <w:t>anaakım</w:t>
      </w:r>
      <w:proofErr w:type="spellEnd"/>
      <w:r>
        <w:rPr>
          <w:sz w:val="24"/>
          <w:szCs w:val="24"/>
        </w:rPr>
        <w:t>-</w:t>
      </w:r>
      <w:r>
        <w:rPr>
          <w:sz w:val="24"/>
          <w:szCs w:val="24"/>
        </w:rPr>
        <w:lastRenderedPageBreak/>
        <w:t>dışı yeni eşcinsel kuşağı; mülteciler, göçmenler, açık aileler, sürdürülebilir yaşam gibi konular çerçevesinde ele alıyor.</w:t>
      </w:r>
    </w:p>
    <w:p w14:paraId="5188A326" w14:textId="77777777" w:rsidR="002C18AC" w:rsidRDefault="002C18AC">
      <w:pPr>
        <w:pStyle w:val="AralkYok"/>
        <w:jc w:val="both"/>
        <w:rPr>
          <w:sz w:val="24"/>
        </w:rPr>
      </w:pPr>
    </w:p>
    <w:p w14:paraId="01E7DA66" w14:textId="77777777" w:rsidR="002C18AC" w:rsidRDefault="007453D7">
      <w:pPr>
        <w:pStyle w:val="AralkYok"/>
        <w:jc w:val="both"/>
        <w:rPr>
          <w:sz w:val="24"/>
        </w:rPr>
      </w:pPr>
      <w:r>
        <w:rPr>
          <w:b/>
          <w:i/>
          <w:sz w:val="24"/>
        </w:rPr>
        <w:t xml:space="preserve">Dijital Duygular </w:t>
      </w:r>
      <w:r>
        <w:rPr>
          <w:sz w:val="24"/>
        </w:rPr>
        <w:t xml:space="preserve">film programı, </w:t>
      </w:r>
      <w:r>
        <w:rPr>
          <w:b/>
          <w:sz w:val="24"/>
        </w:rPr>
        <w:t xml:space="preserve">9 – 29 Mayıs </w:t>
      </w:r>
      <w:r>
        <w:rPr>
          <w:sz w:val="24"/>
        </w:rPr>
        <w:t xml:space="preserve">tarihleri arasında </w:t>
      </w:r>
      <w:hyperlink r:id="rId10" w:history="1">
        <w:r>
          <w:rPr>
            <w:rStyle w:val="Kpr"/>
            <w:sz w:val="24"/>
          </w:rPr>
          <w:t>peramuzesi.org.tr</w:t>
        </w:r>
      </w:hyperlink>
      <w:r>
        <w:rPr>
          <w:sz w:val="24"/>
        </w:rPr>
        <w:t xml:space="preserve"> adresinde çevrimiçi olarak yayınlanacak ve sadece Türkiye'deki izleyiciler tarafından izlenebilecek. Yasal düzenlemeler gereği film gösterimleri, aksi belirtilmediği sürece, +18 uygulamasına tabidir. </w:t>
      </w:r>
    </w:p>
    <w:p w14:paraId="36B23C9E" w14:textId="77777777" w:rsidR="002C18AC" w:rsidRDefault="002C18AC">
      <w:pPr>
        <w:widowControl w:val="0"/>
        <w:autoSpaceDE w:val="0"/>
        <w:autoSpaceDN w:val="0"/>
        <w:adjustRightInd w:val="0"/>
        <w:spacing w:after="0" w:line="240" w:lineRule="auto"/>
        <w:jc w:val="both"/>
        <w:rPr>
          <w:rFonts w:ascii="Calibri" w:hAnsi="Calibri" w:cstheme="minorHAnsi"/>
          <w:b/>
          <w:color w:val="7030A0"/>
          <w:sz w:val="24"/>
        </w:rPr>
      </w:pPr>
    </w:p>
    <w:p w14:paraId="6ECC50C4" w14:textId="77777777" w:rsidR="002C18AC" w:rsidRPr="00655833" w:rsidRDefault="007453D7">
      <w:pPr>
        <w:pStyle w:val="BodyA"/>
        <w:widowControl w:val="0"/>
        <w:jc w:val="both"/>
        <w:rPr>
          <w:rFonts w:asciiTheme="minorHAnsi" w:eastAsia="Calibri" w:hAnsiTheme="minorHAnsi" w:cstheme="minorHAnsi"/>
          <w:b/>
          <w:bCs/>
          <w:u w:val="single"/>
        </w:rPr>
      </w:pPr>
      <w:r w:rsidRPr="00655833">
        <w:rPr>
          <w:rFonts w:asciiTheme="minorHAnsi" w:eastAsia="Calibri" w:hAnsiTheme="minorHAnsi" w:cstheme="minorHAnsi"/>
          <w:b/>
          <w:bCs/>
          <w:u w:val="single"/>
        </w:rPr>
        <w:t>Ayrıntılı Bilgi:</w:t>
      </w:r>
    </w:p>
    <w:p w14:paraId="2F43581B" w14:textId="77777777" w:rsidR="002C18AC" w:rsidRPr="00655833" w:rsidRDefault="007453D7">
      <w:pPr>
        <w:pStyle w:val="Normal1"/>
        <w:widowControl w:val="0"/>
        <w:jc w:val="both"/>
        <w:rPr>
          <w:rFonts w:asciiTheme="minorHAnsi" w:eastAsia="Calibri" w:hAnsiTheme="minorHAnsi" w:cstheme="minorHAnsi"/>
          <w:lang w:val="tr-TR"/>
        </w:rPr>
      </w:pPr>
      <w:r w:rsidRPr="00655833">
        <w:rPr>
          <w:rFonts w:asciiTheme="minorHAnsi" w:eastAsia="Calibri" w:hAnsiTheme="minorHAnsi" w:cstheme="minorHAnsi"/>
          <w:lang w:val="tr-TR"/>
        </w:rPr>
        <w:t xml:space="preserve">Amber </w:t>
      </w:r>
      <w:proofErr w:type="spellStart"/>
      <w:r w:rsidRPr="00655833">
        <w:rPr>
          <w:rFonts w:asciiTheme="minorHAnsi" w:eastAsia="Calibri" w:hAnsiTheme="minorHAnsi" w:cstheme="minorHAnsi"/>
          <w:lang w:val="tr-TR"/>
        </w:rPr>
        <w:t>Eroyan</w:t>
      </w:r>
      <w:proofErr w:type="spellEnd"/>
      <w:r w:rsidRPr="00655833">
        <w:rPr>
          <w:rFonts w:asciiTheme="minorHAnsi" w:eastAsia="Calibri" w:hAnsiTheme="minorHAnsi" w:cstheme="minorHAnsi"/>
          <w:lang w:val="tr-TR"/>
        </w:rPr>
        <w:t xml:space="preserve"> / Grup 7 İletişim, </w:t>
      </w:r>
      <w:hyperlink r:id="rId11" w:history="1">
        <w:r w:rsidRPr="00655833">
          <w:rPr>
            <w:rStyle w:val="Kpr"/>
            <w:rFonts w:asciiTheme="minorHAnsi" w:eastAsia="Calibri" w:hAnsiTheme="minorHAnsi" w:cstheme="minorHAnsi"/>
            <w:lang w:val="tr-TR"/>
          </w:rPr>
          <w:t>aeroyan@grup7.com.tr</w:t>
        </w:r>
      </w:hyperlink>
      <w:r w:rsidRPr="00655833">
        <w:rPr>
          <w:rFonts w:asciiTheme="minorHAnsi" w:eastAsia="Calibri" w:hAnsiTheme="minorHAnsi" w:cstheme="minorHAnsi"/>
          <w:lang w:val="tr-TR"/>
        </w:rPr>
        <w:t xml:space="preserve"> - (0212) 292 13 13</w:t>
      </w:r>
    </w:p>
    <w:p w14:paraId="4597C2AC" w14:textId="77777777" w:rsidR="002C18AC" w:rsidRPr="00655833" w:rsidRDefault="007453D7">
      <w:pPr>
        <w:pStyle w:val="Normal1"/>
        <w:widowControl w:val="0"/>
        <w:jc w:val="both"/>
        <w:rPr>
          <w:rFonts w:asciiTheme="minorHAnsi" w:eastAsia="Calibri" w:hAnsiTheme="minorHAnsi" w:cstheme="minorHAnsi"/>
          <w:lang w:val="tr-TR"/>
        </w:rPr>
      </w:pPr>
      <w:r w:rsidRPr="00655833">
        <w:rPr>
          <w:rFonts w:asciiTheme="minorHAnsi" w:eastAsia="Calibri" w:hAnsiTheme="minorHAnsi" w:cstheme="minorHAnsi"/>
          <w:lang w:val="tr-TR"/>
        </w:rPr>
        <w:t xml:space="preserve">Büşra Mutlu / </w:t>
      </w:r>
      <w:proofErr w:type="spellStart"/>
      <w:r w:rsidRPr="00655833">
        <w:rPr>
          <w:rFonts w:asciiTheme="minorHAnsi" w:eastAsia="Calibri" w:hAnsiTheme="minorHAnsi" w:cstheme="minorHAnsi"/>
          <w:lang w:val="tr-TR"/>
        </w:rPr>
        <w:t>Pera</w:t>
      </w:r>
      <w:proofErr w:type="spellEnd"/>
      <w:r w:rsidRPr="00655833">
        <w:rPr>
          <w:rFonts w:asciiTheme="minorHAnsi" w:eastAsia="Calibri" w:hAnsiTheme="minorHAnsi" w:cstheme="minorHAnsi"/>
          <w:lang w:val="tr-TR"/>
        </w:rPr>
        <w:t xml:space="preserve"> Müzesi, </w:t>
      </w:r>
      <w:hyperlink r:id="rId12" w:history="1">
        <w:r w:rsidRPr="00655833">
          <w:rPr>
            <w:rStyle w:val="Kpr"/>
            <w:rFonts w:asciiTheme="minorHAnsi" w:eastAsia="Calibri" w:hAnsiTheme="minorHAnsi" w:cstheme="minorHAnsi"/>
            <w:lang w:val="tr-TR"/>
          </w:rPr>
          <w:t>busra.mutlu@peramuzesi.org.tr</w:t>
        </w:r>
      </w:hyperlink>
      <w:r w:rsidRPr="00655833">
        <w:rPr>
          <w:rFonts w:asciiTheme="minorHAnsi" w:eastAsia="Calibri" w:hAnsiTheme="minorHAnsi" w:cstheme="minorHAnsi"/>
          <w:lang w:val="tr-TR"/>
        </w:rPr>
        <w:t xml:space="preserve"> - (0212) 334 09 00</w:t>
      </w:r>
    </w:p>
    <w:p w14:paraId="6A142988" w14:textId="77777777" w:rsidR="002C18AC" w:rsidRPr="00655833" w:rsidRDefault="002C18AC">
      <w:pPr>
        <w:pStyle w:val="Normal1"/>
        <w:widowControl w:val="0"/>
        <w:jc w:val="both"/>
        <w:rPr>
          <w:rFonts w:ascii="Calibri" w:eastAsia="Calibri" w:hAnsi="Calibri" w:cs="Calibri"/>
          <w:lang w:val="tr-TR"/>
        </w:rPr>
      </w:pPr>
    </w:p>
    <w:p w14:paraId="228A3993" w14:textId="77777777" w:rsidR="002C18AC" w:rsidRPr="00655833" w:rsidRDefault="007453D7">
      <w:pPr>
        <w:pStyle w:val="Normal1"/>
        <w:widowControl w:val="0"/>
        <w:jc w:val="both"/>
        <w:rPr>
          <w:rFonts w:ascii="Calibri" w:eastAsia="Calibri" w:hAnsi="Calibri" w:cs="Calibri"/>
          <w:lang w:val="tr-TR"/>
        </w:rPr>
      </w:pPr>
      <w:r w:rsidRPr="00655833">
        <w:rPr>
          <w:rFonts w:ascii="Calibri" w:eastAsia="Calibri" w:hAnsi="Calibri" w:cs="Calibri"/>
          <w:lang w:val="tr-TR"/>
        </w:rPr>
        <w:t xml:space="preserve">Ek: Film Detayları </w:t>
      </w:r>
    </w:p>
    <w:p w14:paraId="2BCF76D9" w14:textId="0CB899F1" w:rsidR="002C18AC" w:rsidRDefault="007453D7">
      <w:pPr>
        <w:pStyle w:val="Normal1"/>
        <w:widowControl w:val="0"/>
        <w:jc w:val="both"/>
        <w:rPr>
          <w:rFonts w:ascii="Calibri" w:eastAsia="Calibri" w:hAnsi="Calibri" w:cs="Calibri"/>
          <w:b/>
          <w:u w:val="single"/>
          <w:lang w:val="tr-TR"/>
        </w:rPr>
      </w:pPr>
      <w:r w:rsidRPr="00655833">
        <w:rPr>
          <w:rFonts w:ascii="Calibri" w:eastAsia="Calibri" w:hAnsi="Calibri" w:cs="Calibri"/>
          <w:b/>
          <w:u w:val="single"/>
          <w:lang w:val="tr-TR"/>
        </w:rPr>
        <w:br/>
        <w:t>Gösterim Programı</w:t>
      </w:r>
      <w:r w:rsidR="00655833">
        <w:rPr>
          <w:rFonts w:ascii="Calibri" w:eastAsia="Calibri" w:hAnsi="Calibri" w:cs="Calibri"/>
          <w:b/>
          <w:u w:val="single"/>
          <w:lang w:val="tr-TR"/>
        </w:rPr>
        <w:t>:</w:t>
      </w:r>
      <w:r w:rsidRPr="00655833">
        <w:rPr>
          <w:rFonts w:ascii="Calibri" w:eastAsia="Calibri" w:hAnsi="Calibri" w:cs="Calibri"/>
          <w:b/>
          <w:u w:val="single"/>
          <w:lang w:val="tr-TR"/>
        </w:rPr>
        <w:t xml:space="preserve"> </w:t>
      </w:r>
    </w:p>
    <w:p w14:paraId="1E17A8EF" w14:textId="77777777" w:rsidR="00655833" w:rsidRPr="00655833" w:rsidRDefault="00655833">
      <w:pPr>
        <w:pStyle w:val="Normal1"/>
        <w:widowControl w:val="0"/>
        <w:jc w:val="both"/>
        <w:rPr>
          <w:rFonts w:ascii="Calibri" w:eastAsia="Calibri" w:hAnsi="Calibri" w:cs="Calibri"/>
          <w:b/>
          <w:u w:val="single"/>
          <w:lang w:val="tr-TR"/>
        </w:rPr>
      </w:pPr>
    </w:p>
    <w:p w14:paraId="510F3062" w14:textId="77777777" w:rsidR="002C18AC" w:rsidRPr="00655833" w:rsidRDefault="007453D7">
      <w:pPr>
        <w:pStyle w:val="AralkYok"/>
        <w:jc w:val="both"/>
        <w:rPr>
          <w:b/>
          <w:bCs/>
          <w:color w:val="000000" w:themeColor="text1"/>
          <w:sz w:val="24"/>
          <w:szCs w:val="24"/>
        </w:rPr>
      </w:pPr>
      <w:r w:rsidRPr="00655833">
        <w:rPr>
          <w:b/>
          <w:bCs/>
          <w:color w:val="000000" w:themeColor="text1"/>
          <w:sz w:val="24"/>
          <w:szCs w:val="24"/>
        </w:rPr>
        <w:t>Dijital Duygular</w:t>
      </w:r>
    </w:p>
    <w:p w14:paraId="4EBFF95D" w14:textId="77777777" w:rsidR="002C18AC" w:rsidRPr="00655833" w:rsidRDefault="007453D7">
      <w:pPr>
        <w:pStyle w:val="AralkYok"/>
        <w:jc w:val="both"/>
        <w:rPr>
          <w:b/>
          <w:bCs/>
          <w:color w:val="000000" w:themeColor="text1"/>
          <w:sz w:val="24"/>
          <w:szCs w:val="24"/>
        </w:rPr>
      </w:pPr>
      <w:r w:rsidRPr="00655833">
        <w:rPr>
          <w:b/>
          <w:bCs/>
          <w:color w:val="000000" w:themeColor="text1"/>
          <w:sz w:val="24"/>
          <w:szCs w:val="24"/>
        </w:rPr>
        <w:t>9 – 29 Mayıs 2021</w:t>
      </w:r>
    </w:p>
    <w:p w14:paraId="35CE55DA" w14:textId="77777777" w:rsidR="002C18AC" w:rsidRPr="00655833" w:rsidRDefault="002C18AC">
      <w:pPr>
        <w:pStyle w:val="AralkYok"/>
        <w:jc w:val="both"/>
        <w:rPr>
          <w:b/>
          <w:bCs/>
          <w:color w:val="000000" w:themeColor="text1"/>
          <w:sz w:val="24"/>
          <w:szCs w:val="24"/>
        </w:rPr>
      </w:pPr>
    </w:p>
    <w:p w14:paraId="47C069B5" w14:textId="77777777" w:rsidR="002C18AC" w:rsidRPr="00655833" w:rsidRDefault="007453D7">
      <w:pPr>
        <w:spacing w:after="0" w:line="240" w:lineRule="auto"/>
        <w:jc w:val="both"/>
        <w:rPr>
          <w:rFonts w:ascii="Calibri" w:eastAsia="Times New Roman" w:hAnsi="Calibri" w:cs="Times New Roman"/>
          <w:b/>
          <w:sz w:val="24"/>
          <w:szCs w:val="24"/>
        </w:rPr>
      </w:pPr>
      <w:r w:rsidRPr="00655833">
        <w:rPr>
          <w:rFonts w:ascii="Calibri" w:eastAsia="Times New Roman" w:hAnsi="Calibri" w:cs="Times New Roman"/>
          <w:b/>
          <w:sz w:val="24"/>
          <w:szCs w:val="24"/>
        </w:rPr>
        <w:t>Özgür Kuş (11’)</w:t>
      </w:r>
    </w:p>
    <w:p w14:paraId="3BA4129B" w14:textId="77777777" w:rsidR="002C18AC" w:rsidRPr="00655833" w:rsidRDefault="007453D7">
      <w:pPr>
        <w:spacing w:after="0" w:line="240" w:lineRule="auto"/>
        <w:jc w:val="both"/>
        <w:rPr>
          <w:rFonts w:ascii="Calibri" w:eastAsia="Times New Roman" w:hAnsi="Calibri" w:cs="Times New Roman"/>
          <w:sz w:val="24"/>
          <w:szCs w:val="24"/>
        </w:rPr>
      </w:pPr>
      <w:proofErr w:type="spellStart"/>
      <w:r w:rsidRPr="00655833">
        <w:rPr>
          <w:rFonts w:ascii="Calibri" w:eastAsia="Times New Roman" w:hAnsi="Calibri" w:cs="Times New Roman"/>
          <w:sz w:val="24"/>
          <w:szCs w:val="24"/>
        </w:rPr>
        <w:t>Freebird</w:t>
      </w:r>
      <w:proofErr w:type="spellEnd"/>
    </w:p>
    <w:p w14:paraId="206A9396" w14:textId="77777777" w:rsidR="002C18AC" w:rsidRPr="00655833" w:rsidRDefault="002C18AC">
      <w:pPr>
        <w:spacing w:after="0" w:line="240" w:lineRule="auto"/>
        <w:jc w:val="both"/>
        <w:rPr>
          <w:rFonts w:ascii="Calibri" w:eastAsia="Times New Roman" w:hAnsi="Calibri" w:cs="Times New Roman"/>
          <w:sz w:val="24"/>
          <w:szCs w:val="24"/>
        </w:rPr>
      </w:pPr>
    </w:p>
    <w:p w14:paraId="33AC9BB6" w14:textId="77777777" w:rsidR="002C18AC" w:rsidRPr="00655833" w:rsidRDefault="007453D7">
      <w:pPr>
        <w:spacing w:after="0" w:line="240" w:lineRule="auto"/>
        <w:jc w:val="both"/>
        <w:rPr>
          <w:rFonts w:ascii="Calibri" w:eastAsia="SimSun" w:hAnsi="Calibri"/>
          <w:b/>
          <w:sz w:val="24"/>
          <w:szCs w:val="24"/>
          <w:lang w:eastAsia="zh-CN"/>
        </w:rPr>
      </w:pPr>
      <w:proofErr w:type="spellStart"/>
      <w:r w:rsidRPr="00655833">
        <w:rPr>
          <w:rFonts w:ascii="Calibri" w:eastAsia="SimSun" w:hAnsi="Calibri"/>
          <w:b/>
          <w:sz w:val="24"/>
          <w:szCs w:val="24"/>
          <w:lang w:eastAsia="zh-CN"/>
        </w:rPr>
        <w:t>Fresh</w:t>
      </w:r>
      <w:proofErr w:type="spellEnd"/>
      <w:r w:rsidRPr="00655833">
        <w:rPr>
          <w:rFonts w:ascii="Calibri" w:eastAsia="SimSun" w:hAnsi="Calibri"/>
          <w:b/>
          <w:sz w:val="24"/>
          <w:szCs w:val="24"/>
          <w:lang w:eastAsia="zh-CN"/>
        </w:rPr>
        <w:t xml:space="preserve"> </w:t>
      </w:r>
      <w:proofErr w:type="spellStart"/>
      <w:r w:rsidRPr="00655833">
        <w:rPr>
          <w:rFonts w:ascii="Calibri" w:eastAsia="SimSun" w:hAnsi="Calibri"/>
          <w:b/>
          <w:sz w:val="24"/>
          <w:szCs w:val="24"/>
          <w:lang w:eastAsia="zh-CN"/>
        </w:rPr>
        <w:t>Kill</w:t>
      </w:r>
      <w:proofErr w:type="spellEnd"/>
      <w:r w:rsidRPr="00655833">
        <w:rPr>
          <w:rFonts w:ascii="Calibri" w:eastAsia="SimSun" w:hAnsi="Calibri"/>
          <w:b/>
          <w:sz w:val="24"/>
          <w:szCs w:val="24"/>
          <w:lang w:eastAsia="zh-CN"/>
        </w:rPr>
        <w:t xml:space="preserve"> (78’)</w:t>
      </w:r>
    </w:p>
    <w:p w14:paraId="7FDE741F" w14:textId="77777777" w:rsidR="002C18AC" w:rsidRPr="00655833" w:rsidRDefault="002C18AC">
      <w:pPr>
        <w:spacing w:after="0" w:line="240" w:lineRule="auto"/>
        <w:jc w:val="both"/>
        <w:rPr>
          <w:rFonts w:ascii="Calibri" w:eastAsia="SimSun" w:hAnsi="Calibri"/>
          <w:b/>
          <w:sz w:val="24"/>
          <w:szCs w:val="24"/>
          <w:lang w:eastAsia="zh-CN"/>
        </w:rPr>
      </w:pPr>
    </w:p>
    <w:p w14:paraId="1419D5C1" w14:textId="7C889F3B" w:rsidR="002C18AC" w:rsidRPr="00655833" w:rsidRDefault="008311D3">
      <w:pPr>
        <w:spacing w:after="0" w:line="240" w:lineRule="auto"/>
        <w:jc w:val="both"/>
        <w:rPr>
          <w:rFonts w:ascii="Calibri" w:eastAsia="SimSun" w:hAnsi="Calibri"/>
          <w:b/>
          <w:sz w:val="24"/>
          <w:szCs w:val="24"/>
          <w:lang w:eastAsia="zh-CN"/>
        </w:rPr>
      </w:pPr>
      <w:proofErr w:type="spellStart"/>
      <w:r w:rsidRPr="00655833">
        <w:rPr>
          <w:rFonts w:ascii="Calibri" w:eastAsia="SimSun" w:hAnsi="Calibri"/>
          <w:b/>
          <w:sz w:val="24"/>
          <w:szCs w:val="24"/>
          <w:lang w:eastAsia="zh-CN"/>
        </w:rPr>
        <w:t>C</w:t>
      </w:r>
      <w:r w:rsidR="007453D7" w:rsidRPr="00655833">
        <w:rPr>
          <w:rFonts w:ascii="Calibri" w:eastAsia="SimSun" w:hAnsi="Calibri"/>
          <w:b/>
          <w:sz w:val="24"/>
          <w:szCs w:val="24"/>
          <w:lang w:eastAsia="zh-CN"/>
        </w:rPr>
        <w:t>hatlandia</w:t>
      </w:r>
      <w:proofErr w:type="spellEnd"/>
      <w:r w:rsidR="007453D7" w:rsidRPr="00655833">
        <w:rPr>
          <w:rFonts w:ascii="Calibri" w:eastAsia="SimSun" w:hAnsi="Calibri"/>
          <w:b/>
          <w:sz w:val="24"/>
          <w:szCs w:val="24"/>
          <w:lang w:eastAsia="zh-CN"/>
        </w:rPr>
        <w:t xml:space="preserve"> (3’)</w:t>
      </w:r>
    </w:p>
    <w:p w14:paraId="3E2A16C5" w14:textId="77777777" w:rsidR="002C18AC" w:rsidRPr="00655833" w:rsidRDefault="002C18AC">
      <w:pPr>
        <w:spacing w:after="0" w:line="240" w:lineRule="auto"/>
        <w:jc w:val="both"/>
        <w:rPr>
          <w:rFonts w:ascii="Calibri" w:eastAsia="SimSun" w:hAnsi="Calibri"/>
          <w:b/>
          <w:sz w:val="24"/>
          <w:szCs w:val="24"/>
          <w:lang w:eastAsia="zh-CN"/>
        </w:rPr>
      </w:pPr>
    </w:p>
    <w:p w14:paraId="6FB84C3F" w14:textId="77777777" w:rsidR="002C18AC" w:rsidRPr="00655833" w:rsidRDefault="007453D7">
      <w:pPr>
        <w:spacing w:after="0" w:line="240" w:lineRule="auto"/>
        <w:jc w:val="both"/>
        <w:rPr>
          <w:rFonts w:ascii="Calibri" w:eastAsia="SimSun" w:hAnsi="Calibri"/>
          <w:b/>
          <w:sz w:val="24"/>
          <w:szCs w:val="24"/>
          <w:lang w:eastAsia="zh-CN"/>
        </w:rPr>
      </w:pPr>
      <w:r w:rsidRPr="00655833">
        <w:rPr>
          <w:rFonts w:ascii="Calibri" w:eastAsia="SimSun" w:hAnsi="Calibri"/>
          <w:b/>
          <w:sz w:val="24"/>
          <w:szCs w:val="24"/>
          <w:lang w:eastAsia="zh-CN"/>
        </w:rPr>
        <w:t>Mükemmel Yabancılar İçin Sevgililer Günü (3’)</w:t>
      </w:r>
    </w:p>
    <w:p w14:paraId="0C51EE12" w14:textId="77777777" w:rsidR="002C18AC" w:rsidRPr="00655833" w:rsidRDefault="007453D7">
      <w:pPr>
        <w:spacing w:after="0" w:line="240" w:lineRule="auto"/>
        <w:jc w:val="both"/>
        <w:rPr>
          <w:rFonts w:ascii="Calibri" w:eastAsia="SimSun" w:hAnsi="Calibri"/>
          <w:sz w:val="24"/>
          <w:szCs w:val="24"/>
          <w:lang w:eastAsia="zh-CN"/>
        </w:rPr>
      </w:pPr>
      <w:proofErr w:type="spellStart"/>
      <w:r w:rsidRPr="00655833">
        <w:rPr>
          <w:rFonts w:ascii="Calibri" w:eastAsia="SimSun" w:hAnsi="Calibri"/>
          <w:sz w:val="24"/>
          <w:szCs w:val="24"/>
          <w:lang w:eastAsia="zh-CN"/>
        </w:rPr>
        <w:t>Valentine</w:t>
      </w:r>
      <w:proofErr w:type="spellEnd"/>
      <w:r w:rsidRPr="00655833">
        <w:rPr>
          <w:rFonts w:ascii="Calibri" w:eastAsia="SimSun" w:hAnsi="Calibri"/>
          <w:sz w:val="24"/>
          <w:szCs w:val="24"/>
          <w:lang w:eastAsia="zh-CN"/>
        </w:rPr>
        <w:t xml:space="preserve"> </w:t>
      </w:r>
      <w:proofErr w:type="spellStart"/>
      <w:r w:rsidRPr="00655833">
        <w:rPr>
          <w:rFonts w:ascii="Calibri" w:eastAsia="SimSun" w:hAnsi="Calibri"/>
          <w:sz w:val="24"/>
          <w:szCs w:val="24"/>
          <w:lang w:eastAsia="zh-CN"/>
        </w:rPr>
        <w:t>for</w:t>
      </w:r>
      <w:proofErr w:type="spellEnd"/>
      <w:r w:rsidRPr="00655833">
        <w:rPr>
          <w:rFonts w:ascii="Calibri" w:eastAsia="SimSun" w:hAnsi="Calibri"/>
          <w:sz w:val="24"/>
          <w:szCs w:val="24"/>
          <w:lang w:eastAsia="zh-CN"/>
        </w:rPr>
        <w:t xml:space="preserve"> Perfect </w:t>
      </w:r>
      <w:proofErr w:type="spellStart"/>
      <w:r w:rsidRPr="00655833">
        <w:rPr>
          <w:rFonts w:ascii="Calibri" w:eastAsia="SimSun" w:hAnsi="Calibri"/>
          <w:sz w:val="24"/>
          <w:szCs w:val="24"/>
          <w:lang w:eastAsia="zh-CN"/>
        </w:rPr>
        <w:t>Strangers</w:t>
      </w:r>
      <w:proofErr w:type="spellEnd"/>
    </w:p>
    <w:p w14:paraId="3E26F2A5" w14:textId="77777777" w:rsidR="002C18AC" w:rsidRPr="00655833" w:rsidRDefault="002C18AC">
      <w:pPr>
        <w:spacing w:after="0" w:line="240" w:lineRule="auto"/>
        <w:jc w:val="both"/>
        <w:rPr>
          <w:rFonts w:ascii="Calibri" w:eastAsia="SimSun" w:hAnsi="Calibri"/>
          <w:sz w:val="24"/>
          <w:szCs w:val="24"/>
          <w:lang w:eastAsia="zh-CN"/>
        </w:rPr>
      </w:pPr>
    </w:p>
    <w:p w14:paraId="77377011" w14:textId="77777777" w:rsidR="002C18AC" w:rsidRPr="00655833" w:rsidRDefault="007453D7">
      <w:pPr>
        <w:spacing w:after="0" w:line="240" w:lineRule="auto"/>
        <w:jc w:val="both"/>
        <w:rPr>
          <w:rFonts w:ascii="Calibri" w:eastAsia="SimSun" w:hAnsi="Calibri"/>
          <w:b/>
          <w:sz w:val="24"/>
          <w:szCs w:val="24"/>
          <w:lang w:eastAsia="zh-CN"/>
        </w:rPr>
      </w:pPr>
      <w:r w:rsidRPr="00655833">
        <w:rPr>
          <w:rFonts w:ascii="Calibri" w:eastAsia="SimSun" w:hAnsi="Calibri"/>
          <w:b/>
          <w:sz w:val="24"/>
          <w:szCs w:val="24"/>
          <w:lang w:eastAsia="zh-CN"/>
        </w:rPr>
        <w:t>Harikalar Geziniyor (60’)</w:t>
      </w:r>
    </w:p>
    <w:p w14:paraId="043CC37D" w14:textId="5C0E6343" w:rsidR="002C18AC" w:rsidRPr="00655833" w:rsidRDefault="007453D7">
      <w:pPr>
        <w:spacing w:after="0" w:line="240" w:lineRule="auto"/>
        <w:jc w:val="both"/>
        <w:rPr>
          <w:rFonts w:ascii="Calibri" w:eastAsia="SimSun" w:hAnsi="Calibri"/>
          <w:sz w:val="24"/>
          <w:szCs w:val="24"/>
          <w:lang w:eastAsia="zh-CN"/>
        </w:rPr>
      </w:pPr>
      <w:proofErr w:type="spellStart"/>
      <w:r w:rsidRPr="00655833">
        <w:rPr>
          <w:rFonts w:ascii="Calibri" w:eastAsia="SimSun" w:hAnsi="Calibri"/>
          <w:sz w:val="24"/>
          <w:szCs w:val="24"/>
          <w:lang w:eastAsia="zh-CN"/>
        </w:rPr>
        <w:t>Wonders</w:t>
      </w:r>
      <w:proofErr w:type="spellEnd"/>
      <w:r w:rsidRPr="00655833">
        <w:rPr>
          <w:rFonts w:ascii="Calibri" w:eastAsia="SimSun" w:hAnsi="Calibri"/>
          <w:sz w:val="24"/>
          <w:szCs w:val="24"/>
          <w:lang w:eastAsia="zh-CN"/>
        </w:rPr>
        <w:t xml:space="preserve"> </w:t>
      </w:r>
      <w:proofErr w:type="spellStart"/>
      <w:r w:rsidRPr="00655833">
        <w:rPr>
          <w:rFonts w:ascii="Calibri" w:eastAsia="SimSun" w:hAnsi="Calibri"/>
          <w:sz w:val="24"/>
          <w:szCs w:val="24"/>
          <w:lang w:eastAsia="zh-CN"/>
        </w:rPr>
        <w:t>Wander</w:t>
      </w:r>
      <w:proofErr w:type="spellEnd"/>
    </w:p>
    <w:sectPr w:rsidR="002C18AC" w:rsidRPr="00655833">
      <w:headerReference w:type="default" r:id="rId13"/>
      <w:footerReference w:type="default" r:id="rId14"/>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2E66" w14:textId="77777777" w:rsidR="00854103" w:rsidRDefault="00854103">
      <w:pPr>
        <w:spacing w:after="0" w:line="240" w:lineRule="auto"/>
      </w:pPr>
      <w:r>
        <w:separator/>
      </w:r>
    </w:p>
  </w:endnote>
  <w:endnote w:type="continuationSeparator" w:id="0">
    <w:p w14:paraId="1DD40185" w14:textId="77777777" w:rsidR="00854103" w:rsidRDefault="0085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A2"/>
    <w:family w:val="roman"/>
    <w:pitch w:val="default"/>
    <w:sig w:usb0="E00006FF" w:usb1="420024FF" w:usb2="02000000" w:usb3="00000000" w:csb0="2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3E96" w14:textId="77777777" w:rsidR="002C18AC" w:rsidRDefault="007453D7">
    <w:pPr>
      <w:pStyle w:val="AltBilgi"/>
      <w:jc w:val="center"/>
      <w:rPr>
        <w:rFonts w:ascii="Arial" w:hAnsi="Arial"/>
        <w:sz w:val="16"/>
        <w:szCs w:val="16"/>
      </w:rPr>
    </w:pPr>
    <w:r>
      <w:rPr>
        <w:rFonts w:ascii="Arial" w:hAnsi="Arial"/>
        <w:sz w:val="16"/>
        <w:szCs w:val="16"/>
      </w:rPr>
      <w:t xml:space="preserve">Meşrutiyet Caddesi No.65, 34430 Tepebaşı - Beyoğlu – İstanbul </w:t>
    </w:r>
  </w:p>
  <w:p w14:paraId="12A3BF5C" w14:textId="77777777" w:rsidR="002C18AC" w:rsidRDefault="007453D7">
    <w:pPr>
      <w:jc w:val="center"/>
    </w:pPr>
    <w:r>
      <w:rPr>
        <w:rFonts w:ascii="Arial" w:hAnsi="Arial"/>
        <w:sz w:val="16"/>
        <w:szCs w:val="16"/>
      </w:rPr>
      <w:t>Tel. + 90 212 334 99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6C2D" w14:textId="77777777" w:rsidR="00854103" w:rsidRDefault="00854103">
      <w:pPr>
        <w:spacing w:after="0" w:line="240" w:lineRule="auto"/>
      </w:pPr>
      <w:r>
        <w:separator/>
      </w:r>
    </w:p>
  </w:footnote>
  <w:footnote w:type="continuationSeparator" w:id="0">
    <w:p w14:paraId="5644D572" w14:textId="77777777" w:rsidR="00854103" w:rsidRDefault="00854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1002" w14:textId="77777777" w:rsidR="002C18AC" w:rsidRDefault="007453D7">
    <w:pPr>
      <w:pStyle w:val="stBilgi"/>
      <w:jc w:val="center"/>
    </w:pPr>
    <w:r>
      <w:rPr>
        <w:noProof/>
        <w:lang w:val="en-US"/>
      </w:rPr>
      <w:drawing>
        <wp:inline distT="0" distB="0" distL="0" distR="0" wp14:anchorId="02B11E45" wp14:editId="5FE2E441">
          <wp:extent cx="3171825" cy="790575"/>
          <wp:effectExtent l="0" t="0" r="9525" b="0"/>
          <wp:docPr id="4" name="Resim 5" descr="Pera Müzesi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5" descr="Pera Müzesi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71825"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48B"/>
    <w:rsid w:val="00001AD3"/>
    <w:rsid w:val="0002181D"/>
    <w:rsid w:val="00024B65"/>
    <w:rsid w:val="000269EA"/>
    <w:rsid w:val="0002703A"/>
    <w:rsid w:val="00032AE3"/>
    <w:rsid w:val="000341D1"/>
    <w:rsid w:val="0003448B"/>
    <w:rsid w:val="00034E4B"/>
    <w:rsid w:val="00040049"/>
    <w:rsid w:val="000401B6"/>
    <w:rsid w:val="00044CD3"/>
    <w:rsid w:val="00053894"/>
    <w:rsid w:val="00054806"/>
    <w:rsid w:val="00057AB1"/>
    <w:rsid w:val="00057C60"/>
    <w:rsid w:val="00060B61"/>
    <w:rsid w:val="00061C15"/>
    <w:rsid w:val="000671A9"/>
    <w:rsid w:val="00072A32"/>
    <w:rsid w:val="00093F3F"/>
    <w:rsid w:val="00094019"/>
    <w:rsid w:val="00094389"/>
    <w:rsid w:val="000A4FFF"/>
    <w:rsid w:val="000A533E"/>
    <w:rsid w:val="000B4178"/>
    <w:rsid w:val="000B69CC"/>
    <w:rsid w:val="000B6F0C"/>
    <w:rsid w:val="000C1F3F"/>
    <w:rsid w:val="000C358D"/>
    <w:rsid w:val="000C39B0"/>
    <w:rsid w:val="000C4890"/>
    <w:rsid w:val="000C5FA1"/>
    <w:rsid w:val="000D26F6"/>
    <w:rsid w:val="000D4265"/>
    <w:rsid w:val="000E6073"/>
    <w:rsid w:val="000F387D"/>
    <w:rsid w:val="000F6333"/>
    <w:rsid w:val="0010019E"/>
    <w:rsid w:val="00103E3D"/>
    <w:rsid w:val="001041AB"/>
    <w:rsid w:val="001042D6"/>
    <w:rsid w:val="00105759"/>
    <w:rsid w:val="001059AD"/>
    <w:rsid w:val="00115D75"/>
    <w:rsid w:val="001270FB"/>
    <w:rsid w:val="00133F49"/>
    <w:rsid w:val="00133F6A"/>
    <w:rsid w:val="00133F99"/>
    <w:rsid w:val="00142EEC"/>
    <w:rsid w:val="0014545D"/>
    <w:rsid w:val="00150E6C"/>
    <w:rsid w:val="0015125E"/>
    <w:rsid w:val="00151716"/>
    <w:rsid w:val="0015280E"/>
    <w:rsid w:val="0015615D"/>
    <w:rsid w:val="00175DA0"/>
    <w:rsid w:val="0018197A"/>
    <w:rsid w:val="00184EA4"/>
    <w:rsid w:val="00197220"/>
    <w:rsid w:val="001A721E"/>
    <w:rsid w:val="001A7A04"/>
    <w:rsid w:val="001A7B61"/>
    <w:rsid w:val="001B0192"/>
    <w:rsid w:val="001B2F5F"/>
    <w:rsid w:val="001B518C"/>
    <w:rsid w:val="001B58B9"/>
    <w:rsid w:val="001C2C5B"/>
    <w:rsid w:val="001D2489"/>
    <w:rsid w:val="001D2799"/>
    <w:rsid w:val="001D5337"/>
    <w:rsid w:val="001D6737"/>
    <w:rsid w:val="001E46C8"/>
    <w:rsid w:val="001F2E47"/>
    <w:rsid w:val="00203A5A"/>
    <w:rsid w:val="002044ED"/>
    <w:rsid w:val="00207801"/>
    <w:rsid w:val="0021280D"/>
    <w:rsid w:val="00220711"/>
    <w:rsid w:val="00223039"/>
    <w:rsid w:val="00224E91"/>
    <w:rsid w:val="00230246"/>
    <w:rsid w:val="00231BDE"/>
    <w:rsid w:val="00241A56"/>
    <w:rsid w:val="00243A11"/>
    <w:rsid w:val="00262BFA"/>
    <w:rsid w:val="00263DC5"/>
    <w:rsid w:val="0027090E"/>
    <w:rsid w:val="0027126D"/>
    <w:rsid w:val="00280DF8"/>
    <w:rsid w:val="00281735"/>
    <w:rsid w:val="002845B9"/>
    <w:rsid w:val="0028677B"/>
    <w:rsid w:val="0029094B"/>
    <w:rsid w:val="0029375F"/>
    <w:rsid w:val="00297F59"/>
    <w:rsid w:val="002A0C41"/>
    <w:rsid w:val="002A36BF"/>
    <w:rsid w:val="002A51D3"/>
    <w:rsid w:val="002A6B5E"/>
    <w:rsid w:val="002B0377"/>
    <w:rsid w:val="002B6519"/>
    <w:rsid w:val="002B69EA"/>
    <w:rsid w:val="002C18AC"/>
    <w:rsid w:val="002C3067"/>
    <w:rsid w:val="002C37F7"/>
    <w:rsid w:val="002C3FB6"/>
    <w:rsid w:val="002C5603"/>
    <w:rsid w:val="002D1A0D"/>
    <w:rsid w:val="002D1A52"/>
    <w:rsid w:val="002D7C4B"/>
    <w:rsid w:val="002E3AD5"/>
    <w:rsid w:val="002F5E8E"/>
    <w:rsid w:val="003034D3"/>
    <w:rsid w:val="0030442A"/>
    <w:rsid w:val="00304D0C"/>
    <w:rsid w:val="003071D7"/>
    <w:rsid w:val="003114A4"/>
    <w:rsid w:val="00314213"/>
    <w:rsid w:val="003148FD"/>
    <w:rsid w:val="003159B5"/>
    <w:rsid w:val="00321C52"/>
    <w:rsid w:val="00330696"/>
    <w:rsid w:val="003307F4"/>
    <w:rsid w:val="00332DB9"/>
    <w:rsid w:val="00335AA1"/>
    <w:rsid w:val="00341373"/>
    <w:rsid w:val="00341D87"/>
    <w:rsid w:val="0035219E"/>
    <w:rsid w:val="003563BA"/>
    <w:rsid w:val="003635C5"/>
    <w:rsid w:val="00370CB9"/>
    <w:rsid w:val="00371271"/>
    <w:rsid w:val="00373772"/>
    <w:rsid w:val="00374279"/>
    <w:rsid w:val="003744B3"/>
    <w:rsid w:val="00390EBF"/>
    <w:rsid w:val="003A01C5"/>
    <w:rsid w:val="003A23BA"/>
    <w:rsid w:val="003A4596"/>
    <w:rsid w:val="003B17C2"/>
    <w:rsid w:val="003B6A38"/>
    <w:rsid w:val="003B6B7A"/>
    <w:rsid w:val="003B6C08"/>
    <w:rsid w:val="003B6DE8"/>
    <w:rsid w:val="003C6D2F"/>
    <w:rsid w:val="003D27F1"/>
    <w:rsid w:val="003D4469"/>
    <w:rsid w:val="003D48E6"/>
    <w:rsid w:val="003D4BDF"/>
    <w:rsid w:val="003E15E8"/>
    <w:rsid w:val="003E1D18"/>
    <w:rsid w:val="003E28D8"/>
    <w:rsid w:val="003E5BCB"/>
    <w:rsid w:val="003F2015"/>
    <w:rsid w:val="004013B2"/>
    <w:rsid w:val="004058BA"/>
    <w:rsid w:val="00411E12"/>
    <w:rsid w:val="00415273"/>
    <w:rsid w:val="00415F1A"/>
    <w:rsid w:val="00422BEB"/>
    <w:rsid w:val="00435BCC"/>
    <w:rsid w:val="00442B9C"/>
    <w:rsid w:val="00442F0A"/>
    <w:rsid w:val="0044310A"/>
    <w:rsid w:val="00443721"/>
    <w:rsid w:val="00445508"/>
    <w:rsid w:val="0045241D"/>
    <w:rsid w:val="00453CBD"/>
    <w:rsid w:val="00453D54"/>
    <w:rsid w:val="0046452E"/>
    <w:rsid w:val="00467C3A"/>
    <w:rsid w:val="00471D47"/>
    <w:rsid w:val="004758D6"/>
    <w:rsid w:val="004835AC"/>
    <w:rsid w:val="00485E2C"/>
    <w:rsid w:val="00487F23"/>
    <w:rsid w:val="00490A8D"/>
    <w:rsid w:val="00492CC8"/>
    <w:rsid w:val="00494786"/>
    <w:rsid w:val="00494D46"/>
    <w:rsid w:val="004B1E33"/>
    <w:rsid w:val="004B4594"/>
    <w:rsid w:val="004D2E16"/>
    <w:rsid w:val="004D50C2"/>
    <w:rsid w:val="004D5FFD"/>
    <w:rsid w:val="004E399F"/>
    <w:rsid w:val="004E629A"/>
    <w:rsid w:val="004F0A61"/>
    <w:rsid w:val="004F295D"/>
    <w:rsid w:val="004F54BE"/>
    <w:rsid w:val="00501809"/>
    <w:rsid w:val="00503137"/>
    <w:rsid w:val="00514A88"/>
    <w:rsid w:val="00514D13"/>
    <w:rsid w:val="0051502F"/>
    <w:rsid w:val="00521D91"/>
    <w:rsid w:val="005221EF"/>
    <w:rsid w:val="005226A4"/>
    <w:rsid w:val="00522881"/>
    <w:rsid w:val="00523988"/>
    <w:rsid w:val="00525455"/>
    <w:rsid w:val="0053107E"/>
    <w:rsid w:val="00552509"/>
    <w:rsid w:val="00565836"/>
    <w:rsid w:val="0056608E"/>
    <w:rsid w:val="00566CB6"/>
    <w:rsid w:val="00570940"/>
    <w:rsid w:val="005767C2"/>
    <w:rsid w:val="00580714"/>
    <w:rsid w:val="00580EC3"/>
    <w:rsid w:val="00581438"/>
    <w:rsid w:val="005838F1"/>
    <w:rsid w:val="00585E9D"/>
    <w:rsid w:val="005919D9"/>
    <w:rsid w:val="00593348"/>
    <w:rsid w:val="0059427C"/>
    <w:rsid w:val="0059473B"/>
    <w:rsid w:val="00596E67"/>
    <w:rsid w:val="005A21BC"/>
    <w:rsid w:val="005B2452"/>
    <w:rsid w:val="005B3CD9"/>
    <w:rsid w:val="005B447F"/>
    <w:rsid w:val="005B63BF"/>
    <w:rsid w:val="005B6A1F"/>
    <w:rsid w:val="005C01D0"/>
    <w:rsid w:val="005C0CD9"/>
    <w:rsid w:val="005C3FA7"/>
    <w:rsid w:val="005C6CDD"/>
    <w:rsid w:val="005D0558"/>
    <w:rsid w:val="005D476E"/>
    <w:rsid w:val="005D4AC3"/>
    <w:rsid w:val="005E1768"/>
    <w:rsid w:val="005E1F56"/>
    <w:rsid w:val="005E750E"/>
    <w:rsid w:val="005F3272"/>
    <w:rsid w:val="005F3367"/>
    <w:rsid w:val="005F4505"/>
    <w:rsid w:val="005F5058"/>
    <w:rsid w:val="0060110F"/>
    <w:rsid w:val="006018ED"/>
    <w:rsid w:val="00602518"/>
    <w:rsid w:val="00610CB6"/>
    <w:rsid w:val="00612201"/>
    <w:rsid w:val="0061557E"/>
    <w:rsid w:val="00615740"/>
    <w:rsid w:val="00617962"/>
    <w:rsid w:val="006274C9"/>
    <w:rsid w:val="00630895"/>
    <w:rsid w:val="00632E3C"/>
    <w:rsid w:val="00645B7B"/>
    <w:rsid w:val="006501BD"/>
    <w:rsid w:val="006525D6"/>
    <w:rsid w:val="00654682"/>
    <w:rsid w:val="00655833"/>
    <w:rsid w:val="00662DA9"/>
    <w:rsid w:val="00663579"/>
    <w:rsid w:val="00667691"/>
    <w:rsid w:val="00673511"/>
    <w:rsid w:val="00673D25"/>
    <w:rsid w:val="006760A0"/>
    <w:rsid w:val="00681BDC"/>
    <w:rsid w:val="00684021"/>
    <w:rsid w:val="00690C28"/>
    <w:rsid w:val="00693A5F"/>
    <w:rsid w:val="0069554E"/>
    <w:rsid w:val="0069624F"/>
    <w:rsid w:val="006A1398"/>
    <w:rsid w:val="006A43F2"/>
    <w:rsid w:val="006B0615"/>
    <w:rsid w:val="006B3F29"/>
    <w:rsid w:val="006B5C78"/>
    <w:rsid w:val="006B694E"/>
    <w:rsid w:val="006B7076"/>
    <w:rsid w:val="006C2C23"/>
    <w:rsid w:val="006C5AEE"/>
    <w:rsid w:val="006D2326"/>
    <w:rsid w:val="006D325A"/>
    <w:rsid w:val="006D3830"/>
    <w:rsid w:val="006E2773"/>
    <w:rsid w:val="006E680F"/>
    <w:rsid w:val="006F74A4"/>
    <w:rsid w:val="006F7A36"/>
    <w:rsid w:val="00712D18"/>
    <w:rsid w:val="007146B0"/>
    <w:rsid w:val="00715342"/>
    <w:rsid w:val="00724C36"/>
    <w:rsid w:val="007305BA"/>
    <w:rsid w:val="007316DF"/>
    <w:rsid w:val="007453D7"/>
    <w:rsid w:val="00745827"/>
    <w:rsid w:val="00745B11"/>
    <w:rsid w:val="00752F0E"/>
    <w:rsid w:val="007603FF"/>
    <w:rsid w:val="00761C1B"/>
    <w:rsid w:val="00764B7C"/>
    <w:rsid w:val="007768E3"/>
    <w:rsid w:val="00783D9B"/>
    <w:rsid w:val="00790661"/>
    <w:rsid w:val="007943B2"/>
    <w:rsid w:val="00795AC6"/>
    <w:rsid w:val="007975F9"/>
    <w:rsid w:val="007A2102"/>
    <w:rsid w:val="007A3216"/>
    <w:rsid w:val="007A6978"/>
    <w:rsid w:val="007B2122"/>
    <w:rsid w:val="007B67D1"/>
    <w:rsid w:val="007B6DE5"/>
    <w:rsid w:val="007C056F"/>
    <w:rsid w:val="007C69F7"/>
    <w:rsid w:val="007D0E51"/>
    <w:rsid w:val="007D1EEC"/>
    <w:rsid w:val="007D534F"/>
    <w:rsid w:val="007F5DC6"/>
    <w:rsid w:val="007F7A70"/>
    <w:rsid w:val="00811512"/>
    <w:rsid w:val="00815A5A"/>
    <w:rsid w:val="00817028"/>
    <w:rsid w:val="008171E7"/>
    <w:rsid w:val="00817D4D"/>
    <w:rsid w:val="008207E9"/>
    <w:rsid w:val="0082506D"/>
    <w:rsid w:val="00825453"/>
    <w:rsid w:val="0082686A"/>
    <w:rsid w:val="00826989"/>
    <w:rsid w:val="00826A77"/>
    <w:rsid w:val="0083062E"/>
    <w:rsid w:val="008311D3"/>
    <w:rsid w:val="00833DF2"/>
    <w:rsid w:val="00836B22"/>
    <w:rsid w:val="00836CD4"/>
    <w:rsid w:val="00846FF1"/>
    <w:rsid w:val="00851853"/>
    <w:rsid w:val="00854103"/>
    <w:rsid w:val="00854E4F"/>
    <w:rsid w:val="00856184"/>
    <w:rsid w:val="00862A59"/>
    <w:rsid w:val="0086522A"/>
    <w:rsid w:val="008677E8"/>
    <w:rsid w:val="00876CCF"/>
    <w:rsid w:val="00881631"/>
    <w:rsid w:val="00884E7B"/>
    <w:rsid w:val="00886E16"/>
    <w:rsid w:val="0088716A"/>
    <w:rsid w:val="00895FD4"/>
    <w:rsid w:val="0089685B"/>
    <w:rsid w:val="0089781E"/>
    <w:rsid w:val="008A3101"/>
    <w:rsid w:val="008A6856"/>
    <w:rsid w:val="008B07AA"/>
    <w:rsid w:val="008B2C44"/>
    <w:rsid w:val="008B5718"/>
    <w:rsid w:val="008C1644"/>
    <w:rsid w:val="008C3E44"/>
    <w:rsid w:val="008C5DD2"/>
    <w:rsid w:val="008D0A3A"/>
    <w:rsid w:val="008E49E2"/>
    <w:rsid w:val="008E4F00"/>
    <w:rsid w:val="008F4834"/>
    <w:rsid w:val="00900272"/>
    <w:rsid w:val="00905672"/>
    <w:rsid w:val="009146CB"/>
    <w:rsid w:val="00925958"/>
    <w:rsid w:val="009278DA"/>
    <w:rsid w:val="00934287"/>
    <w:rsid w:val="00934F2C"/>
    <w:rsid w:val="00936405"/>
    <w:rsid w:val="009436C4"/>
    <w:rsid w:val="00943D5B"/>
    <w:rsid w:val="009477A0"/>
    <w:rsid w:val="00952C3D"/>
    <w:rsid w:val="00956DCF"/>
    <w:rsid w:val="00957AAF"/>
    <w:rsid w:val="00960988"/>
    <w:rsid w:val="009615D5"/>
    <w:rsid w:val="009630CA"/>
    <w:rsid w:val="00967DAE"/>
    <w:rsid w:val="00967F9A"/>
    <w:rsid w:val="00970E7B"/>
    <w:rsid w:val="00972951"/>
    <w:rsid w:val="00973C79"/>
    <w:rsid w:val="00975EC2"/>
    <w:rsid w:val="009808A1"/>
    <w:rsid w:val="00982A85"/>
    <w:rsid w:val="00993957"/>
    <w:rsid w:val="00995B65"/>
    <w:rsid w:val="009963F5"/>
    <w:rsid w:val="009A3219"/>
    <w:rsid w:val="009A62D6"/>
    <w:rsid w:val="009A6F66"/>
    <w:rsid w:val="009B0A6D"/>
    <w:rsid w:val="009B3646"/>
    <w:rsid w:val="009C3C99"/>
    <w:rsid w:val="009C4283"/>
    <w:rsid w:val="009C575D"/>
    <w:rsid w:val="009D1572"/>
    <w:rsid w:val="009D7BF7"/>
    <w:rsid w:val="009E6879"/>
    <w:rsid w:val="009F0B7F"/>
    <w:rsid w:val="009F3CCB"/>
    <w:rsid w:val="009F48E6"/>
    <w:rsid w:val="009F4AFB"/>
    <w:rsid w:val="00A1190E"/>
    <w:rsid w:val="00A2318A"/>
    <w:rsid w:val="00A243E4"/>
    <w:rsid w:val="00A2563F"/>
    <w:rsid w:val="00A276D8"/>
    <w:rsid w:val="00A30EED"/>
    <w:rsid w:val="00A5026F"/>
    <w:rsid w:val="00A5180E"/>
    <w:rsid w:val="00A52FFC"/>
    <w:rsid w:val="00A53B32"/>
    <w:rsid w:val="00A603F5"/>
    <w:rsid w:val="00A70BE4"/>
    <w:rsid w:val="00A70F82"/>
    <w:rsid w:val="00A7485B"/>
    <w:rsid w:val="00A85FF1"/>
    <w:rsid w:val="00A922F4"/>
    <w:rsid w:val="00A92306"/>
    <w:rsid w:val="00A96708"/>
    <w:rsid w:val="00AA3015"/>
    <w:rsid w:val="00AA44AB"/>
    <w:rsid w:val="00AA464F"/>
    <w:rsid w:val="00AA53AA"/>
    <w:rsid w:val="00AA5864"/>
    <w:rsid w:val="00AB138D"/>
    <w:rsid w:val="00AB16A6"/>
    <w:rsid w:val="00AB1B20"/>
    <w:rsid w:val="00AD402F"/>
    <w:rsid w:val="00AD420D"/>
    <w:rsid w:val="00AD424A"/>
    <w:rsid w:val="00AD50C8"/>
    <w:rsid w:val="00AD6943"/>
    <w:rsid w:val="00AE20CA"/>
    <w:rsid w:val="00AF48E7"/>
    <w:rsid w:val="00AF5359"/>
    <w:rsid w:val="00AF5E58"/>
    <w:rsid w:val="00AF65E9"/>
    <w:rsid w:val="00AF7EBA"/>
    <w:rsid w:val="00B020E7"/>
    <w:rsid w:val="00B04D84"/>
    <w:rsid w:val="00B07823"/>
    <w:rsid w:val="00B07DA2"/>
    <w:rsid w:val="00B14270"/>
    <w:rsid w:val="00B22E0A"/>
    <w:rsid w:val="00B24027"/>
    <w:rsid w:val="00B24699"/>
    <w:rsid w:val="00B24791"/>
    <w:rsid w:val="00B24C37"/>
    <w:rsid w:val="00B25D44"/>
    <w:rsid w:val="00B31C85"/>
    <w:rsid w:val="00B338AE"/>
    <w:rsid w:val="00B349D0"/>
    <w:rsid w:val="00B37223"/>
    <w:rsid w:val="00B37507"/>
    <w:rsid w:val="00B406ED"/>
    <w:rsid w:val="00B40E13"/>
    <w:rsid w:val="00B53C57"/>
    <w:rsid w:val="00B559A7"/>
    <w:rsid w:val="00B65DBF"/>
    <w:rsid w:val="00B66509"/>
    <w:rsid w:val="00B718A5"/>
    <w:rsid w:val="00B71D55"/>
    <w:rsid w:val="00B727CD"/>
    <w:rsid w:val="00B737F8"/>
    <w:rsid w:val="00B758F6"/>
    <w:rsid w:val="00B76107"/>
    <w:rsid w:val="00B82CED"/>
    <w:rsid w:val="00B853CA"/>
    <w:rsid w:val="00B859A2"/>
    <w:rsid w:val="00B91459"/>
    <w:rsid w:val="00B91C6E"/>
    <w:rsid w:val="00B93FE6"/>
    <w:rsid w:val="00BA1DD8"/>
    <w:rsid w:val="00BA6380"/>
    <w:rsid w:val="00BB0C1C"/>
    <w:rsid w:val="00BB0C9B"/>
    <w:rsid w:val="00BB5CB1"/>
    <w:rsid w:val="00BB7300"/>
    <w:rsid w:val="00BC42A4"/>
    <w:rsid w:val="00BC6F9A"/>
    <w:rsid w:val="00BE17A2"/>
    <w:rsid w:val="00BE3299"/>
    <w:rsid w:val="00BE5C31"/>
    <w:rsid w:val="00BF2000"/>
    <w:rsid w:val="00BF79E2"/>
    <w:rsid w:val="00C04531"/>
    <w:rsid w:val="00C10083"/>
    <w:rsid w:val="00C20488"/>
    <w:rsid w:val="00C32568"/>
    <w:rsid w:val="00C4321E"/>
    <w:rsid w:val="00C444DB"/>
    <w:rsid w:val="00C47D2D"/>
    <w:rsid w:val="00C50B95"/>
    <w:rsid w:val="00C60A68"/>
    <w:rsid w:val="00C73225"/>
    <w:rsid w:val="00C75FC6"/>
    <w:rsid w:val="00C80584"/>
    <w:rsid w:val="00C84135"/>
    <w:rsid w:val="00C84B1E"/>
    <w:rsid w:val="00CA0A84"/>
    <w:rsid w:val="00CB42EA"/>
    <w:rsid w:val="00CB6782"/>
    <w:rsid w:val="00CC0174"/>
    <w:rsid w:val="00CC4006"/>
    <w:rsid w:val="00CD28A4"/>
    <w:rsid w:val="00CD3F85"/>
    <w:rsid w:val="00CD5E6C"/>
    <w:rsid w:val="00CE1DAE"/>
    <w:rsid w:val="00CE27D7"/>
    <w:rsid w:val="00CE3585"/>
    <w:rsid w:val="00CE76BA"/>
    <w:rsid w:val="00D04F80"/>
    <w:rsid w:val="00D1158B"/>
    <w:rsid w:val="00D14BB4"/>
    <w:rsid w:val="00D14BB8"/>
    <w:rsid w:val="00D26058"/>
    <w:rsid w:val="00D3221A"/>
    <w:rsid w:val="00D33B4C"/>
    <w:rsid w:val="00D35909"/>
    <w:rsid w:val="00D50AC6"/>
    <w:rsid w:val="00D50D5E"/>
    <w:rsid w:val="00D5299F"/>
    <w:rsid w:val="00D52C59"/>
    <w:rsid w:val="00D53761"/>
    <w:rsid w:val="00D55A14"/>
    <w:rsid w:val="00D57152"/>
    <w:rsid w:val="00D6295C"/>
    <w:rsid w:val="00D6296C"/>
    <w:rsid w:val="00D642EB"/>
    <w:rsid w:val="00D80B22"/>
    <w:rsid w:val="00D80F60"/>
    <w:rsid w:val="00D810BE"/>
    <w:rsid w:val="00D8508C"/>
    <w:rsid w:val="00D94B94"/>
    <w:rsid w:val="00D97B5B"/>
    <w:rsid w:val="00DA3AD3"/>
    <w:rsid w:val="00DA7837"/>
    <w:rsid w:val="00DB1903"/>
    <w:rsid w:val="00DB488A"/>
    <w:rsid w:val="00DB72F4"/>
    <w:rsid w:val="00DD2958"/>
    <w:rsid w:val="00DD2E62"/>
    <w:rsid w:val="00DD7D79"/>
    <w:rsid w:val="00DE0264"/>
    <w:rsid w:val="00DE347F"/>
    <w:rsid w:val="00DF0DD2"/>
    <w:rsid w:val="00DF1142"/>
    <w:rsid w:val="00E02AD2"/>
    <w:rsid w:val="00E04B81"/>
    <w:rsid w:val="00E10F1D"/>
    <w:rsid w:val="00E12B35"/>
    <w:rsid w:val="00E15BD6"/>
    <w:rsid w:val="00E23894"/>
    <w:rsid w:val="00E26320"/>
    <w:rsid w:val="00E2710B"/>
    <w:rsid w:val="00E359AD"/>
    <w:rsid w:val="00E545C4"/>
    <w:rsid w:val="00E62A45"/>
    <w:rsid w:val="00E718CC"/>
    <w:rsid w:val="00E91AC1"/>
    <w:rsid w:val="00E9653E"/>
    <w:rsid w:val="00E96BD2"/>
    <w:rsid w:val="00EA23DD"/>
    <w:rsid w:val="00EA3649"/>
    <w:rsid w:val="00EB2259"/>
    <w:rsid w:val="00EB3106"/>
    <w:rsid w:val="00EB5344"/>
    <w:rsid w:val="00EB6020"/>
    <w:rsid w:val="00EB73C7"/>
    <w:rsid w:val="00EC092A"/>
    <w:rsid w:val="00EC533F"/>
    <w:rsid w:val="00EC55F6"/>
    <w:rsid w:val="00ED68F6"/>
    <w:rsid w:val="00ED7B54"/>
    <w:rsid w:val="00EE24A1"/>
    <w:rsid w:val="00EE774A"/>
    <w:rsid w:val="00EE7937"/>
    <w:rsid w:val="00EF6AA0"/>
    <w:rsid w:val="00F05E70"/>
    <w:rsid w:val="00F101BC"/>
    <w:rsid w:val="00F1387C"/>
    <w:rsid w:val="00F25EC4"/>
    <w:rsid w:val="00F3203D"/>
    <w:rsid w:val="00F3324E"/>
    <w:rsid w:val="00F33B6D"/>
    <w:rsid w:val="00F52C5A"/>
    <w:rsid w:val="00F6324B"/>
    <w:rsid w:val="00F7756B"/>
    <w:rsid w:val="00F80270"/>
    <w:rsid w:val="00F80998"/>
    <w:rsid w:val="00F82CB2"/>
    <w:rsid w:val="00F94742"/>
    <w:rsid w:val="00F95131"/>
    <w:rsid w:val="00F967E5"/>
    <w:rsid w:val="00F976D2"/>
    <w:rsid w:val="00FA28B4"/>
    <w:rsid w:val="00FA301F"/>
    <w:rsid w:val="00FA52AA"/>
    <w:rsid w:val="00FB2272"/>
    <w:rsid w:val="00FB41F1"/>
    <w:rsid w:val="00FB6BB9"/>
    <w:rsid w:val="00FB7415"/>
    <w:rsid w:val="00FC1A15"/>
    <w:rsid w:val="00FC5BBC"/>
    <w:rsid w:val="00FC5DCB"/>
    <w:rsid w:val="00FC60F5"/>
    <w:rsid w:val="00FC70EB"/>
    <w:rsid w:val="00FD0233"/>
    <w:rsid w:val="00FE3AE4"/>
    <w:rsid w:val="00FF7006"/>
    <w:rsid w:val="00FF7462"/>
    <w:rsid w:val="23EE3510"/>
    <w:rsid w:val="7487671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49F2"/>
  <w15:docId w15:val="{EEDA0EC9-6C32-49E0-8ED9-1D3097BE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tr-TR"/>
    </w:rPr>
  </w:style>
  <w:style w:type="paragraph" w:styleId="Balk1">
    <w:name w:val="heading 1"/>
    <w:basedOn w:val="Normal"/>
    <w:next w:val="Normal"/>
    <w:link w:val="Balk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AklamaMetni">
    <w:name w:val="annotation text"/>
    <w:basedOn w:val="Normal"/>
    <w:link w:val="AklamaMetniChar"/>
    <w:uiPriority w:val="99"/>
    <w:unhideWhenUsed/>
    <w:pPr>
      <w:spacing w:line="240" w:lineRule="auto"/>
    </w:pPr>
    <w:rPr>
      <w:sz w:val="20"/>
      <w:szCs w:val="20"/>
    </w:rPr>
  </w:style>
  <w:style w:type="paragraph" w:styleId="AklamaKonusu">
    <w:name w:val="annotation subject"/>
    <w:basedOn w:val="AklamaMetni"/>
    <w:next w:val="AklamaMetni"/>
    <w:link w:val="AklamaKonusuChar"/>
    <w:uiPriority w:val="99"/>
    <w:semiHidden/>
    <w:unhideWhenUsed/>
    <w:rPr>
      <w:b/>
      <w:bCs/>
    </w:rPr>
  </w:style>
  <w:style w:type="paragraph" w:styleId="AltBilgi">
    <w:name w:val="footer"/>
    <w:basedOn w:val="Normal"/>
    <w:link w:val="AltBilgiChar"/>
    <w:unhideWhenUsed/>
    <w:pPr>
      <w:tabs>
        <w:tab w:val="center" w:pos="4536"/>
        <w:tab w:val="right" w:pos="9072"/>
      </w:tabs>
      <w:spacing w:after="0" w:line="240" w:lineRule="auto"/>
    </w:pPr>
  </w:style>
  <w:style w:type="paragraph" w:styleId="DipnotMetni">
    <w:name w:val="footnote text"/>
    <w:basedOn w:val="Normal"/>
    <w:link w:val="DipnotMetniChar"/>
    <w:uiPriority w:val="99"/>
    <w:unhideWhenUsed/>
    <w:pPr>
      <w:spacing w:after="0" w:line="240" w:lineRule="auto"/>
    </w:pPr>
    <w:rPr>
      <w:rFonts w:ascii="Times New Roman" w:hAnsi="Times New Roman" w:cs="Times New Roman"/>
      <w:sz w:val="24"/>
      <w:szCs w:val="24"/>
      <w:lang w:val="en-GB" w:eastAsia="en-GB"/>
    </w:rPr>
  </w:style>
  <w:style w:type="paragraph" w:styleId="stBilgi">
    <w:name w:val="header"/>
    <w:basedOn w:val="Normal"/>
    <w:link w:val="stBilgiChar"/>
    <w:uiPriority w:val="99"/>
    <w:unhideWhenUsed/>
    <w:pPr>
      <w:tabs>
        <w:tab w:val="center" w:pos="4536"/>
        <w:tab w:val="right" w:pos="9072"/>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qFormat/>
    <w:rPr>
      <w:sz w:val="16"/>
      <w:szCs w:val="16"/>
    </w:rPr>
  </w:style>
  <w:style w:type="character" w:styleId="Vurgu">
    <w:name w:val="Emphasis"/>
    <w:basedOn w:val="VarsaylanParagrafYazTipi"/>
    <w:uiPriority w:val="20"/>
    <w:qFormat/>
    <w:rPr>
      <w:i/>
      <w:iCs/>
    </w:rPr>
  </w:style>
  <w:style w:type="character" w:styleId="zlenenKpr">
    <w:name w:val="FollowedHyperlink"/>
    <w:basedOn w:val="VarsaylanParagrafYazTipi"/>
    <w:uiPriority w:val="99"/>
    <w:semiHidden/>
    <w:unhideWhenUsed/>
    <w:qFormat/>
    <w:rPr>
      <w:color w:val="954F72" w:themeColor="followedHyperlink"/>
      <w:u w:val="single"/>
    </w:rPr>
  </w:style>
  <w:style w:type="character" w:styleId="DipnotBavurusu">
    <w:name w:val="footnote reference"/>
    <w:basedOn w:val="VarsaylanParagrafYazTipi"/>
    <w:uiPriority w:val="99"/>
    <w:unhideWhenUsed/>
    <w:rPr>
      <w:vertAlign w:val="superscript"/>
    </w:rPr>
  </w:style>
  <w:style w:type="character" w:styleId="Kpr">
    <w:name w:val="Hyperlink"/>
    <w:basedOn w:val="VarsaylanParagrafYazTipi"/>
    <w:uiPriority w:val="99"/>
    <w:unhideWhenUsed/>
    <w:rPr>
      <w:color w:val="0563C1" w:themeColor="hyperlink"/>
      <w:u w:val="single"/>
    </w:rPr>
  </w:style>
  <w:style w:type="character" w:styleId="Gl">
    <w:name w:val="Strong"/>
    <w:basedOn w:val="VarsaylanParagrafYazTipi"/>
    <w:uiPriority w:val="22"/>
    <w:qFormat/>
    <w:rPr>
      <w:b/>
      <w:bCs/>
    </w:rPr>
  </w:style>
  <w:style w:type="paragraph" w:styleId="AralkYok">
    <w:name w:val="No Spacing"/>
    <w:uiPriority w:val="1"/>
    <w:qFormat/>
    <w:rPr>
      <w:rFonts w:ascii="Calibri" w:eastAsia="Times New Roman" w:hAnsi="Calibri" w:cs="Times New Roman"/>
      <w:sz w:val="22"/>
      <w:szCs w:val="22"/>
      <w:lang w:val="tr-TR"/>
    </w:rPr>
  </w:style>
  <w:style w:type="paragraph" w:customStyle="1" w:styleId="Standard">
    <w:name w:val="Standard"/>
    <w:pPr>
      <w:suppressAutoHyphens/>
      <w:autoSpaceDN w:val="0"/>
    </w:pPr>
    <w:rPr>
      <w:rFonts w:ascii="Times New Roman" w:eastAsia="Times New Roman" w:hAnsi="Times New Roman" w:cs="Times New Roman"/>
      <w:kern w:val="3"/>
      <w:lang w:val="en-AU" w:eastAsia="tr-TR"/>
    </w:rPr>
  </w:style>
  <w:style w:type="paragraph" w:customStyle="1" w:styleId="Default">
    <w:name w:val="Default"/>
    <w:basedOn w:val="Normal"/>
    <w:pPr>
      <w:autoSpaceDE w:val="0"/>
      <w:autoSpaceDN w:val="0"/>
      <w:spacing w:after="0" w:line="240" w:lineRule="auto"/>
    </w:pPr>
    <w:rPr>
      <w:rFonts w:ascii="Arial" w:hAnsi="Arial" w:cs="Arial"/>
      <w:color w:val="000000"/>
      <w:sz w:val="24"/>
      <w:szCs w:val="24"/>
    </w:rPr>
  </w:style>
  <w:style w:type="character" w:customStyle="1" w:styleId="stBilgiChar">
    <w:name w:val="Üst Bilgi Char"/>
    <w:basedOn w:val="VarsaylanParagrafYazTipi"/>
    <w:link w:val="stBilgi"/>
    <w:uiPriority w:val="99"/>
  </w:style>
  <w:style w:type="character" w:customStyle="1" w:styleId="AltBilgiChar">
    <w:name w:val="Alt Bilgi Char"/>
    <w:basedOn w:val="VarsaylanParagrafYazTipi"/>
    <w:link w:val="AltBilgi"/>
    <w:qFormat/>
  </w:style>
  <w:style w:type="character" w:customStyle="1" w:styleId="DipnotMetniChar">
    <w:name w:val="Dipnot Metni Char"/>
    <w:basedOn w:val="VarsaylanParagrafYazTipi"/>
    <w:link w:val="DipnotMetni"/>
    <w:uiPriority w:val="99"/>
    <w:rPr>
      <w:rFonts w:ascii="Times New Roman" w:hAnsi="Times New Roman" w:cs="Times New Roman"/>
      <w:sz w:val="24"/>
      <w:szCs w:val="24"/>
      <w:lang w:val="en-GB" w:eastAsia="en-GB"/>
    </w:rPr>
  </w:style>
  <w:style w:type="character" w:customStyle="1" w:styleId="Balk1Char">
    <w:name w:val="Başlık 1 Char"/>
    <w:basedOn w:val="VarsaylanParagrafYazTipi"/>
    <w:link w:val="Balk1"/>
    <w:uiPriority w:val="9"/>
    <w:qFormat/>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Pr>
      <w:rFonts w:ascii="Times New Roman" w:eastAsia="Times New Roman" w:hAnsi="Times New Roman" w:cs="Times New Roman"/>
      <w:b/>
      <w:bCs/>
      <w:sz w:val="36"/>
      <w:szCs w:val="36"/>
      <w:lang w:eastAsia="tr-TR"/>
    </w:rPr>
  </w:style>
  <w:style w:type="character" w:customStyle="1" w:styleId="AklamaMetniChar">
    <w:name w:val="Açıklama Metni Char"/>
    <w:basedOn w:val="VarsaylanParagrafYazTipi"/>
    <w:link w:val="AklamaMetni"/>
    <w:uiPriority w:val="99"/>
    <w:rPr>
      <w:sz w:val="20"/>
      <w:szCs w:val="20"/>
    </w:rPr>
  </w:style>
  <w:style w:type="character" w:customStyle="1" w:styleId="AklamaKonusuChar">
    <w:name w:val="Açıklama Konusu Char"/>
    <w:basedOn w:val="AklamaMetniChar"/>
    <w:link w:val="AklamaKonusu"/>
    <w:uiPriority w:val="99"/>
    <w:semiHidden/>
    <w:rPr>
      <w:b/>
      <w:bCs/>
      <w:sz w:val="20"/>
      <w:szCs w:val="20"/>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customStyle="1" w:styleId="Body">
    <w:name w:val="Body"/>
    <w:pPr>
      <w:spacing w:after="160" w:line="256" w:lineRule="auto"/>
    </w:pPr>
    <w:rPr>
      <w:rFonts w:ascii="Calibri" w:eastAsia="Calibri" w:hAnsi="Calibri" w:cs="Calibri"/>
      <w:color w:val="000000"/>
      <w:sz w:val="22"/>
      <w:szCs w:val="22"/>
      <w:u w:color="000000"/>
      <w:lang w:val="tr-TR" w:eastAsia="tr-TR"/>
    </w:rPr>
  </w:style>
  <w:style w:type="character" w:customStyle="1" w:styleId="Link">
    <w:name w:val="Link"/>
    <w:rPr>
      <w:color w:val="0563C1"/>
      <w:u w:val="single" w:color="0563C1"/>
    </w:rPr>
  </w:style>
  <w:style w:type="character" w:customStyle="1" w:styleId="Hyperlink0">
    <w:name w:val="Hyperlink.0"/>
    <w:basedOn w:val="Link"/>
    <w:qFormat/>
    <w:rPr>
      <w:rFonts w:ascii="Calibri" w:eastAsia="Calibri" w:hAnsi="Calibri" w:cs="Calibri" w:hint="default"/>
      <w:color w:val="0563C1"/>
      <w:sz w:val="21"/>
      <w:szCs w:val="21"/>
      <w:u w:val="single" w:color="0563C1"/>
    </w:rPr>
  </w:style>
  <w:style w:type="character" w:customStyle="1" w:styleId="Hyperlink1">
    <w:name w:val="Hyperlink.1"/>
    <w:basedOn w:val="Link"/>
    <w:qFormat/>
    <w:rPr>
      <w:color w:val="0563C1"/>
      <w:sz w:val="21"/>
      <w:szCs w:val="21"/>
      <w:u w:val="single" w:color="0563C1"/>
    </w:rPr>
  </w:style>
  <w:style w:type="character" w:customStyle="1" w:styleId="Hyperlink2">
    <w:name w:val="Hyperlink.2"/>
    <w:basedOn w:val="VarsaylanParagrafYazTipi"/>
    <w:rPr>
      <w:color w:val="0563C1"/>
      <w:sz w:val="21"/>
      <w:szCs w:val="21"/>
      <w:u w:val="single" w:color="0563C1"/>
      <w:lang w:val="en-US"/>
    </w:rPr>
  </w:style>
  <w:style w:type="paragraph" w:styleId="ListeParagraf">
    <w:name w:val="List Paragraph"/>
    <w:basedOn w:val="Normal"/>
    <w:uiPriority w:val="34"/>
    <w:qFormat/>
    <w:pPr>
      <w:spacing w:after="0" w:line="240" w:lineRule="auto"/>
      <w:ind w:left="720"/>
      <w:contextualSpacing/>
    </w:pPr>
    <w:rPr>
      <w:rFonts w:ascii="Times New Roman" w:hAnsi="Times New Roman" w:cs="Times New Roman"/>
      <w:sz w:val="24"/>
      <w:szCs w:val="24"/>
      <w:lang w:val="en-GB" w:eastAsia="en-GB"/>
    </w:rPr>
  </w:style>
  <w:style w:type="character" w:customStyle="1" w:styleId="apple-converted-space">
    <w:name w:val="apple-converted-space"/>
    <w:basedOn w:val="VarsaylanParagrafYazTipi"/>
  </w:style>
  <w:style w:type="paragraph" w:customStyle="1" w:styleId="gmail-body">
    <w:name w:val="gmail-body"/>
    <w:basedOn w:val="Normal"/>
    <w:pPr>
      <w:spacing w:before="100" w:beforeAutospacing="1" w:after="100" w:afterAutospacing="1" w:line="240" w:lineRule="auto"/>
    </w:pPr>
    <w:rPr>
      <w:rFonts w:ascii="Times New Roman" w:hAnsi="Times New Roman" w:cs="Times New Roman"/>
      <w:sz w:val="24"/>
      <w:szCs w:val="24"/>
      <w:lang w:eastAsia="tr-TR"/>
    </w:rPr>
  </w:style>
  <w:style w:type="paragraph" w:customStyle="1" w:styleId="Dzeltme1">
    <w:name w:val="Düzeltme1"/>
    <w:hidden/>
    <w:uiPriority w:val="99"/>
    <w:semiHidden/>
    <w:rPr>
      <w:sz w:val="22"/>
      <w:szCs w:val="22"/>
      <w:lang w:val="tr-TR"/>
    </w:rPr>
  </w:style>
  <w:style w:type="paragraph" w:customStyle="1" w:styleId="BodyA">
    <w:name w:val="Body A"/>
    <w:rPr>
      <w:rFonts w:ascii="Times New Roman" w:eastAsia="Times New Roman" w:hAnsi="Times New Roman" w:cs="Times New Roman"/>
      <w:color w:val="000000"/>
      <w:sz w:val="24"/>
      <w:szCs w:val="24"/>
      <w:u w:color="000000"/>
      <w:lang w:val="tr-TR" w:eastAsia="tr-TR"/>
    </w:rPr>
  </w:style>
  <w:style w:type="paragraph" w:customStyle="1" w:styleId="Normal1">
    <w:name w:val="Normal1"/>
    <w:rPr>
      <w:rFonts w:ascii="Cambria" w:eastAsia="Cambria" w:hAnsi="Cambria" w:cs="Cambria"/>
      <w:color w:val="000000"/>
      <w:sz w:val="24"/>
      <w:szCs w:val="24"/>
      <w:u w:color="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uzesi.org.tr/sergi/zevk-meselesi/126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sra.mutlu@peramuzesi.org.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royan@grup7.com.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eramuzesi.org.tr/" TargetMode="External"/><Relationship Id="rId4" Type="http://schemas.openxmlformats.org/officeDocument/2006/relationships/settings" Target="settings.xml"/><Relationship Id="rId9" Type="http://schemas.openxmlformats.org/officeDocument/2006/relationships/hyperlink" Target="https://www.peramuzesi.org.tr/film-program/dijital-duygular/244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7DBD0C5-1483-4149-A2A6-A7BC883684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 Mutlu</dc:creator>
  <cp:lastModifiedBy>Sadi Cilingir</cp:lastModifiedBy>
  <cp:revision>29</cp:revision>
  <dcterms:created xsi:type="dcterms:W3CDTF">2021-03-09T17:51:00Z</dcterms:created>
  <dcterms:modified xsi:type="dcterms:W3CDTF">2021-05-09T08:44:00Z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