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F7E2F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F57630">
        <w:rPr>
          <w:rFonts w:cstheme="minorHAnsi"/>
          <w:b/>
          <w:bCs/>
          <w:sz w:val="24"/>
          <w:szCs w:val="24"/>
          <w:u w:val="single"/>
          <w:lang w:val="tr"/>
        </w:rPr>
        <w:t>Basın B</w:t>
      </w:r>
      <w:proofErr w:type="spellStart"/>
      <w:r w:rsidRPr="00F57630">
        <w:rPr>
          <w:rFonts w:cstheme="minorHAnsi"/>
          <w:b/>
          <w:bCs/>
          <w:sz w:val="24"/>
          <w:szCs w:val="24"/>
          <w:u w:val="single"/>
          <w:lang w:val="en-US"/>
        </w:rPr>
        <w:t>ülteni</w:t>
      </w:r>
      <w:proofErr w:type="spellEnd"/>
      <w:r w:rsidRPr="00F57630">
        <w:rPr>
          <w:rFonts w:cstheme="minorHAnsi"/>
          <w:b/>
          <w:bCs/>
          <w:sz w:val="24"/>
          <w:szCs w:val="24"/>
          <w:u w:val="single"/>
          <w:lang w:val="en-US"/>
        </w:rPr>
        <w:t xml:space="preserve"> </w:t>
      </w:r>
    </w:p>
    <w:p w14:paraId="5D08BCBF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tr"/>
        </w:rPr>
      </w:pPr>
      <w:r w:rsidRPr="00F57630">
        <w:rPr>
          <w:rFonts w:cstheme="minorHAnsi"/>
          <w:color w:val="000000"/>
          <w:sz w:val="24"/>
          <w:szCs w:val="24"/>
          <w:lang w:val="tr"/>
        </w:rPr>
        <w:t>10 Mart 2021</w:t>
      </w:r>
    </w:p>
    <w:p w14:paraId="333DC5FA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lang w:val="tr"/>
        </w:rPr>
      </w:pPr>
    </w:p>
    <w:p w14:paraId="63E0D272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  <w:u w:val="single"/>
          <w:lang w:val="tr"/>
        </w:rPr>
      </w:pPr>
      <w:proofErr w:type="spellStart"/>
      <w:r w:rsidRPr="00F57630">
        <w:rPr>
          <w:rFonts w:cstheme="minorHAnsi"/>
          <w:b/>
          <w:bCs/>
          <w:sz w:val="32"/>
          <w:szCs w:val="32"/>
          <w:u w:val="single"/>
          <w:lang w:val="tr"/>
        </w:rPr>
        <w:t>Pera</w:t>
      </w:r>
      <w:proofErr w:type="spellEnd"/>
      <w:r w:rsidRPr="00F57630">
        <w:rPr>
          <w:rFonts w:cstheme="minorHAnsi"/>
          <w:b/>
          <w:bCs/>
          <w:sz w:val="32"/>
          <w:szCs w:val="32"/>
          <w:u w:val="single"/>
          <w:lang w:val="tr"/>
        </w:rPr>
        <w:t xml:space="preserve"> Müzesi Film ve Video Programları:</w:t>
      </w:r>
    </w:p>
    <w:p w14:paraId="42F65C52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  <w:lang w:val="en-US"/>
        </w:rPr>
      </w:pPr>
      <w:r w:rsidRPr="00F57630">
        <w:rPr>
          <w:rFonts w:cstheme="minorHAnsi"/>
          <w:b/>
          <w:bCs/>
          <w:sz w:val="40"/>
          <w:szCs w:val="40"/>
          <w:lang w:val="tr"/>
        </w:rPr>
        <w:t xml:space="preserve"> İnsan-Doğa İlişkisi </w:t>
      </w:r>
      <w:proofErr w:type="spellStart"/>
      <w:r w:rsidRPr="00F57630">
        <w:rPr>
          <w:rFonts w:cstheme="minorHAnsi"/>
          <w:b/>
          <w:bCs/>
          <w:sz w:val="40"/>
          <w:szCs w:val="40"/>
          <w:lang w:val="en-US"/>
        </w:rPr>
        <w:t>Üzerine</w:t>
      </w:r>
      <w:proofErr w:type="spellEnd"/>
      <w:r w:rsidRPr="00F57630">
        <w:rPr>
          <w:rFonts w:cstheme="minorHAnsi"/>
          <w:b/>
          <w:bCs/>
          <w:sz w:val="40"/>
          <w:szCs w:val="40"/>
          <w:lang w:val="en-US"/>
        </w:rPr>
        <w:t xml:space="preserve"> 4 Film:</w:t>
      </w:r>
    </w:p>
    <w:p w14:paraId="004087C4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0"/>
          <w:szCs w:val="40"/>
          <w:lang w:val="en-US"/>
        </w:rPr>
      </w:pPr>
      <w:r w:rsidRPr="00F57630">
        <w:rPr>
          <w:rFonts w:cstheme="minorHAnsi"/>
          <w:b/>
          <w:bCs/>
          <w:sz w:val="40"/>
          <w:szCs w:val="40"/>
          <w:lang w:val="tr"/>
        </w:rPr>
        <w:t>“Kayıp R</w:t>
      </w:r>
      <w:proofErr w:type="spellStart"/>
      <w:r w:rsidRPr="00F57630">
        <w:rPr>
          <w:rFonts w:cstheme="minorHAnsi"/>
          <w:b/>
          <w:bCs/>
          <w:sz w:val="40"/>
          <w:szCs w:val="40"/>
          <w:lang w:val="en-US"/>
        </w:rPr>
        <w:t>üzgârlar</w:t>
      </w:r>
      <w:proofErr w:type="spellEnd"/>
      <w:r w:rsidRPr="00F57630">
        <w:rPr>
          <w:rFonts w:cstheme="minorHAnsi"/>
          <w:b/>
          <w:bCs/>
          <w:sz w:val="40"/>
          <w:szCs w:val="40"/>
          <w:lang w:val="en-US"/>
        </w:rPr>
        <w:t xml:space="preserve">” </w:t>
      </w:r>
    </w:p>
    <w:p w14:paraId="46A512BD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val="tr"/>
        </w:rPr>
      </w:pPr>
      <w:r w:rsidRPr="00F57630">
        <w:rPr>
          <w:rFonts w:cstheme="minorHAnsi"/>
          <w:b/>
          <w:bCs/>
          <w:color w:val="000000"/>
          <w:sz w:val="24"/>
          <w:szCs w:val="24"/>
          <w:lang w:val="tr"/>
        </w:rPr>
        <w:t xml:space="preserve">12 – 26 Mart </w:t>
      </w:r>
    </w:p>
    <w:p w14:paraId="45CCC0C4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tr"/>
        </w:rPr>
      </w:pPr>
    </w:p>
    <w:p w14:paraId="5B0BFAD7" w14:textId="69E7E5E9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proofErr w:type="spellStart"/>
      <w:r w:rsidRPr="00F57630">
        <w:rPr>
          <w:rFonts w:cstheme="minorHAnsi"/>
          <w:b/>
          <w:bCs/>
          <w:sz w:val="24"/>
          <w:szCs w:val="24"/>
          <w:lang w:val="tr"/>
        </w:rPr>
        <w:t>Pera</w:t>
      </w:r>
      <w:proofErr w:type="spellEnd"/>
      <w:r w:rsidRPr="00F57630">
        <w:rPr>
          <w:rFonts w:cstheme="minorHAnsi"/>
          <w:b/>
          <w:bCs/>
          <w:sz w:val="24"/>
          <w:szCs w:val="24"/>
          <w:lang w:val="tr"/>
        </w:rPr>
        <w:t xml:space="preserve"> Film, Mart ayının ikinci programında “Kristal Berraklığı” sergisinden ilhamla hazırladığı se</w:t>
      </w:r>
      <w:proofErr w:type="spellStart"/>
      <w:r w:rsidRPr="00F57630">
        <w:rPr>
          <w:rFonts w:cstheme="minorHAnsi"/>
          <w:b/>
          <w:bCs/>
          <w:sz w:val="24"/>
          <w:szCs w:val="24"/>
          <w:lang w:val="en-US"/>
        </w:rPr>
        <w:t>çkiyi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b/>
          <w:bCs/>
          <w:sz w:val="24"/>
          <w:szCs w:val="24"/>
          <w:lang w:val="en-US"/>
        </w:rPr>
        <w:t>sinemaseverlerle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b/>
          <w:bCs/>
          <w:sz w:val="24"/>
          <w:szCs w:val="24"/>
          <w:lang w:val="en-US"/>
        </w:rPr>
        <w:t>buluşturuyor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 xml:space="preserve">. </w:t>
      </w:r>
      <w:proofErr w:type="spellStart"/>
      <w:r w:rsidRPr="00F57630">
        <w:rPr>
          <w:rFonts w:cstheme="minorHAnsi"/>
          <w:b/>
          <w:bCs/>
          <w:sz w:val="24"/>
          <w:szCs w:val="24"/>
          <w:lang w:val="en-US"/>
        </w:rPr>
        <w:t>Pera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b/>
          <w:bCs/>
          <w:sz w:val="24"/>
          <w:szCs w:val="24"/>
          <w:lang w:val="en-US"/>
        </w:rPr>
        <w:t>Müzesi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 xml:space="preserve"> web </w:t>
      </w:r>
      <w:proofErr w:type="spellStart"/>
      <w:r w:rsidRPr="00F57630">
        <w:rPr>
          <w:rFonts w:cstheme="minorHAnsi"/>
          <w:b/>
          <w:bCs/>
          <w:sz w:val="24"/>
          <w:szCs w:val="24"/>
          <w:lang w:val="en-US"/>
        </w:rPr>
        <w:t>sitesi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b/>
          <w:bCs/>
          <w:sz w:val="24"/>
          <w:szCs w:val="24"/>
          <w:lang w:val="en-US"/>
        </w:rPr>
        <w:t>üzerinden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b/>
          <w:bCs/>
          <w:sz w:val="24"/>
          <w:szCs w:val="24"/>
          <w:lang w:val="en-US"/>
        </w:rPr>
        <w:t>gösterime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b/>
          <w:bCs/>
          <w:sz w:val="24"/>
          <w:szCs w:val="24"/>
          <w:lang w:val="en-US"/>
        </w:rPr>
        <w:t>sunulan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 xml:space="preserve"> “</w:t>
      </w:r>
      <w:proofErr w:type="spellStart"/>
      <w:r w:rsidRPr="00F57630">
        <w:rPr>
          <w:rFonts w:cstheme="minorHAnsi"/>
          <w:b/>
          <w:bCs/>
          <w:sz w:val="24"/>
          <w:szCs w:val="24"/>
          <w:lang w:val="en-US"/>
        </w:rPr>
        <w:t>Kayıp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b/>
          <w:bCs/>
          <w:sz w:val="24"/>
          <w:szCs w:val="24"/>
          <w:lang w:val="en-US"/>
        </w:rPr>
        <w:t>Rüzgârlar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 xml:space="preserve">” </w:t>
      </w:r>
      <w:proofErr w:type="spellStart"/>
      <w:r w:rsidRPr="00F57630">
        <w:rPr>
          <w:rFonts w:cstheme="minorHAnsi"/>
          <w:b/>
          <w:bCs/>
          <w:sz w:val="24"/>
          <w:szCs w:val="24"/>
          <w:lang w:val="en-US"/>
        </w:rPr>
        <w:t>adlı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b/>
          <w:bCs/>
          <w:sz w:val="24"/>
          <w:szCs w:val="24"/>
          <w:lang w:val="en-US"/>
        </w:rPr>
        <w:t>programda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Pr="00F57630">
        <w:rPr>
          <w:rFonts w:cstheme="minorHAnsi"/>
          <w:b/>
          <w:bCs/>
          <w:sz w:val="24"/>
          <w:szCs w:val="24"/>
          <w:lang w:val="en-US"/>
        </w:rPr>
        <w:t>deneysel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b/>
          <w:bCs/>
          <w:sz w:val="24"/>
          <w:szCs w:val="24"/>
          <w:lang w:val="en-US"/>
        </w:rPr>
        <w:t>sinemanın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b/>
          <w:bCs/>
          <w:sz w:val="24"/>
          <w:szCs w:val="24"/>
          <w:lang w:val="en-US"/>
        </w:rPr>
        <w:t>önemli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b/>
          <w:bCs/>
          <w:sz w:val="24"/>
          <w:szCs w:val="24"/>
          <w:lang w:val="en-US"/>
        </w:rPr>
        <w:t>ismi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 xml:space="preserve"> Caryn </w:t>
      </w:r>
      <w:proofErr w:type="spellStart"/>
      <w:r w:rsidRPr="00F57630">
        <w:rPr>
          <w:rFonts w:cstheme="minorHAnsi"/>
          <w:b/>
          <w:bCs/>
          <w:sz w:val="24"/>
          <w:szCs w:val="24"/>
          <w:lang w:val="en-US"/>
        </w:rPr>
        <w:t>Cline’ın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b/>
          <w:bCs/>
          <w:i/>
          <w:iCs/>
          <w:sz w:val="24"/>
          <w:szCs w:val="24"/>
          <w:lang w:val="en-US"/>
        </w:rPr>
        <w:t>botanicollage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b/>
          <w:bCs/>
          <w:sz w:val="24"/>
          <w:szCs w:val="24"/>
          <w:lang w:val="en-US"/>
        </w:rPr>
        <w:t>tekniğiyle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b/>
          <w:bCs/>
          <w:sz w:val="24"/>
          <w:szCs w:val="24"/>
          <w:lang w:val="en-US"/>
        </w:rPr>
        <w:t>oluşturduğu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b/>
          <w:bCs/>
          <w:sz w:val="24"/>
          <w:szCs w:val="24"/>
          <w:lang w:val="en-US"/>
        </w:rPr>
        <w:t>filmleri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b/>
          <w:bCs/>
          <w:sz w:val="24"/>
          <w:szCs w:val="24"/>
          <w:lang w:val="en-US"/>
        </w:rPr>
        <w:t>ile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b/>
          <w:bCs/>
          <w:sz w:val="24"/>
          <w:szCs w:val="24"/>
          <w:lang w:val="en-US"/>
        </w:rPr>
        <w:t>ödüllü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b/>
          <w:bCs/>
          <w:sz w:val="24"/>
          <w:szCs w:val="24"/>
          <w:lang w:val="en-US"/>
        </w:rPr>
        <w:t>yönetmen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b/>
          <w:bCs/>
          <w:sz w:val="24"/>
          <w:szCs w:val="24"/>
          <w:lang w:val="en-US"/>
        </w:rPr>
        <w:t>Belma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b/>
          <w:bCs/>
          <w:sz w:val="24"/>
          <w:szCs w:val="24"/>
          <w:lang w:val="en-US"/>
        </w:rPr>
        <w:t>Baş’ın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b/>
          <w:bCs/>
          <w:sz w:val="24"/>
          <w:szCs w:val="24"/>
          <w:lang w:val="en-US"/>
        </w:rPr>
        <w:t>prömiyeri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 xml:space="preserve"> Toronto Film </w:t>
      </w:r>
      <w:proofErr w:type="spellStart"/>
      <w:r w:rsidRPr="00F57630">
        <w:rPr>
          <w:rFonts w:cstheme="minorHAnsi"/>
          <w:b/>
          <w:bCs/>
          <w:sz w:val="24"/>
          <w:szCs w:val="24"/>
          <w:lang w:val="en-US"/>
        </w:rPr>
        <w:t>Festivali’nde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b/>
          <w:bCs/>
          <w:sz w:val="24"/>
          <w:szCs w:val="24"/>
          <w:lang w:val="en-US"/>
        </w:rPr>
        <w:t>yapılan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b/>
          <w:bCs/>
          <w:i/>
          <w:iCs/>
          <w:sz w:val="24"/>
          <w:szCs w:val="24"/>
          <w:lang w:val="en-US"/>
        </w:rPr>
        <w:t>Zefir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 xml:space="preserve"> filmi </w:t>
      </w:r>
      <w:proofErr w:type="spellStart"/>
      <w:r w:rsidRPr="00F57630">
        <w:rPr>
          <w:rFonts w:cstheme="minorHAnsi"/>
          <w:b/>
          <w:bCs/>
          <w:sz w:val="24"/>
          <w:szCs w:val="24"/>
          <w:lang w:val="en-US"/>
        </w:rPr>
        <w:t>yer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b/>
          <w:bCs/>
          <w:sz w:val="24"/>
          <w:szCs w:val="24"/>
          <w:lang w:val="en-US"/>
        </w:rPr>
        <w:t>alıyor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 xml:space="preserve">. </w:t>
      </w:r>
    </w:p>
    <w:p w14:paraId="75A2E990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tr"/>
        </w:rPr>
      </w:pPr>
    </w:p>
    <w:p w14:paraId="05E722E4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F57630">
        <w:rPr>
          <w:rFonts w:cstheme="minorHAnsi"/>
          <w:b/>
          <w:bCs/>
          <w:sz w:val="24"/>
          <w:szCs w:val="24"/>
          <w:lang w:val="tr"/>
        </w:rPr>
        <w:t>Pera</w:t>
      </w:r>
      <w:proofErr w:type="spellEnd"/>
      <w:r w:rsidRPr="00F57630">
        <w:rPr>
          <w:rFonts w:cstheme="minorHAnsi"/>
          <w:b/>
          <w:bCs/>
          <w:sz w:val="24"/>
          <w:szCs w:val="24"/>
          <w:lang w:val="tr"/>
        </w:rPr>
        <w:t xml:space="preserve"> Müzesi Film ve Video Programları</w:t>
      </w:r>
      <w:r w:rsidRPr="00F57630">
        <w:rPr>
          <w:rFonts w:cstheme="minorHAnsi"/>
          <w:sz w:val="24"/>
          <w:szCs w:val="24"/>
          <w:lang w:val="tr"/>
        </w:rPr>
        <w:t xml:space="preserve">, </w:t>
      </w:r>
      <w:hyperlink r:id="rId4" w:history="1">
        <w:r w:rsidRPr="00F57630">
          <w:rPr>
            <w:rFonts w:cstheme="minorHAnsi"/>
            <w:b/>
            <w:bCs/>
            <w:i/>
            <w:iCs/>
            <w:color w:val="0563C1"/>
            <w:sz w:val="24"/>
            <w:szCs w:val="24"/>
            <w:u w:val="single"/>
            <w:lang w:val="tr"/>
          </w:rPr>
          <w:t>Kristal Berraklığı</w:t>
        </w:r>
      </w:hyperlink>
      <w:r w:rsidRPr="00F57630">
        <w:rPr>
          <w:rFonts w:cstheme="minorHAnsi"/>
          <w:sz w:val="24"/>
          <w:szCs w:val="24"/>
          <w:lang w:val="tr"/>
        </w:rPr>
        <w:t xml:space="preserve"> sergisi kapsamında hazırladığı </w:t>
      </w:r>
      <w:r w:rsidRPr="00F57630">
        <w:rPr>
          <w:rFonts w:cstheme="minorHAnsi"/>
          <w:b/>
          <w:bCs/>
          <w:sz w:val="24"/>
          <w:szCs w:val="24"/>
          <w:lang w:val="tr"/>
        </w:rPr>
        <w:t>“Kayıp R</w:t>
      </w:r>
      <w:proofErr w:type="spellStart"/>
      <w:r w:rsidRPr="00F57630">
        <w:rPr>
          <w:rFonts w:cstheme="minorHAnsi"/>
          <w:b/>
          <w:bCs/>
          <w:sz w:val="24"/>
          <w:szCs w:val="24"/>
          <w:lang w:val="en-US"/>
        </w:rPr>
        <w:t>üzgârlar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>”</w:t>
      </w:r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adlı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programı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çevrimiçi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olarak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izleyiciyle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buluşturuyor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F57630">
        <w:rPr>
          <w:rFonts w:cstheme="minorHAnsi"/>
          <w:sz w:val="24"/>
          <w:szCs w:val="24"/>
          <w:lang w:val="en-US"/>
        </w:rPr>
        <w:t>Kristalin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simgesel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anlamlarının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ötesine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geçerek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güncel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sorunları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gündeme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taşıyan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sergide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işaret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edilen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insan-doğa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ilişkisi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bu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kez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F57630">
        <w:rPr>
          <w:rFonts w:cstheme="minorHAnsi"/>
          <w:sz w:val="24"/>
          <w:szCs w:val="24"/>
          <w:lang w:val="en-US"/>
        </w:rPr>
        <w:t>filmler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aracılığıyla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mercek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altına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alınıyor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F57630">
        <w:rPr>
          <w:rFonts w:cstheme="minorHAnsi"/>
          <w:sz w:val="24"/>
          <w:szCs w:val="24"/>
          <w:lang w:val="en-US"/>
        </w:rPr>
        <w:t>Yirmi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yılı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aşkın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süredir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renk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tonu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ve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ortam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üzerinde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deneyler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yapan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r w:rsidRPr="00F57630">
        <w:rPr>
          <w:rFonts w:cstheme="minorHAnsi"/>
          <w:b/>
          <w:bCs/>
          <w:sz w:val="24"/>
          <w:szCs w:val="24"/>
          <w:lang w:val="en-US"/>
        </w:rPr>
        <w:t>Caryn Cline</w:t>
      </w:r>
      <w:r w:rsidRPr="00F57630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F57630">
        <w:rPr>
          <w:rFonts w:cstheme="minorHAnsi"/>
          <w:i/>
          <w:iCs/>
          <w:sz w:val="24"/>
          <w:szCs w:val="24"/>
          <w:lang w:val="en-US"/>
        </w:rPr>
        <w:t>botanicollage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tekniğiyle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ürettiği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3 </w:t>
      </w:r>
      <w:proofErr w:type="spellStart"/>
      <w:r w:rsidRPr="00F57630">
        <w:rPr>
          <w:rFonts w:cstheme="minorHAnsi"/>
          <w:sz w:val="24"/>
          <w:szCs w:val="24"/>
          <w:lang w:val="en-US"/>
        </w:rPr>
        <w:t>filmle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F57630">
        <w:rPr>
          <w:rFonts w:cstheme="minorHAnsi"/>
          <w:b/>
          <w:bCs/>
          <w:sz w:val="24"/>
          <w:szCs w:val="24"/>
          <w:lang w:val="en-US"/>
        </w:rPr>
        <w:t>Belma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b/>
          <w:bCs/>
          <w:sz w:val="24"/>
          <w:szCs w:val="24"/>
          <w:lang w:val="en-US"/>
        </w:rPr>
        <w:t>Baş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ise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ilk </w:t>
      </w:r>
      <w:proofErr w:type="spellStart"/>
      <w:r w:rsidRPr="00F57630">
        <w:rPr>
          <w:rFonts w:cstheme="minorHAnsi"/>
          <w:sz w:val="24"/>
          <w:szCs w:val="24"/>
          <w:lang w:val="en-US"/>
        </w:rPr>
        <w:t>uzun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metrajlı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kurmaca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filmi </w:t>
      </w:r>
      <w:proofErr w:type="spellStart"/>
      <w:r w:rsidRPr="00F57630">
        <w:rPr>
          <w:rFonts w:cstheme="minorHAnsi"/>
          <w:b/>
          <w:bCs/>
          <w:i/>
          <w:iCs/>
          <w:sz w:val="24"/>
          <w:szCs w:val="24"/>
          <w:lang w:val="en-US"/>
        </w:rPr>
        <w:t>Zefir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ile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seçkide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yer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alıyor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. </w:t>
      </w:r>
    </w:p>
    <w:p w14:paraId="0F3235C2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tr"/>
        </w:rPr>
      </w:pPr>
    </w:p>
    <w:p w14:paraId="14451E68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tr"/>
        </w:rPr>
      </w:pPr>
      <w:r w:rsidRPr="00F57630">
        <w:rPr>
          <w:rFonts w:cstheme="minorHAnsi"/>
          <w:b/>
          <w:bCs/>
          <w:sz w:val="24"/>
          <w:szCs w:val="24"/>
          <w:lang w:val="tr"/>
        </w:rPr>
        <w:t xml:space="preserve">Doğal ve yapayın şaşırtıcı uyumu: </w:t>
      </w:r>
      <w:proofErr w:type="spellStart"/>
      <w:r w:rsidRPr="00F57630">
        <w:rPr>
          <w:rFonts w:cstheme="minorHAnsi"/>
          <w:b/>
          <w:bCs/>
          <w:i/>
          <w:iCs/>
          <w:sz w:val="24"/>
          <w:szCs w:val="24"/>
          <w:lang w:val="tr"/>
        </w:rPr>
        <w:t>Botanicollage</w:t>
      </w:r>
      <w:proofErr w:type="spellEnd"/>
    </w:p>
    <w:p w14:paraId="3AAC47D6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57630">
        <w:rPr>
          <w:rFonts w:cstheme="minorHAnsi"/>
          <w:sz w:val="24"/>
          <w:szCs w:val="24"/>
          <w:lang w:val="tr"/>
        </w:rPr>
        <w:t>Film yapımcısı, k</w:t>
      </w:r>
      <w:proofErr w:type="spellStart"/>
      <w:r w:rsidRPr="00F57630">
        <w:rPr>
          <w:rFonts w:cstheme="minorHAnsi"/>
          <w:sz w:val="24"/>
          <w:szCs w:val="24"/>
          <w:lang w:val="en-US"/>
        </w:rPr>
        <w:t>üratör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ve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öğretmen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r w:rsidRPr="00F57630">
        <w:rPr>
          <w:rFonts w:cstheme="minorHAnsi"/>
          <w:b/>
          <w:bCs/>
          <w:sz w:val="24"/>
          <w:szCs w:val="24"/>
          <w:lang w:val="en-US"/>
        </w:rPr>
        <w:t>Caryn Cline</w:t>
      </w:r>
      <w:r w:rsidRPr="00F57630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F57630">
        <w:rPr>
          <w:rFonts w:cstheme="minorHAnsi"/>
          <w:sz w:val="24"/>
          <w:szCs w:val="24"/>
          <w:lang w:val="en-US"/>
        </w:rPr>
        <w:t>renk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tonu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ve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ortam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üzerinde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deneyler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yaparak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F57630">
        <w:rPr>
          <w:rFonts w:cstheme="minorHAnsi"/>
          <w:sz w:val="24"/>
          <w:szCs w:val="24"/>
          <w:lang w:val="en-US"/>
        </w:rPr>
        <w:t>tanıdık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şeyleri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yabancı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bağlamlarda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F57630">
        <w:rPr>
          <w:rFonts w:cstheme="minorHAnsi"/>
          <w:sz w:val="24"/>
          <w:szCs w:val="24"/>
          <w:lang w:val="en-US"/>
        </w:rPr>
        <w:t>farklı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bir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bakış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açısıyla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izleyiciye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sunuyor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. İlk </w:t>
      </w:r>
      <w:proofErr w:type="spellStart"/>
      <w:r w:rsidRPr="00F57630">
        <w:rPr>
          <w:rFonts w:cstheme="minorHAnsi"/>
          <w:sz w:val="24"/>
          <w:szCs w:val="24"/>
          <w:lang w:val="en-US"/>
        </w:rPr>
        <w:t>kez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Stan </w:t>
      </w:r>
      <w:proofErr w:type="spellStart"/>
      <w:r w:rsidRPr="00F57630">
        <w:rPr>
          <w:rFonts w:cstheme="minorHAnsi"/>
          <w:sz w:val="24"/>
          <w:szCs w:val="24"/>
          <w:lang w:val="en-US"/>
        </w:rPr>
        <w:t>Brakhage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tarafından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kullanılan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ve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kendisinin</w:t>
      </w:r>
      <w:proofErr w:type="spellEnd"/>
      <w:r w:rsidRPr="00F57630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i/>
          <w:iCs/>
          <w:sz w:val="24"/>
          <w:szCs w:val="24"/>
          <w:lang w:val="en-US"/>
        </w:rPr>
        <w:t>botanicollage</w:t>
      </w:r>
      <w:proofErr w:type="spellEnd"/>
      <w:r w:rsidRPr="00F57630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adını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verdiği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teknikle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sıra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dışı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animasyonlar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yaratan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Cline, </w:t>
      </w:r>
      <w:proofErr w:type="spellStart"/>
      <w:r w:rsidRPr="00F57630">
        <w:rPr>
          <w:rFonts w:cstheme="minorHAnsi"/>
          <w:sz w:val="24"/>
          <w:szCs w:val="24"/>
          <w:lang w:val="en-US"/>
        </w:rPr>
        <w:t>normalde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gözden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kaçan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küçük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doğal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objelerin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film </w:t>
      </w:r>
      <w:proofErr w:type="spellStart"/>
      <w:r w:rsidRPr="00F57630">
        <w:rPr>
          <w:rFonts w:cstheme="minorHAnsi"/>
          <w:sz w:val="24"/>
          <w:szCs w:val="24"/>
          <w:lang w:val="en-US"/>
        </w:rPr>
        <w:t>karesini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doldurduğunda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nasıl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etkileyici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formlara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dönüştüğünü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gözler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önüne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seriyor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F57630">
        <w:rPr>
          <w:rFonts w:cstheme="minorHAnsi"/>
          <w:sz w:val="24"/>
          <w:szCs w:val="24"/>
          <w:lang w:val="en-US"/>
        </w:rPr>
        <w:t>Çiçek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ve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yaprak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gibi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organik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materyalleri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film </w:t>
      </w:r>
      <w:proofErr w:type="spellStart"/>
      <w:r w:rsidRPr="00F57630">
        <w:rPr>
          <w:rFonts w:cstheme="minorHAnsi"/>
          <w:sz w:val="24"/>
          <w:szCs w:val="24"/>
          <w:lang w:val="en-US"/>
        </w:rPr>
        <w:t>şeridine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yapıştırarak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deneysel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eserler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üreten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yönetmen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F57630">
        <w:rPr>
          <w:rFonts w:cstheme="minorHAnsi"/>
          <w:sz w:val="24"/>
          <w:szCs w:val="24"/>
          <w:lang w:val="en-US"/>
        </w:rPr>
        <w:t>bitkileri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tanıdık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olmadığımız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ortamlarda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sunarak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“</w:t>
      </w:r>
      <w:proofErr w:type="spellStart"/>
      <w:r w:rsidRPr="00F57630">
        <w:rPr>
          <w:rFonts w:cstheme="minorHAnsi"/>
          <w:sz w:val="24"/>
          <w:szCs w:val="24"/>
          <w:lang w:val="en-US"/>
        </w:rPr>
        <w:t>gerçekliği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tamamen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değiştirmeyi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” </w:t>
      </w:r>
      <w:proofErr w:type="spellStart"/>
      <w:r w:rsidRPr="00F57630">
        <w:rPr>
          <w:rFonts w:cstheme="minorHAnsi"/>
          <w:sz w:val="24"/>
          <w:szCs w:val="24"/>
          <w:lang w:val="en-US"/>
        </w:rPr>
        <w:t>hedefliyor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ve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bizi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bitki </w:t>
      </w:r>
      <w:proofErr w:type="spellStart"/>
      <w:r w:rsidRPr="00F57630">
        <w:rPr>
          <w:rFonts w:cstheme="minorHAnsi"/>
          <w:sz w:val="24"/>
          <w:szCs w:val="24"/>
          <w:lang w:val="en-US"/>
        </w:rPr>
        <w:t>dünyasıyla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olan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ilişkimizi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sorgulamaya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davet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ediyor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. Program </w:t>
      </w:r>
      <w:proofErr w:type="spellStart"/>
      <w:r w:rsidRPr="00F57630">
        <w:rPr>
          <w:rFonts w:cstheme="minorHAnsi"/>
          <w:sz w:val="24"/>
          <w:szCs w:val="24"/>
          <w:lang w:val="en-US"/>
        </w:rPr>
        <w:t>kapsamında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F57630">
        <w:rPr>
          <w:rFonts w:cstheme="minorHAnsi"/>
          <w:b/>
          <w:bCs/>
          <w:i/>
          <w:iCs/>
          <w:sz w:val="24"/>
          <w:szCs w:val="24"/>
          <w:lang w:val="en-US"/>
        </w:rPr>
        <w:t>İnsan</w:t>
      </w:r>
      <w:proofErr w:type="spellEnd"/>
      <w:r w:rsidRPr="00F57630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b/>
          <w:bCs/>
          <w:i/>
          <w:iCs/>
          <w:sz w:val="24"/>
          <w:szCs w:val="24"/>
          <w:lang w:val="en-US"/>
        </w:rPr>
        <w:t>Soyu</w:t>
      </w:r>
      <w:proofErr w:type="spellEnd"/>
      <w:r w:rsidRPr="00F57630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Ota </w:t>
      </w:r>
      <w:proofErr w:type="spellStart"/>
      <w:r w:rsidRPr="00F57630">
        <w:rPr>
          <w:rFonts w:cstheme="minorHAnsi"/>
          <w:b/>
          <w:bCs/>
          <w:i/>
          <w:iCs/>
          <w:sz w:val="24"/>
          <w:szCs w:val="24"/>
          <w:lang w:val="en-US"/>
        </w:rPr>
        <w:t>Benzer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Pr="00F57630">
        <w:rPr>
          <w:rFonts w:cstheme="minorHAnsi"/>
          <w:b/>
          <w:bCs/>
          <w:i/>
          <w:iCs/>
          <w:sz w:val="24"/>
          <w:szCs w:val="24"/>
          <w:lang w:val="en-US"/>
        </w:rPr>
        <w:t>Kayıp</w:t>
      </w:r>
      <w:proofErr w:type="spellEnd"/>
      <w:r w:rsidRPr="00F57630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b/>
          <w:bCs/>
          <w:i/>
          <w:iCs/>
          <w:sz w:val="24"/>
          <w:szCs w:val="24"/>
          <w:lang w:val="en-US"/>
        </w:rPr>
        <w:t>Rüzgârlar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ve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b/>
          <w:bCs/>
          <w:i/>
          <w:iCs/>
          <w:sz w:val="24"/>
          <w:szCs w:val="24"/>
          <w:lang w:val="en-US"/>
        </w:rPr>
        <w:t>Kelebek</w:t>
      </w:r>
      <w:proofErr w:type="spellEnd"/>
      <w:r w:rsidRPr="00F57630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b/>
          <w:bCs/>
          <w:i/>
          <w:iCs/>
          <w:sz w:val="24"/>
          <w:szCs w:val="24"/>
          <w:lang w:val="en-US"/>
        </w:rPr>
        <w:t>Felaketi</w:t>
      </w:r>
      <w:proofErr w:type="spellEnd"/>
      <w:r w:rsidRPr="00F57630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adlı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kısa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filmler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Pera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Film </w:t>
      </w:r>
      <w:proofErr w:type="spellStart"/>
      <w:r w:rsidRPr="00F57630">
        <w:rPr>
          <w:rFonts w:cstheme="minorHAnsi"/>
          <w:sz w:val="24"/>
          <w:szCs w:val="24"/>
          <w:lang w:val="en-US"/>
        </w:rPr>
        <w:t>izleyicileriyle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buluşuyor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. </w:t>
      </w:r>
    </w:p>
    <w:p w14:paraId="7E4C9E3A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tr"/>
        </w:rPr>
      </w:pPr>
    </w:p>
    <w:p w14:paraId="5C5F0DD5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F57630">
        <w:rPr>
          <w:rFonts w:cstheme="minorHAnsi"/>
          <w:b/>
          <w:bCs/>
          <w:sz w:val="24"/>
          <w:szCs w:val="24"/>
          <w:lang w:val="tr"/>
        </w:rPr>
        <w:t>Doğanın yanında her şey ge</w:t>
      </w:r>
      <w:proofErr w:type="spellStart"/>
      <w:r w:rsidRPr="00F57630">
        <w:rPr>
          <w:rFonts w:cstheme="minorHAnsi"/>
          <w:b/>
          <w:bCs/>
          <w:sz w:val="24"/>
          <w:szCs w:val="24"/>
          <w:lang w:val="en-US"/>
        </w:rPr>
        <w:t>çici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 xml:space="preserve">… </w:t>
      </w:r>
    </w:p>
    <w:p w14:paraId="45A27A79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57630">
        <w:rPr>
          <w:rFonts w:cstheme="minorHAnsi"/>
          <w:b/>
          <w:bCs/>
          <w:sz w:val="24"/>
          <w:szCs w:val="24"/>
          <w:lang w:val="tr"/>
        </w:rPr>
        <w:t>Belma Baş</w:t>
      </w:r>
      <w:r w:rsidRPr="00F57630">
        <w:rPr>
          <w:rFonts w:cstheme="minorHAnsi"/>
          <w:sz w:val="24"/>
          <w:szCs w:val="24"/>
          <w:lang w:val="tr"/>
        </w:rPr>
        <w:t xml:space="preserve">’ın </w:t>
      </w:r>
      <w:proofErr w:type="spellStart"/>
      <w:r w:rsidRPr="00F57630">
        <w:rPr>
          <w:rFonts w:cstheme="minorHAnsi"/>
          <w:sz w:val="24"/>
          <w:szCs w:val="24"/>
          <w:lang w:val="en-US"/>
        </w:rPr>
        <w:t>ödüllü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kısa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filmi </w:t>
      </w:r>
      <w:proofErr w:type="spellStart"/>
      <w:r w:rsidRPr="00F57630">
        <w:rPr>
          <w:rFonts w:cstheme="minorHAnsi"/>
          <w:i/>
          <w:iCs/>
          <w:sz w:val="24"/>
          <w:szCs w:val="24"/>
          <w:lang w:val="en-US"/>
        </w:rPr>
        <w:t>Poyraz</w:t>
      </w:r>
      <w:r w:rsidRPr="00F57630">
        <w:rPr>
          <w:rFonts w:cstheme="minorHAnsi"/>
          <w:sz w:val="24"/>
          <w:szCs w:val="24"/>
          <w:lang w:val="en-US"/>
        </w:rPr>
        <w:t>’ı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tematik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olarak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izleyen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b/>
          <w:bCs/>
          <w:i/>
          <w:iCs/>
          <w:sz w:val="24"/>
          <w:szCs w:val="24"/>
          <w:lang w:val="en-US"/>
        </w:rPr>
        <w:t>Zefir</w:t>
      </w:r>
      <w:proofErr w:type="spellEnd"/>
      <w:r w:rsidRPr="00F57630">
        <w:rPr>
          <w:rFonts w:cstheme="minorHAnsi"/>
          <w:i/>
          <w:iCs/>
          <w:sz w:val="24"/>
          <w:szCs w:val="24"/>
          <w:lang w:val="en-US"/>
        </w:rPr>
        <w:t xml:space="preserve">, </w:t>
      </w:r>
      <w:proofErr w:type="spellStart"/>
      <w:r w:rsidRPr="00F57630">
        <w:rPr>
          <w:rFonts w:cstheme="minorHAnsi"/>
          <w:sz w:val="24"/>
          <w:szCs w:val="24"/>
          <w:lang w:val="en-US"/>
        </w:rPr>
        <w:t>yönetmenin</w:t>
      </w:r>
      <w:proofErr w:type="spellEnd"/>
      <w:r w:rsidRPr="00F57630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Pr="00F57630">
        <w:rPr>
          <w:rFonts w:cstheme="minorHAnsi"/>
          <w:sz w:val="24"/>
          <w:szCs w:val="24"/>
          <w:lang w:val="en-US"/>
        </w:rPr>
        <w:t xml:space="preserve">ilk </w:t>
      </w:r>
      <w:proofErr w:type="spellStart"/>
      <w:r w:rsidRPr="00F57630">
        <w:rPr>
          <w:rFonts w:cstheme="minorHAnsi"/>
          <w:sz w:val="24"/>
          <w:szCs w:val="24"/>
          <w:lang w:val="en-US"/>
        </w:rPr>
        <w:t>uzun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metraj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kurmaca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filmi </w:t>
      </w:r>
      <w:proofErr w:type="spellStart"/>
      <w:r w:rsidRPr="00F57630">
        <w:rPr>
          <w:rFonts w:cstheme="minorHAnsi"/>
          <w:sz w:val="24"/>
          <w:szCs w:val="24"/>
          <w:lang w:val="en-US"/>
        </w:rPr>
        <w:t>olma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özelliğini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taşıyor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F57630">
        <w:rPr>
          <w:rFonts w:cstheme="minorHAnsi"/>
          <w:sz w:val="24"/>
          <w:szCs w:val="24"/>
          <w:lang w:val="en-US"/>
        </w:rPr>
        <w:t>Çekimleri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Ordu'nun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Çambaşı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yaylasında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gerçekleştirilen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film, </w:t>
      </w:r>
      <w:proofErr w:type="spellStart"/>
      <w:r w:rsidRPr="00F57630">
        <w:rPr>
          <w:rFonts w:cstheme="minorHAnsi"/>
          <w:sz w:val="24"/>
          <w:szCs w:val="24"/>
          <w:lang w:val="en-US"/>
        </w:rPr>
        <w:t>doğanın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sürekliliği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ile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insanın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geçiciliği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arasındaki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karşıtlığa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mercek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tutuyor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. 11 </w:t>
      </w:r>
      <w:proofErr w:type="spellStart"/>
      <w:r w:rsidRPr="00F57630">
        <w:rPr>
          <w:rFonts w:cstheme="minorHAnsi"/>
          <w:sz w:val="24"/>
          <w:szCs w:val="24"/>
          <w:lang w:val="en-US"/>
        </w:rPr>
        <w:t>yaşında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başına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buyruk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bir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kız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çocuğu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olan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Zefir’in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kayıp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ve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ölüm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gibi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temalarla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kurmaya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çalıştığı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ilişkiyi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F57630">
        <w:rPr>
          <w:rFonts w:cstheme="minorHAnsi"/>
          <w:sz w:val="24"/>
          <w:szCs w:val="24"/>
          <w:lang w:val="en-US"/>
        </w:rPr>
        <w:t>doğayla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olan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karşılaşmalar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paralelinde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izleyiciye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aktaran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filmin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dünya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prömiyeri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Toronto Film </w:t>
      </w:r>
      <w:proofErr w:type="spellStart"/>
      <w:r w:rsidRPr="00F57630">
        <w:rPr>
          <w:rFonts w:cstheme="minorHAnsi"/>
          <w:sz w:val="24"/>
          <w:szCs w:val="24"/>
          <w:lang w:val="en-US"/>
        </w:rPr>
        <w:t>Festivali’nde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yapılmıştı</w:t>
      </w:r>
      <w:proofErr w:type="spellEnd"/>
      <w:r w:rsidRPr="00F57630">
        <w:rPr>
          <w:rFonts w:cstheme="minorHAnsi"/>
          <w:sz w:val="24"/>
          <w:szCs w:val="24"/>
          <w:lang w:val="en-US"/>
        </w:rPr>
        <w:t>.</w:t>
      </w:r>
    </w:p>
    <w:p w14:paraId="0541427C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tr"/>
        </w:rPr>
      </w:pPr>
    </w:p>
    <w:p w14:paraId="33A0504F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tr"/>
        </w:rPr>
      </w:pPr>
      <w:r w:rsidRPr="00F57630">
        <w:rPr>
          <w:rFonts w:cstheme="minorHAnsi"/>
          <w:b/>
          <w:bCs/>
          <w:i/>
          <w:iCs/>
          <w:sz w:val="24"/>
          <w:szCs w:val="24"/>
          <w:lang w:val="tr"/>
        </w:rPr>
        <w:t>Kayıp R</w:t>
      </w:r>
      <w:proofErr w:type="spellStart"/>
      <w:r w:rsidRPr="00F57630">
        <w:rPr>
          <w:rFonts w:cstheme="minorHAnsi"/>
          <w:b/>
          <w:bCs/>
          <w:i/>
          <w:iCs/>
          <w:sz w:val="24"/>
          <w:szCs w:val="24"/>
          <w:lang w:val="en-US"/>
        </w:rPr>
        <w:t>üzgârlar</w:t>
      </w:r>
      <w:proofErr w:type="spellEnd"/>
      <w:r w:rsidRPr="00F57630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</w:t>
      </w:r>
      <w:r w:rsidRPr="00F57630">
        <w:rPr>
          <w:rFonts w:cstheme="minorHAnsi"/>
          <w:sz w:val="24"/>
          <w:szCs w:val="24"/>
          <w:lang w:val="en-US"/>
        </w:rPr>
        <w:t xml:space="preserve">film </w:t>
      </w:r>
      <w:proofErr w:type="spellStart"/>
      <w:r w:rsidRPr="00F57630">
        <w:rPr>
          <w:rFonts w:cstheme="minorHAnsi"/>
          <w:sz w:val="24"/>
          <w:szCs w:val="24"/>
          <w:lang w:val="en-US"/>
        </w:rPr>
        <w:t>programı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, </w:t>
      </w:r>
      <w:r w:rsidRPr="00F57630">
        <w:rPr>
          <w:rFonts w:cstheme="minorHAnsi"/>
          <w:b/>
          <w:bCs/>
          <w:sz w:val="24"/>
          <w:szCs w:val="24"/>
          <w:lang w:val="en-US"/>
        </w:rPr>
        <w:t xml:space="preserve">12 – 26 Mart </w:t>
      </w:r>
      <w:proofErr w:type="spellStart"/>
      <w:r w:rsidRPr="00F57630">
        <w:rPr>
          <w:rFonts w:cstheme="minorHAnsi"/>
          <w:sz w:val="24"/>
          <w:szCs w:val="24"/>
          <w:lang w:val="en-US"/>
        </w:rPr>
        <w:t>tarihleri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en-US"/>
        </w:rPr>
        <w:t>arasında</w:t>
      </w:r>
      <w:proofErr w:type="spellEnd"/>
      <w:r w:rsidRPr="00F57630">
        <w:rPr>
          <w:rFonts w:cstheme="minorHAnsi"/>
          <w:sz w:val="24"/>
          <w:szCs w:val="24"/>
          <w:lang w:val="en-US"/>
        </w:rPr>
        <w:t xml:space="preserve"> </w:t>
      </w:r>
      <w:hyperlink r:id="rId5" w:history="1">
        <w:proofErr w:type="spellStart"/>
        <w:r w:rsidRPr="00F57630">
          <w:rPr>
            <w:rFonts w:cstheme="minorHAnsi"/>
            <w:color w:val="0563C1"/>
            <w:sz w:val="24"/>
            <w:szCs w:val="24"/>
            <w:u w:val="single"/>
            <w:lang w:val="en-US"/>
          </w:rPr>
          <w:t>Pera</w:t>
        </w:r>
        <w:proofErr w:type="spellEnd"/>
        <w:r w:rsidRPr="00F57630">
          <w:rPr>
            <w:rFonts w:cstheme="minorHAnsi"/>
            <w:color w:val="0563C1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F57630">
          <w:rPr>
            <w:rFonts w:cstheme="minorHAnsi"/>
            <w:color w:val="0563C1"/>
            <w:sz w:val="24"/>
            <w:szCs w:val="24"/>
            <w:u w:val="single"/>
            <w:lang w:val="en-US"/>
          </w:rPr>
          <w:t>Müzesi</w:t>
        </w:r>
        <w:proofErr w:type="spellEnd"/>
        <w:r w:rsidRPr="00F57630">
          <w:rPr>
            <w:rFonts w:cstheme="minorHAnsi"/>
            <w:color w:val="0563C1"/>
            <w:sz w:val="24"/>
            <w:szCs w:val="24"/>
            <w:u w:val="single"/>
            <w:lang w:val="en-US"/>
          </w:rPr>
          <w:t xml:space="preserve"> web </w:t>
        </w:r>
        <w:proofErr w:type="spellStart"/>
        <w:r w:rsidRPr="00F57630">
          <w:rPr>
            <w:rFonts w:cstheme="minorHAnsi"/>
            <w:color w:val="0563C1"/>
            <w:sz w:val="24"/>
            <w:szCs w:val="24"/>
            <w:u w:val="single"/>
            <w:lang w:val="en-US"/>
          </w:rPr>
          <w:t>sitesi</w:t>
        </w:r>
        <w:proofErr w:type="spellEnd"/>
      </w:hyperlink>
      <w:r w:rsidRPr="00F57630">
        <w:rPr>
          <w:rFonts w:cstheme="minorHAnsi"/>
          <w:sz w:val="24"/>
          <w:szCs w:val="24"/>
          <w:lang w:val="tr"/>
        </w:rPr>
        <w:t xml:space="preserve"> üzerinden izlenebilir.    </w:t>
      </w:r>
    </w:p>
    <w:p w14:paraId="2835C88F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tr"/>
        </w:rPr>
      </w:pPr>
    </w:p>
    <w:p w14:paraId="325BD1F8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C00000"/>
          <w:sz w:val="24"/>
          <w:szCs w:val="24"/>
          <w:lang w:val="en-US"/>
        </w:rPr>
      </w:pPr>
      <w:r w:rsidRPr="00F57630">
        <w:rPr>
          <w:rFonts w:cstheme="minorHAnsi"/>
          <w:b/>
          <w:bCs/>
          <w:i/>
          <w:iCs/>
          <w:color w:val="C00000"/>
          <w:sz w:val="24"/>
          <w:szCs w:val="24"/>
          <w:lang w:val="tr"/>
        </w:rPr>
        <w:t>Çevrimiçi film programı sadece T</w:t>
      </w:r>
      <w:proofErr w:type="spellStart"/>
      <w:r w:rsidRPr="00F57630">
        <w:rPr>
          <w:rFonts w:cstheme="minorHAnsi"/>
          <w:b/>
          <w:bCs/>
          <w:i/>
          <w:iCs/>
          <w:color w:val="C00000"/>
          <w:sz w:val="24"/>
          <w:szCs w:val="24"/>
          <w:lang w:val="en-US"/>
        </w:rPr>
        <w:t>ürkiye'deki</w:t>
      </w:r>
      <w:proofErr w:type="spellEnd"/>
      <w:r w:rsidRPr="00F57630">
        <w:rPr>
          <w:rFonts w:cstheme="minorHAnsi"/>
          <w:b/>
          <w:bCs/>
          <w:i/>
          <w:iCs/>
          <w:color w:val="C00000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b/>
          <w:bCs/>
          <w:i/>
          <w:iCs/>
          <w:color w:val="C00000"/>
          <w:sz w:val="24"/>
          <w:szCs w:val="24"/>
          <w:lang w:val="en-US"/>
        </w:rPr>
        <w:t>izleyiciler</w:t>
      </w:r>
      <w:proofErr w:type="spellEnd"/>
      <w:r w:rsidRPr="00F57630">
        <w:rPr>
          <w:rFonts w:cstheme="minorHAnsi"/>
          <w:b/>
          <w:bCs/>
          <w:i/>
          <w:iCs/>
          <w:color w:val="C00000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b/>
          <w:bCs/>
          <w:i/>
          <w:iCs/>
          <w:color w:val="C00000"/>
          <w:sz w:val="24"/>
          <w:szCs w:val="24"/>
          <w:lang w:val="en-US"/>
        </w:rPr>
        <w:t>tarafından</w:t>
      </w:r>
      <w:proofErr w:type="spellEnd"/>
      <w:r w:rsidRPr="00F57630">
        <w:rPr>
          <w:rFonts w:cstheme="minorHAnsi"/>
          <w:b/>
          <w:bCs/>
          <w:i/>
          <w:iCs/>
          <w:color w:val="C00000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b/>
          <w:bCs/>
          <w:i/>
          <w:iCs/>
          <w:color w:val="C00000"/>
          <w:sz w:val="24"/>
          <w:szCs w:val="24"/>
          <w:lang w:val="en-US"/>
        </w:rPr>
        <w:t>izlenebilecektir</w:t>
      </w:r>
      <w:proofErr w:type="spellEnd"/>
      <w:r w:rsidRPr="00F57630">
        <w:rPr>
          <w:rFonts w:cstheme="minorHAnsi"/>
          <w:b/>
          <w:bCs/>
          <w:i/>
          <w:iCs/>
          <w:color w:val="C00000"/>
          <w:sz w:val="24"/>
          <w:szCs w:val="24"/>
          <w:lang w:val="en-US"/>
        </w:rPr>
        <w:t xml:space="preserve">. Film </w:t>
      </w:r>
      <w:proofErr w:type="spellStart"/>
      <w:r w:rsidRPr="00F57630">
        <w:rPr>
          <w:rFonts w:cstheme="minorHAnsi"/>
          <w:b/>
          <w:bCs/>
          <w:i/>
          <w:iCs/>
          <w:color w:val="C00000"/>
          <w:sz w:val="24"/>
          <w:szCs w:val="24"/>
          <w:lang w:val="en-US"/>
        </w:rPr>
        <w:t>gösterimleri</w:t>
      </w:r>
      <w:proofErr w:type="spellEnd"/>
      <w:r w:rsidRPr="00F57630">
        <w:rPr>
          <w:rFonts w:cstheme="minorHAnsi"/>
          <w:b/>
          <w:bCs/>
          <w:i/>
          <w:iCs/>
          <w:color w:val="C00000"/>
          <w:sz w:val="24"/>
          <w:szCs w:val="24"/>
          <w:lang w:val="en-US"/>
        </w:rPr>
        <w:t xml:space="preserve">, </w:t>
      </w:r>
      <w:proofErr w:type="spellStart"/>
      <w:r w:rsidRPr="00F57630">
        <w:rPr>
          <w:rFonts w:cstheme="minorHAnsi"/>
          <w:b/>
          <w:bCs/>
          <w:i/>
          <w:iCs/>
          <w:color w:val="C00000"/>
          <w:sz w:val="24"/>
          <w:szCs w:val="24"/>
          <w:lang w:val="en-US"/>
        </w:rPr>
        <w:t>aksi</w:t>
      </w:r>
      <w:proofErr w:type="spellEnd"/>
      <w:r w:rsidRPr="00F57630">
        <w:rPr>
          <w:rFonts w:cstheme="minorHAnsi"/>
          <w:b/>
          <w:bCs/>
          <w:i/>
          <w:iCs/>
          <w:color w:val="C00000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b/>
          <w:bCs/>
          <w:i/>
          <w:iCs/>
          <w:color w:val="C00000"/>
          <w:sz w:val="24"/>
          <w:szCs w:val="24"/>
          <w:lang w:val="en-US"/>
        </w:rPr>
        <w:t>belirtilmediği</w:t>
      </w:r>
      <w:proofErr w:type="spellEnd"/>
      <w:r w:rsidRPr="00F57630">
        <w:rPr>
          <w:rFonts w:cstheme="minorHAnsi"/>
          <w:b/>
          <w:bCs/>
          <w:i/>
          <w:iCs/>
          <w:color w:val="C00000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b/>
          <w:bCs/>
          <w:i/>
          <w:iCs/>
          <w:color w:val="C00000"/>
          <w:sz w:val="24"/>
          <w:szCs w:val="24"/>
          <w:lang w:val="en-US"/>
        </w:rPr>
        <w:t>sürece</w:t>
      </w:r>
      <w:proofErr w:type="spellEnd"/>
      <w:r w:rsidRPr="00F57630">
        <w:rPr>
          <w:rFonts w:cstheme="minorHAnsi"/>
          <w:b/>
          <w:bCs/>
          <w:i/>
          <w:iCs/>
          <w:color w:val="C00000"/>
          <w:sz w:val="24"/>
          <w:szCs w:val="24"/>
          <w:lang w:val="en-US"/>
        </w:rPr>
        <w:t xml:space="preserve">, +18 </w:t>
      </w:r>
      <w:proofErr w:type="spellStart"/>
      <w:r w:rsidRPr="00F57630">
        <w:rPr>
          <w:rFonts w:cstheme="minorHAnsi"/>
          <w:b/>
          <w:bCs/>
          <w:i/>
          <w:iCs/>
          <w:color w:val="C00000"/>
          <w:sz w:val="24"/>
          <w:szCs w:val="24"/>
          <w:lang w:val="en-US"/>
        </w:rPr>
        <w:t>uygulamasına</w:t>
      </w:r>
      <w:proofErr w:type="spellEnd"/>
      <w:r w:rsidRPr="00F57630">
        <w:rPr>
          <w:rFonts w:cstheme="minorHAnsi"/>
          <w:b/>
          <w:bCs/>
          <w:i/>
          <w:iCs/>
          <w:color w:val="C00000"/>
          <w:sz w:val="24"/>
          <w:szCs w:val="24"/>
          <w:lang w:val="en-US"/>
        </w:rPr>
        <w:t xml:space="preserve"> </w:t>
      </w:r>
      <w:proofErr w:type="spellStart"/>
      <w:r w:rsidRPr="00F57630">
        <w:rPr>
          <w:rFonts w:cstheme="minorHAnsi"/>
          <w:b/>
          <w:bCs/>
          <w:i/>
          <w:iCs/>
          <w:color w:val="C00000"/>
          <w:sz w:val="24"/>
          <w:szCs w:val="24"/>
          <w:lang w:val="en-US"/>
        </w:rPr>
        <w:t>tabidir</w:t>
      </w:r>
      <w:proofErr w:type="spellEnd"/>
      <w:r w:rsidRPr="00F57630">
        <w:rPr>
          <w:rFonts w:cstheme="minorHAnsi"/>
          <w:b/>
          <w:bCs/>
          <w:i/>
          <w:iCs/>
          <w:color w:val="C00000"/>
          <w:sz w:val="24"/>
          <w:szCs w:val="24"/>
          <w:lang w:val="en-US"/>
        </w:rPr>
        <w:t>.</w:t>
      </w:r>
    </w:p>
    <w:p w14:paraId="0792DD88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7030A0"/>
          <w:sz w:val="24"/>
          <w:szCs w:val="24"/>
          <w:lang w:val="tr"/>
        </w:rPr>
      </w:pPr>
    </w:p>
    <w:p w14:paraId="284953FE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  <w:lang w:val="tr"/>
        </w:rPr>
      </w:pPr>
      <w:r w:rsidRPr="00F57630">
        <w:rPr>
          <w:rFonts w:cstheme="minorHAnsi"/>
          <w:b/>
          <w:bCs/>
          <w:color w:val="000000"/>
          <w:sz w:val="24"/>
          <w:szCs w:val="24"/>
          <w:u w:val="single"/>
          <w:lang w:val="tr"/>
        </w:rPr>
        <w:t>Ayrıntılı Bilgi:</w:t>
      </w:r>
    </w:p>
    <w:p w14:paraId="202809D9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tr"/>
        </w:rPr>
      </w:pPr>
      <w:r w:rsidRPr="00F57630">
        <w:rPr>
          <w:rFonts w:cstheme="minorHAnsi"/>
          <w:color w:val="000000"/>
          <w:sz w:val="24"/>
          <w:szCs w:val="24"/>
          <w:lang w:val="tr"/>
        </w:rPr>
        <w:t xml:space="preserve">Amber </w:t>
      </w:r>
      <w:proofErr w:type="spellStart"/>
      <w:r w:rsidRPr="00F57630">
        <w:rPr>
          <w:rFonts w:cstheme="minorHAnsi"/>
          <w:color w:val="000000"/>
          <w:sz w:val="24"/>
          <w:szCs w:val="24"/>
          <w:lang w:val="tr"/>
        </w:rPr>
        <w:t>Eroyan</w:t>
      </w:r>
      <w:proofErr w:type="spellEnd"/>
      <w:r w:rsidRPr="00F57630">
        <w:rPr>
          <w:rFonts w:cstheme="minorHAnsi"/>
          <w:color w:val="000000"/>
          <w:sz w:val="24"/>
          <w:szCs w:val="24"/>
          <w:lang w:val="tr"/>
        </w:rPr>
        <w:t xml:space="preserve"> / Grup 7 İletişim, </w:t>
      </w:r>
      <w:hyperlink r:id="rId6" w:history="1">
        <w:r w:rsidRPr="00F57630">
          <w:rPr>
            <w:rFonts w:cstheme="minorHAnsi"/>
            <w:color w:val="0563C1"/>
            <w:sz w:val="24"/>
            <w:szCs w:val="24"/>
            <w:u w:val="single"/>
            <w:lang w:val="tr"/>
          </w:rPr>
          <w:t>aeroyan@grup7.com.tr</w:t>
        </w:r>
      </w:hyperlink>
      <w:r w:rsidRPr="00F57630">
        <w:rPr>
          <w:rFonts w:cstheme="minorHAnsi"/>
          <w:color w:val="000000"/>
          <w:sz w:val="24"/>
          <w:szCs w:val="24"/>
          <w:lang w:val="tr"/>
        </w:rPr>
        <w:t xml:space="preserve">  - (0212) 292 13 13</w:t>
      </w:r>
    </w:p>
    <w:p w14:paraId="3B0E83C1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tr"/>
        </w:rPr>
      </w:pPr>
      <w:r w:rsidRPr="00F57630">
        <w:rPr>
          <w:rFonts w:cstheme="minorHAnsi"/>
          <w:color w:val="000000"/>
          <w:sz w:val="24"/>
          <w:szCs w:val="24"/>
          <w:lang w:val="tr"/>
        </w:rPr>
        <w:t xml:space="preserve">Büşra Mutlu / </w:t>
      </w:r>
      <w:proofErr w:type="spellStart"/>
      <w:r w:rsidRPr="00F57630">
        <w:rPr>
          <w:rFonts w:cstheme="minorHAnsi"/>
          <w:color w:val="000000"/>
          <w:sz w:val="24"/>
          <w:szCs w:val="24"/>
          <w:lang w:val="tr"/>
        </w:rPr>
        <w:t>Pera</w:t>
      </w:r>
      <w:proofErr w:type="spellEnd"/>
      <w:r w:rsidRPr="00F57630">
        <w:rPr>
          <w:rFonts w:cstheme="minorHAnsi"/>
          <w:color w:val="000000"/>
          <w:sz w:val="24"/>
          <w:szCs w:val="24"/>
          <w:lang w:val="tr"/>
        </w:rPr>
        <w:t xml:space="preserve"> M</w:t>
      </w:r>
      <w:proofErr w:type="spellStart"/>
      <w:r w:rsidRPr="00F57630">
        <w:rPr>
          <w:rFonts w:cstheme="minorHAnsi"/>
          <w:color w:val="000000"/>
          <w:sz w:val="24"/>
          <w:szCs w:val="24"/>
          <w:lang w:val="en-US"/>
        </w:rPr>
        <w:t>üzesi</w:t>
      </w:r>
      <w:proofErr w:type="spellEnd"/>
      <w:r w:rsidRPr="00F57630">
        <w:rPr>
          <w:rFonts w:cstheme="minorHAnsi"/>
          <w:color w:val="000000"/>
          <w:sz w:val="24"/>
          <w:szCs w:val="24"/>
          <w:lang w:val="en-US"/>
        </w:rPr>
        <w:t xml:space="preserve">, </w:t>
      </w:r>
      <w:hyperlink r:id="rId7" w:history="1">
        <w:r w:rsidRPr="00F57630">
          <w:rPr>
            <w:rFonts w:cstheme="minorHAnsi"/>
            <w:color w:val="0563C1"/>
            <w:sz w:val="24"/>
            <w:szCs w:val="24"/>
            <w:u w:val="single"/>
            <w:lang w:val="en-US"/>
          </w:rPr>
          <w:t>busra.mutlu@peramuzesi.org.tr</w:t>
        </w:r>
      </w:hyperlink>
      <w:r w:rsidRPr="00F57630">
        <w:rPr>
          <w:rFonts w:cstheme="minorHAnsi"/>
          <w:color w:val="000000"/>
          <w:sz w:val="24"/>
          <w:szCs w:val="24"/>
          <w:lang w:val="tr"/>
        </w:rPr>
        <w:t xml:space="preserve">  - (0212) 334 09 00</w:t>
      </w:r>
    </w:p>
    <w:p w14:paraId="36E14640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tr"/>
        </w:rPr>
      </w:pPr>
      <w:r w:rsidRPr="00F57630">
        <w:rPr>
          <w:rFonts w:cstheme="minorHAnsi"/>
          <w:color w:val="000000"/>
          <w:sz w:val="24"/>
          <w:szCs w:val="24"/>
          <w:lang w:val="tr"/>
        </w:rPr>
        <w:t xml:space="preserve">Ek: Film Detayları </w:t>
      </w:r>
    </w:p>
    <w:p w14:paraId="7B50D57F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  <w:lang w:val="tr"/>
        </w:rPr>
      </w:pPr>
      <w:r w:rsidRPr="00F57630">
        <w:rPr>
          <w:rFonts w:cstheme="minorHAnsi"/>
          <w:b/>
          <w:bCs/>
          <w:color w:val="000000"/>
          <w:sz w:val="24"/>
          <w:szCs w:val="24"/>
          <w:u w:val="single"/>
          <w:lang w:val="tr"/>
        </w:rPr>
        <w:br/>
        <w:t xml:space="preserve">Gösterim Programı </w:t>
      </w:r>
    </w:p>
    <w:p w14:paraId="671B5794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lang w:val="en-US"/>
        </w:rPr>
      </w:pPr>
      <w:r w:rsidRPr="00F57630">
        <w:rPr>
          <w:rFonts w:cstheme="minorHAnsi"/>
          <w:b/>
          <w:bCs/>
          <w:color w:val="000000"/>
          <w:sz w:val="24"/>
          <w:szCs w:val="24"/>
          <w:lang w:val="tr"/>
        </w:rPr>
        <w:t>Kayıp R</w:t>
      </w:r>
      <w:proofErr w:type="spellStart"/>
      <w:r w:rsidRPr="00F57630">
        <w:rPr>
          <w:rFonts w:cstheme="minorHAnsi"/>
          <w:b/>
          <w:bCs/>
          <w:color w:val="000000"/>
          <w:sz w:val="24"/>
          <w:szCs w:val="24"/>
          <w:lang w:val="en-US"/>
        </w:rPr>
        <w:t>üzgârlar</w:t>
      </w:r>
      <w:proofErr w:type="spellEnd"/>
      <w:r w:rsidRPr="00F57630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</w:t>
      </w:r>
    </w:p>
    <w:p w14:paraId="1EFBBF14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lang w:val="tr"/>
        </w:rPr>
      </w:pPr>
      <w:r w:rsidRPr="00F57630">
        <w:rPr>
          <w:rFonts w:cstheme="minorHAnsi"/>
          <w:b/>
          <w:bCs/>
          <w:color w:val="000000"/>
          <w:sz w:val="24"/>
          <w:szCs w:val="24"/>
          <w:lang w:val="tr"/>
        </w:rPr>
        <w:t>12 – 26 Mart 2021</w:t>
      </w:r>
    </w:p>
    <w:p w14:paraId="3ADE34D6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lang w:val="tr"/>
        </w:rPr>
      </w:pPr>
    </w:p>
    <w:p w14:paraId="799DD606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tr"/>
        </w:rPr>
      </w:pPr>
      <w:r w:rsidRPr="00F57630">
        <w:rPr>
          <w:rFonts w:cstheme="minorHAnsi"/>
          <w:b/>
          <w:bCs/>
          <w:sz w:val="24"/>
          <w:szCs w:val="24"/>
          <w:lang w:val="tr"/>
        </w:rPr>
        <w:t>Zefir (93’)</w:t>
      </w:r>
    </w:p>
    <w:p w14:paraId="37288DAE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tr"/>
        </w:rPr>
      </w:pPr>
      <w:proofErr w:type="spellStart"/>
      <w:r w:rsidRPr="00F57630">
        <w:rPr>
          <w:rFonts w:cstheme="minorHAnsi"/>
          <w:sz w:val="24"/>
          <w:szCs w:val="24"/>
          <w:lang w:val="tr"/>
        </w:rPr>
        <w:t>Zephyr</w:t>
      </w:r>
      <w:proofErr w:type="spellEnd"/>
      <w:r w:rsidRPr="00F57630">
        <w:rPr>
          <w:rFonts w:cstheme="minorHAnsi"/>
          <w:sz w:val="24"/>
          <w:szCs w:val="24"/>
          <w:lang w:val="tr"/>
        </w:rPr>
        <w:t xml:space="preserve"> </w:t>
      </w:r>
    </w:p>
    <w:p w14:paraId="29D01C76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tr"/>
        </w:rPr>
      </w:pPr>
    </w:p>
    <w:p w14:paraId="2FE0A2F3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tr"/>
        </w:rPr>
      </w:pPr>
      <w:r w:rsidRPr="00F57630">
        <w:rPr>
          <w:rFonts w:cstheme="minorHAnsi"/>
          <w:b/>
          <w:bCs/>
          <w:sz w:val="24"/>
          <w:szCs w:val="24"/>
          <w:lang w:val="tr"/>
        </w:rPr>
        <w:t>İnsan Soyu Ota Benzer (12’)</w:t>
      </w:r>
    </w:p>
    <w:p w14:paraId="57D81413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tr"/>
        </w:rPr>
      </w:pPr>
      <w:proofErr w:type="spellStart"/>
      <w:r w:rsidRPr="00F57630">
        <w:rPr>
          <w:rFonts w:cstheme="minorHAnsi"/>
          <w:sz w:val="24"/>
          <w:szCs w:val="24"/>
          <w:lang w:val="tr"/>
        </w:rPr>
        <w:t>All</w:t>
      </w:r>
      <w:proofErr w:type="spellEnd"/>
      <w:r w:rsidRPr="00F57630">
        <w:rPr>
          <w:rFonts w:cstheme="minorHAnsi"/>
          <w:sz w:val="24"/>
          <w:szCs w:val="24"/>
          <w:lang w:val="tr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tr"/>
        </w:rPr>
        <w:t>Flesh</w:t>
      </w:r>
      <w:proofErr w:type="spellEnd"/>
      <w:r w:rsidRPr="00F57630">
        <w:rPr>
          <w:rFonts w:cstheme="minorHAnsi"/>
          <w:sz w:val="24"/>
          <w:szCs w:val="24"/>
          <w:lang w:val="tr"/>
        </w:rPr>
        <w:t xml:space="preserve"> is </w:t>
      </w:r>
      <w:proofErr w:type="spellStart"/>
      <w:r w:rsidRPr="00F57630">
        <w:rPr>
          <w:rFonts w:cstheme="minorHAnsi"/>
          <w:sz w:val="24"/>
          <w:szCs w:val="24"/>
          <w:lang w:val="tr"/>
        </w:rPr>
        <w:t>Grass</w:t>
      </w:r>
      <w:proofErr w:type="spellEnd"/>
      <w:r w:rsidRPr="00F57630">
        <w:rPr>
          <w:rFonts w:cstheme="minorHAnsi"/>
          <w:sz w:val="24"/>
          <w:szCs w:val="24"/>
          <w:lang w:val="tr"/>
        </w:rPr>
        <w:t xml:space="preserve"> </w:t>
      </w:r>
    </w:p>
    <w:p w14:paraId="178707E7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tr"/>
        </w:rPr>
      </w:pPr>
    </w:p>
    <w:p w14:paraId="3246EB15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F57630">
        <w:rPr>
          <w:rFonts w:cstheme="minorHAnsi"/>
          <w:b/>
          <w:bCs/>
          <w:sz w:val="24"/>
          <w:szCs w:val="24"/>
          <w:lang w:val="tr"/>
        </w:rPr>
        <w:t>Kayıp R</w:t>
      </w:r>
      <w:proofErr w:type="spellStart"/>
      <w:r w:rsidRPr="00F57630">
        <w:rPr>
          <w:rFonts w:cstheme="minorHAnsi"/>
          <w:b/>
          <w:bCs/>
          <w:sz w:val="24"/>
          <w:szCs w:val="24"/>
          <w:lang w:val="en-US"/>
        </w:rPr>
        <w:t>üzgârlar</w:t>
      </w:r>
      <w:proofErr w:type="spellEnd"/>
      <w:r w:rsidRPr="00F57630">
        <w:rPr>
          <w:rFonts w:cstheme="minorHAnsi"/>
          <w:b/>
          <w:bCs/>
          <w:sz w:val="24"/>
          <w:szCs w:val="24"/>
          <w:lang w:val="en-US"/>
        </w:rPr>
        <w:t xml:space="preserve"> (3’)</w:t>
      </w:r>
    </w:p>
    <w:p w14:paraId="65B54703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tr"/>
        </w:rPr>
      </w:pPr>
      <w:proofErr w:type="spellStart"/>
      <w:r w:rsidRPr="00F57630">
        <w:rPr>
          <w:rFonts w:cstheme="minorHAnsi"/>
          <w:sz w:val="24"/>
          <w:szCs w:val="24"/>
          <w:lang w:val="tr"/>
        </w:rPr>
        <w:t>Lost</w:t>
      </w:r>
      <w:proofErr w:type="spellEnd"/>
      <w:r w:rsidRPr="00F57630">
        <w:rPr>
          <w:rFonts w:cstheme="minorHAnsi"/>
          <w:sz w:val="24"/>
          <w:szCs w:val="24"/>
          <w:lang w:val="tr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tr"/>
        </w:rPr>
        <w:t>Winds</w:t>
      </w:r>
      <w:proofErr w:type="spellEnd"/>
    </w:p>
    <w:p w14:paraId="76723BBE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tr"/>
        </w:rPr>
      </w:pPr>
    </w:p>
    <w:p w14:paraId="176AD951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tr"/>
        </w:rPr>
      </w:pPr>
      <w:r w:rsidRPr="00F57630">
        <w:rPr>
          <w:rFonts w:cstheme="minorHAnsi"/>
          <w:b/>
          <w:bCs/>
          <w:sz w:val="24"/>
          <w:szCs w:val="24"/>
          <w:lang w:val="tr"/>
        </w:rPr>
        <w:t>Kelebek Felaketi (6’)</w:t>
      </w:r>
    </w:p>
    <w:p w14:paraId="791FC47A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tr"/>
        </w:rPr>
      </w:pPr>
      <w:proofErr w:type="spellStart"/>
      <w:r w:rsidRPr="00F57630">
        <w:rPr>
          <w:rFonts w:cstheme="minorHAnsi"/>
          <w:sz w:val="24"/>
          <w:szCs w:val="24"/>
          <w:lang w:val="tr"/>
        </w:rPr>
        <w:t>Butterfly</w:t>
      </w:r>
      <w:proofErr w:type="spellEnd"/>
      <w:r w:rsidRPr="00F57630">
        <w:rPr>
          <w:rFonts w:cstheme="minorHAnsi"/>
          <w:sz w:val="24"/>
          <w:szCs w:val="24"/>
          <w:lang w:val="tr"/>
        </w:rPr>
        <w:t xml:space="preserve"> </w:t>
      </w:r>
      <w:proofErr w:type="spellStart"/>
      <w:r w:rsidRPr="00F57630">
        <w:rPr>
          <w:rFonts w:cstheme="minorHAnsi"/>
          <w:sz w:val="24"/>
          <w:szCs w:val="24"/>
          <w:lang w:val="tr"/>
        </w:rPr>
        <w:t>Disaster</w:t>
      </w:r>
      <w:proofErr w:type="spellEnd"/>
    </w:p>
    <w:p w14:paraId="52C1642C" w14:textId="77777777" w:rsidR="001564A2" w:rsidRPr="00F57630" w:rsidRDefault="001564A2" w:rsidP="001564A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  <w:lang w:val="tr"/>
        </w:rPr>
      </w:pPr>
      <w:r w:rsidRPr="00F57630">
        <w:rPr>
          <w:rFonts w:cstheme="minorHAnsi"/>
          <w:b/>
          <w:bCs/>
          <w:sz w:val="24"/>
          <w:szCs w:val="24"/>
          <w:lang w:val="tr"/>
        </w:rPr>
        <w:t xml:space="preserve"> </w:t>
      </w:r>
    </w:p>
    <w:p w14:paraId="602CBC88" w14:textId="77777777" w:rsidR="001564A2" w:rsidRPr="00F57630" w:rsidRDefault="001564A2" w:rsidP="001564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7F7F7F"/>
          <w:sz w:val="24"/>
          <w:szCs w:val="24"/>
          <w:lang w:val="tr"/>
        </w:rPr>
      </w:pPr>
    </w:p>
    <w:p w14:paraId="09F7245A" w14:textId="77777777" w:rsidR="001564A2" w:rsidRPr="00F57630" w:rsidRDefault="001564A2">
      <w:pPr>
        <w:rPr>
          <w:rFonts w:cstheme="minorHAnsi"/>
          <w:sz w:val="24"/>
          <w:szCs w:val="24"/>
        </w:rPr>
      </w:pPr>
    </w:p>
    <w:sectPr w:rsidR="001564A2" w:rsidRPr="00F57630" w:rsidSect="004620BD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A2"/>
    <w:rsid w:val="001564A2"/>
    <w:rsid w:val="00F57630"/>
    <w:rsid w:val="00F8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F216"/>
  <w15:chartTrackingRefBased/>
  <w15:docId w15:val="{9C77BA70-F5A1-4DE5-8A6D-55906E63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usra.mutlu@peramuzesi.org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royan@grup7.com.tr" TargetMode="External"/><Relationship Id="rId5" Type="http://schemas.openxmlformats.org/officeDocument/2006/relationships/hyperlink" Target="https://www.peramuzesi.org.tr/FilmProgram/Buradayim-Yayilimlar/1343" TargetMode="External"/><Relationship Id="rId4" Type="http://schemas.openxmlformats.org/officeDocument/2006/relationships/hyperlink" Target="https://www.peramuzesi.org.tr/sergi/Kristal-Berrakligi/12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2021-03-11T08:59:00Z</dcterms:created>
  <dcterms:modified xsi:type="dcterms:W3CDTF">2021-03-11T11:11:00Z</dcterms:modified>
</cp:coreProperties>
</file>