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7CB1F" w14:textId="3B609FAE" w:rsidR="007F0F63" w:rsidRPr="00ED1CF7" w:rsidRDefault="007F0F63" w:rsidP="00092315">
      <w:pPr>
        <w:rPr>
          <w:rFonts w:ascii="Calibri" w:hAnsi="Calibri" w:cs="Arial"/>
          <w:u w:val="single"/>
          <w:lang w:val="tr-TR"/>
        </w:rPr>
      </w:pPr>
      <w:r w:rsidRPr="00ED1CF7">
        <w:rPr>
          <w:rFonts w:ascii="Calibri" w:hAnsi="Calibri" w:cs="Arial"/>
          <w:u w:val="single"/>
          <w:lang w:val="tr-TR"/>
        </w:rPr>
        <w:t>Basın Bülteni</w:t>
      </w:r>
    </w:p>
    <w:p w14:paraId="11E85734" w14:textId="58615000" w:rsidR="007F0F63" w:rsidRPr="00ED1CF7" w:rsidRDefault="00606833" w:rsidP="00092315">
      <w:pPr>
        <w:rPr>
          <w:rFonts w:ascii="Calibri" w:hAnsi="Calibri" w:cs="Arial"/>
          <w:lang w:val="tr-TR"/>
        </w:rPr>
      </w:pPr>
      <w:r w:rsidRPr="00ED1CF7">
        <w:rPr>
          <w:rFonts w:ascii="Calibri" w:hAnsi="Calibri" w:cs="Arial"/>
          <w:lang w:val="tr-TR"/>
        </w:rPr>
        <w:t>18 Nisan</w:t>
      </w:r>
      <w:r w:rsidR="00922319" w:rsidRPr="00ED1CF7">
        <w:rPr>
          <w:rFonts w:ascii="Calibri" w:hAnsi="Calibri" w:cs="Arial"/>
          <w:lang w:val="tr-TR"/>
        </w:rPr>
        <w:t xml:space="preserve"> 2019 </w:t>
      </w:r>
    </w:p>
    <w:p w14:paraId="73811DC9" w14:textId="55196EF6" w:rsidR="00606833" w:rsidRPr="00ED1CF7" w:rsidRDefault="00606833" w:rsidP="00606833">
      <w:pPr>
        <w:pStyle w:val="Default"/>
        <w:jc w:val="center"/>
        <w:rPr>
          <w:rFonts w:asciiTheme="minorHAnsi" w:hAnsiTheme="minorHAnsi" w:cstheme="minorHAnsi"/>
          <w:b/>
          <w:i/>
          <w:color w:val="auto"/>
          <w:sz w:val="24"/>
          <w:szCs w:val="32"/>
          <w:lang w:val="tr-TR"/>
        </w:rPr>
      </w:pPr>
      <w:r w:rsidRPr="00ED1CF7">
        <w:rPr>
          <w:rFonts w:asciiTheme="minorHAnsi" w:hAnsiTheme="minorHAnsi" w:cstheme="minorHAnsi"/>
          <w:b/>
          <w:i/>
          <w:color w:val="auto"/>
          <w:sz w:val="24"/>
          <w:szCs w:val="32"/>
          <w:lang w:val="tr-TR"/>
        </w:rPr>
        <w:t>Pera Müzesi Öğrenme ve Film Programları</w:t>
      </w:r>
    </w:p>
    <w:p w14:paraId="63F13DCC" w14:textId="57AF19E4" w:rsidR="0034520F" w:rsidRPr="00ED1CF7" w:rsidRDefault="0034520F" w:rsidP="00092315">
      <w:pPr>
        <w:pStyle w:val="Default"/>
        <w:jc w:val="center"/>
        <w:rPr>
          <w:rFonts w:ascii="Calibri" w:hAnsi="Calibri" w:cs="Calibri"/>
          <w:b/>
          <w:color w:val="auto"/>
          <w:szCs w:val="28"/>
          <w:u w:val="single"/>
          <w:lang w:val="tr-TR"/>
        </w:rPr>
      </w:pPr>
    </w:p>
    <w:p w14:paraId="3F7941FB" w14:textId="5292EBAB" w:rsidR="00B022CD" w:rsidRPr="00A873F7" w:rsidRDefault="00B022CD" w:rsidP="00E414AA">
      <w:pPr>
        <w:tabs>
          <w:tab w:val="center" w:pos="4394"/>
          <w:tab w:val="right" w:pos="8789"/>
        </w:tabs>
        <w:spacing w:line="276" w:lineRule="auto"/>
        <w:jc w:val="center"/>
        <w:rPr>
          <w:rFonts w:asciiTheme="minorHAnsi" w:hAnsiTheme="minorHAnsi" w:cstheme="minorHAnsi"/>
          <w:b/>
          <w:sz w:val="40"/>
          <w:szCs w:val="36"/>
          <w:bdr w:val="none" w:sz="0" w:space="0" w:color="auto" w:frame="1"/>
          <w:lang w:val="tr-TR"/>
        </w:rPr>
      </w:pPr>
      <w:r w:rsidRPr="00A873F7">
        <w:rPr>
          <w:rFonts w:asciiTheme="minorHAnsi" w:hAnsiTheme="minorHAnsi" w:cstheme="minorHAnsi"/>
          <w:b/>
          <w:sz w:val="40"/>
          <w:szCs w:val="36"/>
          <w:bdr w:val="none" w:sz="0" w:space="0" w:color="auto" w:frame="1"/>
          <w:lang w:val="tr-TR"/>
        </w:rPr>
        <w:t>Çocuk</w:t>
      </w:r>
      <w:r w:rsidR="00E414AA" w:rsidRPr="00A873F7">
        <w:rPr>
          <w:rFonts w:asciiTheme="minorHAnsi" w:hAnsiTheme="minorHAnsi" w:cstheme="minorHAnsi"/>
          <w:b/>
          <w:sz w:val="40"/>
          <w:szCs w:val="36"/>
          <w:bdr w:val="none" w:sz="0" w:space="0" w:color="auto" w:frame="1"/>
          <w:lang w:val="tr-TR"/>
        </w:rPr>
        <w:t>lar, Kayıp Tavşanı</w:t>
      </w:r>
      <w:r w:rsidR="00EF7F11" w:rsidRPr="00A873F7">
        <w:rPr>
          <w:rFonts w:asciiTheme="minorHAnsi" w:hAnsiTheme="minorHAnsi" w:cstheme="minorHAnsi"/>
          <w:b/>
          <w:sz w:val="40"/>
          <w:szCs w:val="36"/>
          <w:bdr w:val="none" w:sz="0" w:space="0" w:color="auto" w:frame="1"/>
          <w:lang w:val="tr-TR"/>
        </w:rPr>
        <w:t xml:space="preserve"> </w:t>
      </w:r>
      <w:r w:rsidR="00A873F7">
        <w:rPr>
          <w:rFonts w:asciiTheme="minorHAnsi" w:hAnsiTheme="minorHAnsi" w:cstheme="minorHAnsi"/>
          <w:b/>
          <w:sz w:val="40"/>
          <w:szCs w:val="36"/>
          <w:bdr w:val="none" w:sz="0" w:space="0" w:color="auto" w:frame="1"/>
          <w:lang w:val="tr-TR"/>
        </w:rPr>
        <w:t>Bulmak</w:t>
      </w:r>
      <w:r w:rsidR="00EF7F11" w:rsidRPr="00A873F7">
        <w:rPr>
          <w:rFonts w:asciiTheme="minorHAnsi" w:hAnsiTheme="minorHAnsi" w:cstheme="minorHAnsi"/>
          <w:b/>
          <w:sz w:val="40"/>
          <w:szCs w:val="36"/>
          <w:bdr w:val="none" w:sz="0" w:space="0" w:color="auto" w:frame="1"/>
          <w:lang w:val="tr-TR"/>
        </w:rPr>
        <w:t xml:space="preserve"> İçin </w:t>
      </w:r>
    </w:p>
    <w:p w14:paraId="1B587A89" w14:textId="5048D32B" w:rsidR="00E414AA" w:rsidRPr="00A873F7" w:rsidRDefault="00E414AA" w:rsidP="00E414AA">
      <w:pPr>
        <w:tabs>
          <w:tab w:val="center" w:pos="4394"/>
          <w:tab w:val="right" w:pos="8789"/>
        </w:tabs>
        <w:spacing w:line="360" w:lineRule="auto"/>
        <w:jc w:val="center"/>
        <w:rPr>
          <w:rFonts w:asciiTheme="minorHAnsi" w:hAnsiTheme="minorHAnsi" w:cstheme="minorHAnsi"/>
          <w:b/>
          <w:sz w:val="40"/>
          <w:szCs w:val="36"/>
          <w:lang w:val="tr-TR"/>
        </w:rPr>
      </w:pPr>
      <w:r w:rsidRPr="00A873F7">
        <w:rPr>
          <w:rFonts w:asciiTheme="minorHAnsi" w:hAnsiTheme="minorHAnsi" w:cstheme="minorHAnsi"/>
          <w:b/>
          <w:sz w:val="40"/>
          <w:szCs w:val="36"/>
          <w:bdr w:val="none" w:sz="0" w:space="0" w:color="auto" w:frame="1"/>
          <w:lang w:val="tr-TR"/>
        </w:rPr>
        <w:t>Pera Müzesi’</w:t>
      </w:r>
      <w:r w:rsidR="00EF7F11" w:rsidRPr="00A873F7">
        <w:rPr>
          <w:rFonts w:asciiTheme="minorHAnsi" w:hAnsiTheme="minorHAnsi" w:cstheme="minorHAnsi"/>
          <w:b/>
          <w:sz w:val="40"/>
          <w:szCs w:val="36"/>
          <w:bdr w:val="none" w:sz="0" w:space="0" w:color="auto" w:frame="1"/>
          <w:lang w:val="tr-TR"/>
        </w:rPr>
        <w:t>nde Buluşuyor</w:t>
      </w:r>
      <w:r w:rsidRPr="00A873F7">
        <w:rPr>
          <w:rFonts w:asciiTheme="minorHAnsi" w:hAnsiTheme="minorHAnsi" w:cstheme="minorHAnsi"/>
          <w:b/>
          <w:sz w:val="40"/>
          <w:szCs w:val="36"/>
          <w:bdr w:val="none" w:sz="0" w:space="0" w:color="auto" w:frame="1"/>
          <w:lang w:val="tr-TR"/>
        </w:rPr>
        <w:t>!</w:t>
      </w:r>
    </w:p>
    <w:p w14:paraId="3D5EFFBE" w14:textId="7EB95282" w:rsidR="00606833" w:rsidRPr="00ED1CF7" w:rsidRDefault="00606833" w:rsidP="00092315">
      <w:pPr>
        <w:pStyle w:val="AralkYok"/>
        <w:jc w:val="both"/>
        <w:rPr>
          <w:rFonts w:asciiTheme="minorHAnsi" w:hAnsiTheme="minorHAnsi" w:cstheme="minorHAnsi"/>
          <w:b/>
          <w:color w:val="auto"/>
          <w:bdr w:val="none" w:sz="0" w:space="0" w:color="auto" w:frame="1"/>
          <w:lang w:val="tr-TR"/>
        </w:rPr>
      </w:pPr>
      <w:r w:rsidRPr="00ED1CF7">
        <w:rPr>
          <w:rFonts w:asciiTheme="minorHAnsi" w:hAnsiTheme="minorHAnsi" w:cstheme="minorHAnsi"/>
          <w:b/>
          <w:color w:val="auto"/>
          <w:bdr w:val="none" w:sz="0" w:space="0" w:color="auto" w:frame="1"/>
          <w:lang w:val="tr-TR"/>
        </w:rPr>
        <w:t xml:space="preserve">Pera Müzesi, 23 Nisan Ulusal Egemenlik ve Çocuk Bayramı kapsamında bir dizi etkinlik düzenliyor. Pera Öğrenme, </w:t>
      </w:r>
      <w:r w:rsidRPr="00ED1CF7">
        <w:rPr>
          <w:rFonts w:asciiTheme="minorHAnsi" w:hAnsiTheme="minorHAnsi" w:cstheme="minorHAnsi"/>
          <w:b/>
          <w:color w:val="auto"/>
          <w:lang w:val="tr-TR"/>
        </w:rPr>
        <w:t xml:space="preserve">20 Nisan Cumartesi günü </w:t>
      </w:r>
      <w:r w:rsidRPr="00ED1CF7">
        <w:rPr>
          <w:rFonts w:asciiTheme="minorHAnsi" w:hAnsiTheme="minorHAnsi" w:cstheme="minorHAnsi"/>
          <w:b/>
          <w:i/>
          <w:color w:val="auto"/>
          <w:lang w:val="tr-TR"/>
        </w:rPr>
        <w:t>“Sanatın İzi”</w:t>
      </w:r>
      <w:r w:rsidRPr="00ED1CF7">
        <w:rPr>
          <w:rFonts w:asciiTheme="minorHAnsi" w:hAnsiTheme="minorHAnsi" w:cstheme="minorHAnsi"/>
          <w:b/>
          <w:color w:val="auto"/>
          <w:lang w:val="tr-TR"/>
        </w:rPr>
        <w:t xml:space="preserve"> atölyeleriyle çocukları keyifli bir güne hazırlarken, </w:t>
      </w:r>
      <w:r w:rsidR="00575E62" w:rsidRPr="006051AE">
        <w:rPr>
          <w:rFonts w:asciiTheme="minorHAnsi" w:hAnsiTheme="minorHAnsi" w:cstheme="minorHAnsi"/>
          <w:b/>
          <w:i/>
          <w:color w:val="auto"/>
          <w:shd w:val="clear" w:color="auto" w:fill="FFFFFF"/>
          <w:lang w:val="tr-TR"/>
        </w:rPr>
        <w:t>“Tavşan Aranıyor”</w:t>
      </w:r>
      <w:r w:rsidR="00575E62" w:rsidRPr="00ED1CF7">
        <w:rPr>
          <w:rFonts w:asciiTheme="minorHAnsi" w:hAnsiTheme="minorHAnsi" w:cstheme="minorHAnsi"/>
          <w:b/>
          <w:color w:val="auto"/>
          <w:shd w:val="clear" w:color="auto" w:fill="FFFFFF"/>
          <w:lang w:val="tr-TR"/>
        </w:rPr>
        <w:t xml:space="preserve"> adlı minyatür tiyatro oyunu</w:t>
      </w:r>
      <w:r w:rsidR="007959A1" w:rsidRPr="00ED1CF7">
        <w:rPr>
          <w:rFonts w:asciiTheme="minorHAnsi" w:hAnsiTheme="minorHAnsi" w:cstheme="minorHAnsi"/>
          <w:b/>
          <w:color w:val="auto"/>
          <w:shd w:val="clear" w:color="auto" w:fill="FFFFFF"/>
          <w:lang w:val="tr-TR"/>
        </w:rPr>
        <w:t>nu</w:t>
      </w:r>
      <w:r w:rsidR="00575E62" w:rsidRPr="00ED1CF7">
        <w:rPr>
          <w:rFonts w:asciiTheme="minorHAnsi" w:hAnsiTheme="minorHAnsi" w:cstheme="minorHAnsi"/>
          <w:b/>
          <w:color w:val="auto"/>
          <w:shd w:val="clear" w:color="auto" w:fill="FFFFFF"/>
          <w:lang w:val="tr-TR"/>
        </w:rPr>
        <w:t xml:space="preserve"> müzenin ikinci katına taşıyor. Kutlama etkinlikleri kapsamında Pera Film, </w:t>
      </w:r>
      <w:r w:rsidR="002B75DA">
        <w:rPr>
          <w:rFonts w:asciiTheme="minorHAnsi" w:hAnsiTheme="minorHAnsi" w:cstheme="minorHAnsi"/>
          <w:b/>
          <w:color w:val="auto"/>
          <w:shd w:val="clear" w:color="auto" w:fill="FFFFFF"/>
          <w:lang w:val="tr-TR"/>
        </w:rPr>
        <w:t xml:space="preserve">geçtiğimiz yıl başlattığı </w:t>
      </w:r>
      <w:r w:rsidR="002B75DA" w:rsidRPr="00ED1CF7">
        <w:rPr>
          <w:rStyle w:val="Vurgu"/>
          <w:rFonts w:asciiTheme="minorHAnsi" w:hAnsiTheme="minorHAnsi" w:cstheme="minorHAnsi"/>
          <w:b/>
          <w:color w:val="auto"/>
          <w:bdr w:val="none" w:sz="0" w:space="0" w:color="auto" w:frame="1"/>
          <w:shd w:val="clear" w:color="auto" w:fill="FFFFFF"/>
          <w:lang w:val="tr-TR"/>
        </w:rPr>
        <w:t>Hayal Gücüm Benim Gücüm!</w:t>
      </w:r>
      <w:r w:rsidR="002B75DA" w:rsidRPr="00ED1CF7">
        <w:rPr>
          <w:rFonts w:asciiTheme="minorHAnsi" w:hAnsiTheme="minorHAnsi" w:cstheme="minorHAnsi"/>
          <w:b/>
          <w:color w:val="auto"/>
          <w:shd w:val="clear" w:color="auto" w:fill="FFFFFF"/>
          <w:lang w:val="tr-TR"/>
        </w:rPr>
        <w:t xml:space="preserve"> programını </w:t>
      </w:r>
      <w:r w:rsidR="006051AE">
        <w:rPr>
          <w:rFonts w:asciiTheme="minorHAnsi" w:hAnsiTheme="minorHAnsi" w:cstheme="minorHAnsi"/>
          <w:b/>
          <w:color w:val="auto"/>
          <w:shd w:val="clear" w:color="auto" w:fill="FFFFFF"/>
          <w:lang w:val="tr-TR"/>
        </w:rPr>
        <w:t>20-</w:t>
      </w:r>
      <w:r w:rsidR="00575E62" w:rsidRPr="00ED1CF7">
        <w:rPr>
          <w:rFonts w:asciiTheme="minorHAnsi" w:hAnsiTheme="minorHAnsi" w:cstheme="minorHAnsi"/>
          <w:b/>
          <w:color w:val="auto"/>
          <w:shd w:val="clear" w:color="auto" w:fill="FFFFFF"/>
          <w:lang w:val="tr-TR"/>
        </w:rPr>
        <w:t>24 Nisan tarihleri arasında</w:t>
      </w:r>
      <w:r w:rsidR="00575E62" w:rsidRPr="00ED1CF7">
        <w:rPr>
          <w:rStyle w:val="Vurgu"/>
          <w:rFonts w:asciiTheme="minorHAnsi" w:hAnsiTheme="minorHAnsi" w:cstheme="minorHAnsi"/>
          <w:b/>
          <w:color w:val="auto"/>
          <w:bdr w:val="none" w:sz="0" w:space="0" w:color="auto" w:frame="1"/>
          <w:shd w:val="clear" w:color="auto" w:fill="FFFFFF"/>
          <w:lang w:val="tr-TR"/>
        </w:rPr>
        <w:t xml:space="preserve"> </w:t>
      </w:r>
      <w:r w:rsidR="002B75DA">
        <w:rPr>
          <w:rStyle w:val="Vurgu"/>
          <w:rFonts w:asciiTheme="minorHAnsi" w:hAnsiTheme="minorHAnsi" w:cstheme="minorHAnsi"/>
          <w:b/>
          <w:color w:val="auto"/>
          <w:bdr w:val="none" w:sz="0" w:space="0" w:color="auto" w:frame="1"/>
          <w:shd w:val="clear" w:color="auto" w:fill="FFFFFF"/>
          <w:lang w:val="tr-TR"/>
        </w:rPr>
        <w:t>devam ettirirken</w:t>
      </w:r>
      <w:r w:rsidR="00575E62" w:rsidRPr="00ED1CF7">
        <w:rPr>
          <w:rFonts w:asciiTheme="minorHAnsi" w:hAnsiTheme="minorHAnsi" w:cstheme="minorHAnsi"/>
          <w:b/>
          <w:color w:val="auto"/>
          <w:shd w:val="clear" w:color="auto" w:fill="FFFFFF"/>
          <w:lang w:val="tr-TR"/>
        </w:rPr>
        <w:t xml:space="preserve">, çocukları </w:t>
      </w:r>
      <w:proofErr w:type="spellStart"/>
      <w:r w:rsidR="00575E62" w:rsidRPr="00ED1CF7">
        <w:rPr>
          <w:rStyle w:val="Vurgu"/>
          <w:rFonts w:asciiTheme="minorHAnsi" w:hAnsiTheme="minorHAnsi" w:cstheme="minorHAnsi"/>
          <w:b/>
          <w:color w:val="auto"/>
          <w:bdr w:val="none" w:sz="0" w:space="0" w:color="auto" w:frame="1"/>
          <w:shd w:val="clear" w:color="auto" w:fill="FFFFFF"/>
          <w:lang w:val="tr-TR"/>
        </w:rPr>
        <w:t>Willy</w:t>
      </w:r>
      <w:proofErr w:type="spellEnd"/>
      <w:r w:rsidR="00575E62" w:rsidRPr="00ED1CF7">
        <w:rPr>
          <w:rStyle w:val="Vurgu"/>
          <w:rFonts w:asciiTheme="minorHAnsi" w:hAnsiTheme="minorHAnsi" w:cstheme="minorHAnsi"/>
          <w:b/>
          <w:color w:val="auto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="00575E62" w:rsidRPr="00ED1CF7">
        <w:rPr>
          <w:rStyle w:val="Vurgu"/>
          <w:rFonts w:asciiTheme="minorHAnsi" w:hAnsiTheme="minorHAnsi" w:cstheme="minorHAnsi"/>
          <w:b/>
          <w:color w:val="auto"/>
          <w:bdr w:val="none" w:sz="0" w:space="0" w:color="auto" w:frame="1"/>
          <w:shd w:val="clear" w:color="auto" w:fill="FFFFFF"/>
          <w:lang w:val="tr-TR"/>
        </w:rPr>
        <w:t>Wonka</w:t>
      </w:r>
      <w:proofErr w:type="spellEnd"/>
      <w:r w:rsidR="00575E62" w:rsidRPr="00ED1CF7">
        <w:rPr>
          <w:rStyle w:val="Vurgu"/>
          <w:rFonts w:asciiTheme="minorHAnsi" w:hAnsiTheme="minorHAnsi" w:cstheme="minorHAnsi"/>
          <w:b/>
          <w:color w:val="auto"/>
          <w:bdr w:val="none" w:sz="0" w:space="0" w:color="auto" w:frame="1"/>
          <w:shd w:val="clear" w:color="auto" w:fill="FFFFFF"/>
          <w:lang w:val="tr-TR"/>
        </w:rPr>
        <w:t xml:space="preserve"> ve Çikolata Fabrikası, Aslan Kral ve Oyuncak Hikâyesi </w:t>
      </w:r>
      <w:r w:rsidR="00575E62" w:rsidRPr="00ED1CF7">
        <w:rPr>
          <w:rStyle w:val="Vurgu"/>
          <w:rFonts w:asciiTheme="minorHAnsi" w:hAnsiTheme="minorHAnsi" w:cstheme="minorHAnsi"/>
          <w:b/>
          <w:i w:val="0"/>
          <w:color w:val="auto"/>
          <w:bdr w:val="none" w:sz="0" w:space="0" w:color="auto" w:frame="1"/>
          <w:shd w:val="clear" w:color="auto" w:fill="FFFFFF"/>
          <w:lang w:val="tr-TR"/>
        </w:rPr>
        <w:t xml:space="preserve">ile buluşturuyor. </w:t>
      </w:r>
    </w:p>
    <w:p w14:paraId="2ACC1846" w14:textId="77777777" w:rsidR="00606833" w:rsidRPr="00ED1CF7" w:rsidRDefault="00606833" w:rsidP="00092315">
      <w:pPr>
        <w:pStyle w:val="AralkYok"/>
        <w:jc w:val="both"/>
        <w:rPr>
          <w:rFonts w:asciiTheme="minorHAnsi" w:hAnsiTheme="minorHAnsi" w:cstheme="minorHAnsi"/>
          <w:b/>
          <w:bdr w:val="none" w:sz="0" w:space="0" w:color="auto" w:frame="1"/>
          <w:lang w:val="tr-TR"/>
        </w:rPr>
      </w:pPr>
    </w:p>
    <w:p w14:paraId="592FD57B" w14:textId="78852B7A" w:rsidR="00E414AA" w:rsidRPr="000D164A" w:rsidRDefault="003F693B" w:rsidP="007959A1">
      <w:pPr>
        <w:pStyle w:val="AralkYok"/>
        <w:jc w:val="both"/>
        <w:rPr>
          <w:rFonts w:asciiTheme="minorHAnsi" w:hAnsiTheme="minorHAnsi" w:cstheme="minorHAnsi"/>
          <w:color w:val="auto"/>
          <w:bdr w:val="none" w:sz="0" w:space="0" w:color="auto" w:frame="1"/>
          <w:lang w:val="tr-TR"/>
        </w:rPr>
      </w:pPr>
      <w:r w:rsidRPr="00ED1CF7">
        <w:rPr>
          <w:rFonts w:asciiTheme="minorHAnsi" w:eastAsia="Times New Roman" w:hAnsiTheme="minorHAnsi" w:cstheme="minorHAnsi"/>
          <w:b/>
          <w:bCs/>
          <w:color w:val="auto"/>
          <w:lang w:val="tr-TR"/>
        </w:rPr>
        <w:t>Pera Müzesi</w:t>
      </w:r>
      <w:r w:rsidR="00575E62" w:rsidRPr="00ED1CF7">
        <w:rPr>
          <w:rFonts w:asciiTheme="minorHAnsi" w:eastAsia="Times New Roman" w:hAnsiTheme="minorHAnsi" w:cstheme="minorHAnsi"/>
          <w:bCs/>
          <w:color w:val="auto"/>
          <w:lang w:val="tr-TR"/>
        </w:rPr>
        <w:t xml:space="preserve">, </w:t>
      </w:r>
      <w:r w:rsidR="00575E62" w:rsidRPr="00ED1CF7">
        <w:rPr>
          <w:rFonts w:asciiTheme="minorHAnsi" w:hAnsiTheme="minorHAnsi" w:cstheme="minorHAnsi"/>
          <w:color w:val="auto"/>
          <w:bdr w:val="none" w:sz="0" w:space="0" w:color="auto" w:frame="1"/>
          <w:lang w:val="tr-TR"/>
        </w:rPr>
        <w:t xml:space="preserve">23 Nisan Ulusal Egemenlik ve Çocuk Bayramı kutlamaları kapsamında </w:t>
      </w:r>
      <w:r w:rsidR="00E414AA" w:rsidRPr="00ED1CF7">
        <w:rPr>
          <w:rFonts w:asciiTheme="minorHAnsi" w:hAnsiTheme="minorHAnsi" w:cstheme="minorHAnsi"/>
          <w:color w:val="auto"/>
          <w:bdr w:val="none" w:sz="0" w:space="0" w:color="auto" w:frame="1"/>
          <w:lang w:val="tr-TR"/>
        </w:rPr>
        <w:t>tüm</w:t>
      </w:r>
      <w:r w:rsidR="000D164A">
        <w:rPr>
          <w:rFonts w:asciiTheme="minorHAnsi" w:hAnsiTheme="minorHAnsi" w:cstheme="minorHAnsi"/>
          <w:color w:val="auto"/>
          <w:bdr w:val="none" w:sz="0" w:space="0" w:color="auto" w:frame="1"/>
          <w:lang w:val="tr-TR"/>
        </w:rPr>
        <w:t xml:space="preserve"> </w:t>
      </w:r>
      <w:r w:rsidR="00575E62" w:rsidRPr="00ED1CF7">
        <w:rPr>
          <w:rFonts w:asciiTheme="minorHAnsi" w:hAnsiTheme="minorHAnsi" w:cstheme="minorHAnsi"/>
          <w:color w:val="auto"/>
          <w:bdr w:val="none" w:sz="0" w:space="0" w:color="auto" w:frame="1"/>
          <w:lang w:val="tr-TR"/>
        </w:rPr>
        <w:t>çocuklar</w:t>
      </w:r>
      <w:r w:rsidR="00E414AA" w:rsidRPr="00ED1CF7">
        <w:rPr>
          <w:rFonts w:asciiTheme="minorHAnsi" w:hAnsiTheme="minorHAnsi" w:cstheme="minorHAnsi"/>
          <w:color w:val="auto"/>
          <w:bdr w:val="none" w:sz="0" w:space="0" w:color="auto" w:frame="1"/>
          <w:lang w:val="tr-TR"/>
        </w:rPr>
        <w:t xml:space="preserve">ı </w:t>
      </w:r>
      <w:r w:rsidR="00575E62" w:rsidRPr="00ED1CF7">
        <w:rPr>
          <w:rFonts w:asciiTheme="minorHAnsi" w:hAnsiTheme="minorHAnsi" w:cstheme="minorHAnsi"/>
          <w:color w:val="auto"/>
          <w:bdr w:val="none" w:sz="0" w:space="0" w:color="auto" w:frame="1"/>
          <w:lang w:val="tr-TR"/>
        </w:rPr>
        <w:t xml:space="preserve"> </w:t>
      </w:r>
      <w:r w:rsidR="00ED1CF7">
        <w:rPr>
          <w:rFonts w:asciiTheme="minorHAnsi" w:hAnsiTheme="minorHAnsi" w:cstheme="minorHAnsi"/>
          <w:color w:val="auto"/>
          <w:bdr w:val="none" w:sz="0" w:space="0" w:color="auto" w:frame="1"/>
          <w:lang w:val="tr-TR"/>
        </w:rPr>
        <w:t xml:space="preserve"> </w:t>
      </w:r>
      <w:r w:rsidR="00E414AA" w:rsidRPr="00ED1CF7">
        <w:rPr>
          <w:rFonts w:asciiTheme="minorHAnsi" w:hAnsiTheme="minorHAnsi" w:cstheme="minorHAnsi"/>
          <w:color w:val="auto"/>
          <w:bdr w:val="none" w:sz="0" w:space="0" w:color="auto" w:frame="1"/>
          <w:lang w:val="tr-TR"/>
        </w:rPr>
        <w:t>birbirinden eğlenceli etkinliklere katılmaya davet ediyor.</w:t>
      </w:r>
      <w:r w:rsidR="00EF7F11" w:rsidRPr="00ED1CF7">
        <w:rPr>
          <w:rFonts w:asciiTheme="minorHAnsi" w:hAnsiTheme="minorHAnsi" w:cstheme="minorHAnsi"/>
          <w:color w:val="auto"/>
          <w:bdr w:val="none" w:sz="0" w:space="0" w:color="auto" w:frame="1"/>
          <w:lang w:val="tr-TR"/>
        </w:rPr>
        <w:t xml:space="preserve"> Bayram kapsamında düzenlenen etkinlikler </w:t>
      </w:r>
      <w:r w:rsidR="00EF7F11" w:rsidRPr="000D164A">
        <w:rPr>
          <w:rFonts w:asciiTheme="minorHAnsi" w:hAnsiTheme="minorHAnsi" w:cstheme="minorHAnsi"/>
          <w:color w:val="auto"/>
          <w:bdr w:val="none" w:sz="0" w:space="0" w:color="auto" w:frame="1"/>
          <w:lang w:val="tr-TR"/>
        </w:rPr>
        <w:t xml:space="preserve">arasında, çocukların </w:t>
      </w:r>
      <w:r w:rsidR="00EF7F11" w:rsidRPr="000D164A">
        <w:rPr>
          <w:rFonts w:asciiTheme="minorHAnsi" w:hAnsiTheme="minorHAnsi" w:cstheme="minorHAnsi"/>
          <w:color w:val="auto"/>
          <w:shd w:val="clear" w:color="auto" w:fill="FFFFFF"/>
          <w:lang w:val="tr-TR"/>
        </w:rPr>
        <w:t xml:space="preserve">oyun oynarken canlandırma yapma, </w:t>
      </w:r>
      <w:r w:rsidR="00EF7F11" w:rsidRPr="000D164A">
        <w:rPr>
          <w:rFonts w:asciiTheme="minorHAnsi" w:hAnsiTheme="minorHAnsi" w:cstheme="minorHAnsi"/>
          <w:color w:val="auto"/>
          <w:bdr w:val="none" w:sz="0" w:space="0" w:color="auto" w:frame="1"/>
          <w:lang w:val="tr-TR"/>
        </w:rPr>
        <w:t xml:space="preserve">kendilerini drama teknikleri ile ifade edebilme </w:t>
      </w:r>
      <w:r w:rsidR="00ED1CF7" w:rsidRPr="000D164A">
        <w:rPr>
          <w:rFonts w:asciiTheme="minorHAnsi" w:hAnsiTheme="minorHAnsi" w:cstheme="minorHAnsi"/>
          <w:color w:val="auto"/>
          <w:bdr w:val="none" w:sz="0" w:space="0" w:color="auto" w:frame="1"/>
          <w:lang w:val="tr-TR"/>
        </w:rPr>
        <w:t>yeteneklerini geliştiren</w:t>
      </w:r>
      <w:r w:rsidR="00EF7F11" w:rsidRPr="000D164A">
        <w:rPr>
          <w:rFonts w:asciiTheme="minorHAnsi" w:hAnsiTheme="minorHAnsi" w:cstheme="minorHAnsi"/>
          <w:color w:val="auto"/>
          <w:bdr w:val="none" w:sz="0" w:space="0" w:color="auto" w:frame="1"/>
          <w:lang w:val="tr-TR"/>
        </w:rPr>
        <w:t xml:space="preserve"> ilham verici atölyeler; </w:t>
      </w:r>
      <w:proofErr w:type="spellStart"/>
      <w:r w:rsidR="00ED1CF7" w:rsidRPr="000D164A">
        <w:rPr>
          <w:rFonts w:asciiTheme="minorHAnsi" w:hAnsiTheme="minorHAnsi" w:cstheme="minorHAnsi"/>
          <w:color w:val="auto"/>
          <w:shd w:val="clear" w:color="auto" w:fill="FFFFFF"/>
        </w:rPr>
        <w:t>daha</w:t>
      </w:r>
      <w:proofErr w:type="spellEnd"/>
      <w:r w:rsidR="00ED1CF7" w:rsidRPr="000D164A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proofErr w:type="spellStart"/>
      <w:r w:rsidR="00ED1CF7" w:rsidRPr="000D164A">
        <w:rPr>
          <w:rFonts w:asciiTheme="minorHAnsi" w:hAnsiTheme="minorHAnsi" w:cstheme="minorHAnsi"/>
          <w:color w:val="auto"/>
          <w:shd w:val="clear" w:color="auto" w:fill="FFFFFF"/>
        </w:rPr>
        <w:t>önce</w:t>
      </w:r>
      <w:proofErr w:type="spellEnd"/>
      <w:r w:rsidR="00ED1CF7" w:rsidRPr="000D164A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proofErr w:type="spellStart"/>
      <w:r w:rsidR="00ED1CF7" w:rsidRPr="000D164A">
        <w:rPr>
          <w:rFonts w:asciiTheme="minorHAnsi" w:hAnsiTheme="minorHAnsi" w:cstheme="minorHAnsi"/>
          <w:color w:val="auto"/>
          <w:shd w:val="clear" w:color="auto" w:fill="FFFFFF"/>
        </w:rPr>
        <w:t>Almanya</w:t>
      </w:r>
      <w:proofErr w:type="spellEnd"/>
      <w:r w:rsidR="00ED1CF7" w:rsidRPr="000D164A">
        <w:rPr>
          <w:rFonts w:asciiTheme="minorHAnsi" w:hAnsiTheme="minorHAnsi" w:cstheme="minorHAnsi"/>
          <w:color w:val="auto"/>
          <w:shd w:val="clear" w:color="auto" w:fill="FFFFFF"/>
        </w:rPr>
        <w:t xml:space="preserve">, </w:t>
      </w:r>
      <w:proofErr w:type="spellStart"/>
      <w:r w:rsidR="00ED1CF7" w:rsidRPr="000D164A">
        <w:rPr>
          <w:rFonts w:asciiTheme="minorHAnsi" w:hAnsiTheme="minorHAnsi" w:cstheme="minorHAnsi"/>
          <w:color w:val="auto"/>
          <w:shd w:val="clear" w:color="auto" w:fill="FFFFFF"/>
        </w:rPr>
        <w:t>Avusturya</w:t>
      </w:r>
      <w:proofErr w:type="spellEnd"/>
      <w:r w:rsidR="00ED1CF7" w:rsidRPr="000D164A">
        <w:rPr>
          <w:rFonts w:asciiTheme="minorHAnsi" w:hAnsiTheme="minorHAnsi" w:cstheme="minorHAnsi"/>
          <w:color w:val="auto"/>
          <w:shd w:val="clear" w:color="auto" w:fill="FFFFFF"/>
        </w:rPr>
        <w:t xml:space="preserve">, </w:t>
      </w:r>
      <w:proofErr w:type="spellStart"/>
      <w:r w:rsidR="00ED1CF7" w:rsidRPr="000D164A">
        <w:rPr>
          <w:rFonts w:asciiTheme="minorHAnsi" w:hAnsiTheme="minorHAnsi" w:cstheme="minorHAnsi"/>
          <w:color w:val="auto"/>
          <w:shd w:val="clear" w:color="auto" w:fill="FFFFFF"/>
        </w:rPr>
        <w:t>Hollanda</w:t>
      </w:r>
      <w:proofErr w:type="spellEnd"/>
      <w:r w:rsidR="00ED1CF7" w:rsidRPr="000D164A">
        <w:rPr>
          <w:rFonts w:asciiTheme="minorHAnsi" w:hAnsiTheme="minorHAnsi" w:cstheme="minorHAnsi"/>
          <w:color w:val="auto"/>
          <w:shd w:val="clear" w:color="auto" w:fill="FFFFFF"/>
        </w:rPr>
        <w:t xml:space="preserve">, </w:t>
      </w:r>
      <w:proofErr w:type="spellStart"/>
      <w:r w:rsidR="00ED1CF7" w:rsidRPr="000D164A">
        <w:rPr>
          <w:rFonts w:asciiTheme="minorHAnsi" w:hAnsiTheme="minorHAnsi" w:cstheme="minorHAnsi"/>
          <w:color w:val="auto"/>
          <w:shd w:val="clear" w:color="auto" w:fill="FFFFFF"/>
        </w:rPr>
        <w:t>İngiltere</w:t>
      </w:r>
      <w:proofErr w:type="spellEnd"/>
      <w:r w:rsidR="00ED1CF7" w:rsidRPr="000D164A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proofErr w:type="spellStart"/>
      <w:r w:rsidR="00ED1CF7" w:rsidRPr="000D164A">
        <w:rPr>
          <w:rFonts w:asciiTheme="minorHAnsi" w:hAnsiTheme="minorHAnsi" w:cstheme="minorHAnsi"/>
          <w:color w:val="auto"/>
          <w:shd w:val="clear" w:color="auto" w:fill="FFFFFF"/>
        </w:rPr>
        <w:t>ve</w:t>
      </w:r>
      <w:proofErr w:type="spellEnd"/>
      <w:r w:rsidR="00ED1CF7" w:rsidRPr="000D164A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proofErr w:type="spellStart"/>
      <w:r w:rsidR="00ED1CF7" w:rsidRPr="000D164A">
        <w:rPr>
          <w:rFonts w:asciiTheme="minorHAnsi" w:hAnsiTheme="minorHAnsi" w:cstheme="minorHAnsi"/>
          <w:color w:val="auto"/>
          <w:shd w:val="clear" w:color="auto" w:fill="FFFFFF"/>
        </w:rPr>
        <w:t>İskoçya’da</w:t>
      </w:r>
      <w:proofErr w:type="spellEnd"/>
      <w:r w:rsidR="00ED1CF7" w:rsidRPr="000D164A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proofErr w:type="spellStart"/>
      <w:r w:rsidR="00ED1CF7" w:rsidRPr="000D164A">
        <w:rPr>
          <w:rFonts w:asciiTheme="minorHAnsi" w:hAnsiTheme="minorHAnsi" w:cstheme="minorHAnsi"/>
          <w:color w:val="auto"/>
          <w:shd w:val="clear" w:color="auto" w:fill="FFFFFF"/>
        </w:rPr>
        <w:t>gösterilen</w:t>
      </w:r>
      <w:proofErr w:type="spellEnd"/>
      <w:r w:rsidR="00ED1CF7" w:rsidRPr="000D164A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proofErr w:type="spellStart"/>
      <w:r w:rsidR="002C0E75">
        <w:rPr>
          <w:rFonts w:asciiTheme="minorHAnsi" w:hAnsiTheme="minorHAnsi" w:cstheme="minorHAnsi"/>
          <w:color w:val="auto"/>
          <w:shd w:val="clear" w:color="auto" w:fill="FFFFFF"/>
        </w:rPr>
        <w:t>eğlenceli</w:t>
      </w:r>
      <w:proofErr w:type="spellEnd"/>
      <w:r w:rsidR="002C0E75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proofErr w:type="spellStart"/>
      <w:r w:rsidR="002C0E75">
        <w:rPr>
          <w:rFonts w:asciiTheme="minorHAnsi" w:hAnsiTheme="minorHAnsi" w:cstheme="minorHAnsi"/>
          <w:color w:val="auto"/>
          <w:shd w:val="clear" w:color="auto" w:fill="FFFFFF"/>
        </w:rPr>
        <w:t>bir</w:t>
      </w:r>
      <w:proofErr w:type="spellEnd"/>
      <w:r w:rsidR="002C0E75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proofErr w:type="spellStart"/>
      <w:r w:rsidR="00ED1CF7" w:rsidRPr="000D164A">
        <w:rPr>
          <w:rFonts w:asciiTheme="minorHAnsi" w:hAnsiTheme="minorHAnsi" w:cstheme="minorHAnsi"/>
          <w:color w:val="auto"/>
          <w:shd w:val="clear" w:color="auto" w:fill="FFFFFF"/>
        </w:rPr>
        <w:t>tiyatro</w:t>
      </w:r>
      <w:proofErr w:type="spellEnd"/>
      <w:r w:rsidR="00ED1CF7" w:rsidRPr="000D164A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proofErr w:type="spellStart"/>
      <w:r w:rsidR="00ED1CF7" w:rsidRPr="000D164A">
        <w:rPr>
          <w:rFonts w:asciiTheme="minorHAnsi" w:hAnsiTheme="minorHAnsi" w:cstheme="minorHAnsi"/>
          <w:color w:val="auto"/>
          <w:shd w:val="clear" w:color="auto" w:fill="FFFFFF"/>
        </w:rPr>
        <w:t>oyunu</w:t>
      </w:r>
      <w:proofErr w:type="spellEnd"/>
      <w:r w:rsidR="00ED1CF7" w:rsidRPr="000D164A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proofErr w:type="spellStart"/>
      <w:r w:rsidR="00ED1CF7" w:rsidRPr="000D164A">
        <w:rPr>
          <w:rFonts w:asciiTheme="minorHAnsi" w:hAnsiTheme="minorHAnsi" w:cstheme="minorHAnsi"/>
          <w:color w:val="auto"/>
          <w:shd w:val="clear" w:color="auto" w:fill="FFFFFF"/>
        </w:rPr>
        <w:t>ve</w:t>
      </w:r>
      <w:proofErr w:type="spellEnd"/>
      <w:r w:rsidR="00ED1CF7" w:rsidRPr="000D164A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ED1CF7" w:rsidRPr="000D164A">
        <w:rPr>
          <w:rFonts w:asciiTheme="minorHAnsi" w:hAnsiTheme="minorHAnsi" w:cstheme="minorHAnsi"/>
          <w:color w:val="auto"/>
          <w:bdr w:val="none" w:sz="0" w:space="0" w:color="auto" w:frame="1"/>
          <w:lang w:val="tr-TR"/>
        </w:rPr>
        <w:t xml:space="preserve">yediden yetmişe her yaştan izleyicinin keyifle </w:t>
      </w:r>
      <w:r w:rsidR="000D164A">
        <w:rPr>
          <w:rFonts w:asciiTheme="minorHAnsi" w:hAnsiTheme="minorHAnsi" w:cstheme="minorHAnsi"/>
          <w:color w:val="auto"/>
          <w:bdr w:val="none" w:sz="0" w:space="0" w:color="auto" w:frame="1"/>
          <w:lang w:val="tr-TR"/>
        </w:rPr>
        <w:t xml:space="preserve">takip edebileceği animasyon filmler </w:t>
      </w:r>
      <w:r w:rsidR="002C0E75">
        <w:rPr>
          <w:rFonts w:asciiTheme="minorHAnsi" w:hAnsiTheme="minorHAnsi" w:cstheme="minorHAnsi"/>
          <w:color w:val="auto"/>
          <w:bdr w:val="none" w:sz="0" w:space="0" w:color="auto" w:frame="1"/>
          <w:lang w:val="tr-TR"/>
        </w:rPr>
        <w:t>yer alıyor.</w:t>
      </w:r>
      <w:r w:rsidR="000D164A">
        <w:rPr>
          <w:rFonts w:asciiTheme="minorHAnsi" w:hAnsiTheme="minorHAnsi" w:cstheme="minorHAnsi"/>
          <w:color w:val="auto"/>
          <w:bdr w:val="none" w:sz="0" w:space="0" w:color="auto" w:frame="1"/>
          <w:lang w:val="tr-TR"/>
        </w:rPr>
        <w:t xml:space="preserve"> </w:t>
      </w:r>
      <w:r w:rsidR="000D164A" w:rsidRPr="000D164A">
        <w:rPr>
          <w:rFonts w:asciiTheme="minorHAnsi" w:hAnsiTheme="minorHAnsi" w:cstheme="minorHAnsi"/>
          <w:bdr w:val="none" w:sz="0" w:space="0" w:color="auto" w:frame="1"/>
          <w:shd w:val="clear" w:color="auto" w:fill="FFFFFF"/>
          <w:lang w:val="tr-TR"/>
        </w:rPr>
        <w:t>Çocuk Bayramı kapsamındaki tüm etkinlikler</w:t>
      </w:r>
      <w:r w:rsidR="000D164A">
        <w:rPr>
          <w:rFonts w:asciiTheme="minorHAnsi" w:hAnsiTheme="minorHAnsi" w:cstheme="minorHAnsi"/>
          <w:bdr w:val="none" w:sz="0" w:space="0" w:color="auto" w:frame="1"/>
          <w:shd w:val="clear" w:color="auto" w:fill="FFFFFF"/>
          <w:lang w:val="tr-TR"/>
        </w:rPr>
        <w:t xml:space="preserve"> katılımcılara </w:t>
      </w:r>
      <w:r w:rsidR="000D164A" w:rsidRPr="000D164A">
        <w:rPr>
          <w:rFonts w:asciiTheme="minorHAnsi" w:hAnsiTheme="minorHAnsi" w:cstheme="minorHAnsi"/>
          <w:u w:val="single"/>
          <w:bdr w:val="none" w:sz="0" w:space="0" w:color="auto" w:frame="1"/>
          <w:shd w:val="clear" w:color="auto" w:fill="FFFFFF"/>
          <w:lang w:val="tr-TR"/>
        </w:rPr>
        <w:t>ücretsiz</w:t>
      </w:r>
      <w:r w:rsidR="000D164A" w:rsidRPr="000D164A">
        <w:rPr>
          <w:rFonts w:asciiTheme="minorHAnsi" w:hAnsiTheme="minorHAnsi" w:cstheme="minorHAnsi"/>
          <w:bdr w:val="none" w:sz="0" w:space="0" w:color="auto" w:frame="1"/>
          <w:shd w:val="clear" w:color="auto" w:fill="FFFFFF"/>
          <w:lang w:val="tr-TR"/>
        </w:rPr>
        <w:t xml:space="preserve"> sunul</w:t>
      </w:r>
      <w:r w:rsidR="002C0E75">
        <w:rPr>
          <w:rFonts w:asciiTheme="minorHAnsi" w:hAnsiTheme="minorHAnsi" w:cstheme="minorHAnsi"/>
          <w:bdr w:val="none" w:sz="0" w:space="0" w:color="auto" w:frame="1"/>
          <w:shd w:val="clear" w:color="auto" w:fill="FFFFFF"/>
          <w:lang w:val="tr-TR"/>
        </w:rPr>
        <w:t xml:space="preserve">uyor. </w:t>
      </w:r>
    </w:p>
    <w:p w14:paraId="746CE975" w14:textId="77777777" w:rsidR="00EF7F11" w:rsidRPr="00ED1CF7" w:rsidRDefault="00EF7F11" w:rsidP="007959A1">
      <w:pPr>
        <w:pStyle w:val="AralkYok"/>
        <w:jc w:val="both"/>
        <w:rPr>
          <w:color w:val="auto"/>
          <w:bdr w:val="none" w:sz="0" w:space="0" w:color="auto" w:frame="1"/>
          <w:lang w:val="tr-TR"/>
        </w:rPr>
      </w:pPr>
    </w:p>
    <w:p w14:paraId="28A21B88" w14:textId="77777777" w:rsidR="000D164A" w:rsidRDefault="000D164A" w:rsidP="000D164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“</w:t>
      </w:r>
      <w:proofErr w:type="spellStart"/>
      <w:r>
        <w:rPr>
          <w:rFonts w:asciiTheme="minorHAnsi" w:hAnsiTheme="minorHAnsi"/>
          <w:b/>
        </w:rPr>
        <w:t>Sanatın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İzi”nde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Yaratıcı</w:t>
      </w:r>
      <w:proofErr w:type="spellEnd"/>
      <w:r>
        <w:rPr>
          <w:rFonts w:asciiTheme="minorHAnsi" w:hAnsiTheme="minorHAnsi"/>
          <w:b/>
        </w:rPr>
        <w:t xml:space="preserve"> Drama!</w:t>
      </w:r>
    </w:p>
    <w:p w14:paraId="4363701C" w14:textId="1CF3134D" w:rsidR="004D4DAD" w:rsidRPr="00ED1CF7" w:rsidRDefault="00575E62" w:rsidP="00A873F7">
      <w:pPr>
        <w:pStyle w:val="AralkYok"/>
        <w:jc w:val="both"/>
        <w:rPr>
          <w:rFonts w:asciiTheme="minorHAnsi" w:hAnsiTheme="minorHAnsi"/>
          <w:b/>
          <w:lang w:val="tr-TR"/>
        </w:rPr>
      </w:pPr>
      <w:r w:rsidRPr="00ED1CF7">
        <w:rPr>
          <w:color w:val="auto"/>
          <w:bdr w:val="none" w:sz="0" w:space="0" w:color="auto" w:frame="1"/>
          <w:lang w:val="tr-TR"/>
        </w:rPr>
        <w:t xml:space="preserve">Bayrama özel etkinliklerin ilk ayağını, </w:t>
      </w:r>
      <w:r w:rsidRPr="00ED1CF7">
        <w:rPr>
          <w:b/>
          <w:color w:val="auto"/>
          <w:bdr w:val="none" w:sz="0" w:space="0" w:color="auto" w:frame="1"/>
          <w:lang w:val="tr-TR"/>
        </w:rPr>
        <w:t>Pera Öğrenme</w:t>
      </w:r>
      <w:r w:rsidRPr="00ED1CF7">
        <w:rPr>
          <w:color w:val="auto"/>
          <w:bdr w:val="none" w:sz="0" w:space="0" w:color="auto" w:frame="1"/>
          <w:lang w:val="tr-TR"/>
        </w:rPr>
        <w:t xml:space="preserve">’nin </w:t>
      </w:r>
      <w:r w:rsidR="007959A1" w:rsidRPr="00ED1CF7">
        <w:rPr>
          <w:color w:val="auto"/>
          <w:shd w:val="clear" w:color="auto" w:fill="FFFFFF"/>
          <w:lang w:val="tr-TR"/>
        </w:rPr>
        <w:t>Çağdaş Drama Derneği iş birliğiyle,</w:t>
      </w:r>
      <w:r w:rsidRPr="00ED1CF7">
        <w:rPr>
          <w:color w:val="auto"/>
          <w:bdr w:val="none" w:sz="0" w:space="0" w:color="auto" w:frame="1"/>
          <w:lang w:val="tr-TR"/>
        </w:rPr>
        <w:t xml:space="preserve"> çocuklara yönelik hazırladığı </w:t>
      </w:r>
      <w:r w:rsidR="007959A1" w:rsidRPr="00ED1CF7">
        <w:rPr>
          <w:b/>
          <w:i/>
          <w:color w:val="auto"/>
          <w:shd w:val="clear" w:color="auto" w:fill="FFFFFF"/>
          <w:lang w:val="tr-TR"/>
        </w:rPr>
        <w:t>“Sanatın İzi”</w:t>
      </w:r>
      <w:r w:rsidR="007959A1" w:rsidRPr="00ED1CF7">
        <w:rPr>
          <w:color w:val="auto"/>
          <w:shd w:val="clear" w:color="auto" w:fill="FFFFFF"/>
          <w:lang w:val="tr-TR"/>
        </w:rPr>
        <w:t xml:space="preserve"> atölyesi oluşturuyor. </w:t>
      </w:r>
      <w:r w:rsidR="007959A1" w:rsidRPr="00ED1CF7">
        <w:rPr>
          <w:rStyle w:val="Vurgu"/>
          <w:color w:val="auto"/>
          <w:bdr w:val="none" w:sz="0" w:space="0" w:color="auto" w:frame="1"/>
          <w:shd w:val="clear" w:color="auto" w:fill="FFFFFF"/>
          <w:lang w:val="tr-TR"/>
        </w:rPr>
        <w:t>Suna ve İnan Kıraç Vakfı Koleksiyon Sergileri</w:t>
      </w:r>
      <w:r w:rsidR="007959A1" w:rsidRPr="00ED1CF7">
        <w:rPr>
          <w:color w:val="auto"/>
          <w:shd w:val="clear" w:color="auto" w:fill="FFFFFF"/>
          <w:lang w:val="tr-TR"/>
        </w:rPr>
        <w:t> ve </w:t>
      </w:r>
      <w:r w:rsidR="007959A1" w:rsidRPr="00ED1CF7">
        <w:rPr>
          <w:rStyle w:val="Vurgu"/>
          <w:color w:val="auto"/>
          <w:bdr w:val="none" w:sz="0" w:space="0" w:color="auto" w:frame="1"/>
          <w:shd w:val="clear" w:color="auto" w:fill="FFFFFF"/>
          <w:lang w:val="tr-TR"/>
        </w:rPr>
        <w:t>Mürekkepten:</w:t>
      </w:r>
      <w:r w:rsidR="007959A1" w:rsidRPr="00ED1CF7">
        <w:rPr>
          <w:color w:val="auto"/>
          <w:shd w:val="clear" w:color="auto" w:fill="FFFFFF"/>
          <w:lang w:val="tr-TR"/>
        </w:rPr>
        <w:t> </w:t>
      </w:r>
      <w:r w:rsidR="007959A1" w:rsidRPr="00ED1CF7">
        <w:rPr>
          <w:rStyle w:val="Vurgu"/>
          <w:color w:val="auto"/>
          <w:bdr w:val="none" w:sz="0" w:space="0" w:color="auto" w:frame="1"/>
          <w:shd w:val="clear" w:color="auto" w:fill="FFFFFF"/>
          <w:lang w:val="tr-TR"/>
        </w:rPr>
        <w:t>Çin Güncel Sanatından Yorumlamalar</w:t>
      </w:r>
      <w:r w:rsidR="007959A1" w:rsidRPr="00ED1CF7">
        <w:rPr>
          <w:color w:val="auto"/>
          <w:shd w:val="clear" w:color="auto" w:fill="FFFFFF"/>
          <w:lang w:val="tr-TR"/>
        </w:rPr>
        <w:t xml:space="preserve"> sergisinden ilhamla hazırlanan atölyelerde, yaratıcı drama yöntemiyle sergilerdeki eserlerin farklı bir bakış açısıyla yeniden ele alınması amaçlanıyor. </w:t>
      </w:r>
    </w:p>
    <w:p w14:paraId="4AFA7336" w14:textId="541A9AB6" w:rsidR="00AD52DD" w:rsidRPr="00ED1CF7" w:rsidRDefault="00A873F7" w:rsidP="00C173AC">
      <w:pPr>
        <w:jc w:val="both"/>
        <w:rPr>
          <w:rStyle w:val="Vurgu"/>
          <w:rFonts w:asciiTheme="minorHAnsi" w:hAnsiTheme="minorHAnsi" w:cstheme="minorHAnsi"/>
          <w:bCs/>
          <w:i w:val="0"/>
          <w:bdr w:val="none" w:sz="0" w:space="0" w:color="auto" w:frame="1"/>
          <w:lang w:val="tr-TR"/>
        </w:rPr>
      </w:pPr>
      <w:r>
        <w:rPr>
          <w:rFonts w:asciiTheme="minorHAnsi" w:hAnsiTheme="minorHAnsi"/>
          <w:lang w:val="tr-TR"/>
        </w:rPr>
        <w:t>K</w:t>
      </w:r>
      <w:r w:rsidR="007959A1" w:rsidRPr="00ED1CF7">
        <w:rPr>
          <w:rFonts w:asciiTheme="minorHAnsi" w:hAnsiTheme="minorHAnsi"/>
          <w:lang w:val="tr-TR"/>
        </w:rPr>
        <w:t xml:space="preserve">utlamalar kapsamında </w:t>
      </w:r>
      <w:r w:rsidR="007959A1" w:rsidRPr="00ED1CF7">
        <w:rPr>
          <w:rFonts w:ascii="Calibri" w:hAnsi="Calibri" w:cs="Calibri"/>
          <w:bdr w:val="none" w:sz="0" w:space="0" w:color="auto" w:frame="1"/>
          <w:lang w:val="tr-TR"/>
        </w:rPr>
        <w:t>sun</w:t>
      </w:r>
      <w:r w:rsidR="002C0E75">
        <w:rPr>
          <w:rFonts w:ascii="Calibri" w:hAnsi="Calibri" w:cs="Calibri"/>
          <w:bdr w:val="none" w:sz="0" w:space="0" w:color="auto" w:frame="1"/>
          <w:lang w:val="tr-TR"/>
        </w:rPr>
        <w:t>ulan</w:t>
      </w:r>
      <w:r w:rsidR="007959A1" w:rsidRPr="00ED1CF7">
        <w:rPr>
          <w:rFonts w:ascii="Calibri" w:hAnsi="Calibri" w:cs="Calibri"/>
          <w:bdr w:val="none" w:sz="0" w:space="0" w:color="auto" w:frame="1"/>
          <w:lang w:val="tr-TR"/>
        </w:rPr>
        <w:t xml:space="preserve"> ikinci etkinli</w:t>
      </w:r>
      <w:r>
        <w:rPr>
          <w:rFonts w:ascii="Calibri" w:hAnsi="Calibri" w:cs="Calibri"/>
          <w:bdr w:val="none" w:sz="0" w:space="0" w:color="auto" w:frame="1"/>
          <w:lang w:val="tr-TR"/>
        </w:rPr>
        <w:t>k kapsamında</w:t>
      </w:r>
      <w:r w:rsidR="007959A1" w:rsidRPr="00ED1CF7">
        <w:rPr>
          <w:rFonts w:ascii="Calibri" w:hAnsi="Calibri" w:cs="Calibri"/>
          <w:bdr w:val="none" w:sz="0" w:space="0" w:color="auto" w:frame="1"/>
          <w:lang w:val="tr-TR"/>
        </w:rPr>
        <w:t xml:space="preserve">, </w:t>
      </w:r>
      <w:r w:rsidR="007959A1" w:rsidRPr="00ED1CF7">
        <w:rPr>
          <w:rFonts w:asciiTheme="minorHAnsi" w:hAnsiTheme="minorHAnsi"/>
          <w:lang w:val="tr-TR"/>
        </w:rPr>
        <w:t>b</w:t>
      </w:r>
      <w:r w:rsidR="00094863" w:rsidRPr="00ED1CF7">
        <w:rPr>
          <w:rFonts w:asciiTheme="minorHAnsi" w:hAnsiTheme="minorHAnsi"/>
          <w:lang w:val="tr-TR"/>
        </w:rPr>
        <w:t>ugüne kadar Almanya, Avusturya, Hollanda, İngiltere ve İskoçya’da 400’ü aşkın kez sahnelenen</w:t>
      </w:r>
      <w:r w:rsidR="00E84ACA" w:rsidRPr="00ED1CF7">
        <w:rPr>
          <w:rFonts w:asciiTheme="minorHAnsi" w:hAnsiTheme="minorHAnsi"/>
          <w:lang w:val="tr-TR"/>
        </w:rPr>
        <w:t>,</w:t>
      </w:r>
      <w:r w:rsidR="00094863" w:rsidRPr="00ED1CF7">
        <w:rPr>
          <w:rFonts w:asciiTheme="minorHAnsi" w:hAnsiTheme="minorHAnsi"/>
          <w:lang w:val="tr-TR"/>
        </w:rPr>
        <w:t xml:space="preserve"> </w:t>
      </w:r>
      <w:r w:rsidR="00094863" w:rsidRPr="00ED1CF7">
        <w:rPr>
          <w:rFonts w:asciiTheme="minorHAnsi" w:hAnsiTheme="minorHAnsi"/>
          <w:b/>
          <w:i/>
          <w:lang w:val="tr-TR"/>
        </w:rPr>
        <w:t>“Tavşan</w:t>
      </w:r>
      <w:r w:rsidR="004D4DAD" w:rsidRPr="00ED1CF7">
        <w:rPr>
          <w:rFonts w:asciiTheme="minorHAnsi" w:hAnsiTheme="minorHAnsi"/>
          <w:b/>
          <w:i/>
          <w:lang w:val="tr-TR"/>
        </w:rPr>
        <w:t xml:space="preserve"> Aranıyor</w:t>
      </w:r>
      <w:r w:rsidR="00094863" w:rsidRPr="00ED1CF7">
        <w:rPr>
          <w:rFonts w:asciiTheme="minorHAnsi" w:hAnsiTheme="minorHAnsi"/>
          <w:b/>
          <w:i/>
          <w:lang w:val="tr-TR"/>
        </w:rPr>
        <w:t>”</w:t>
      </w:r>
      <w:r w:rsidR="00094863" w:rsidRPr="00ED1CF7">
        <w:rPr>
          <w:rFonts w:asciiTheme="minorHAnsi" w:hAnsiTheme="minorHAnsi"/>
          <w:lang w:val="tr-TR"/>
        </w:rPr>
        <w:t xml:space="preserve"> adlı oyun</w:t>
      </w:r>
      <w:r>
        <w:rPr>
          <w:rFonts w:asciiTheme="minorHAnsi" w:hAnsiTheme="minorHAnsi"/>
          <w:lang w:val="tr-TR"/>
        </w:rPr>
        <w:t xml:space="preserve"> sahneleniyor</w:t>
      </w:r>
      <w:r w:rsidR="007959A1" w:rsidRPr="00ED1CF7">
        <w:rPr>
          <w:rFonts w:asciiTheme="minorHAnsi" w:hAnsiTheme="minorHAnsi"/>
          <w:lang w:val="tr-TR"/>
        </w:rPr>
        <w:t xml:space="preserve">. </w:t>
      </w:r>
      <w:r w:rsidR="00094863" w:rsidRPr="002C0E75">
        <w:rPr>
          <w:rFonts w:asciiTheme="minorHAnsi" w:hAnsiTheme="minorHAnsi"/>
          <w:lang w:val="tr-TR"/>
        </w:rPr>
        <w:t>Çocuk Bayramı</w:t>
      </w:r>
      <w:r w:rsidR="00094863" w:rsidRPr="00ED1CF7">
        <w:rPr>
          <w:rFonts w:asciiTheme="minorHAnsi" w:hAnsiTheme="minorHAnsi"/>
          <w:lang w:val="tr-TR"/>
        </w:rPr>
        <w:t xml:space="preserve"> kapsamında minik izleyicilerle buluş</w:t>
      </w:r>
      <w:r>
        <w:rPr>
          <w:rFonts w:asciiTheme="minorHAnsi" w:hAnsiTheme="minorHAnsi"/>
          <w:lang w:val="tr-TR"/>
        </w:rPr>
        <w:t xml:space="preserve">an </w:t>
      </w:r>
      <w:r w:rsidR="007959A1" w:rsidRPr="00ED1CF7">
        <w:rPr>
          <w:rFonts w:asciiTheme="minorHAnsi" w:hAnsiTheme="minorHAnsi"/>
          <w:lang w:val="tr-TR"/>
        </w:rPr>
        <w:t>bu minyatür tiyatro oy</w:t>
      </w:r>
      <w:r>
        <w:rPr>
          <w:rFonts w:asciiTheme="minorHAnsi" w:hAnsiTheme="minorHAnsi"/>
          <w:lang w:val="tr-TR"/>
        </w:rPr>
        <w:t>u</w:t>
      </w:r>
      <w:r w:rsidR="007959A1" w:rsidRPr="00ED1CF7">
        <w:rPr>
          <w:rFonts w:asciiTheme="minorHAnsi" w:hAnsiTheme="minorHAnsi"/>
          <w:lang w:val="tr-TR"/>
        </w:rPr>
        <w:t xml:space="preserve">nu, </w:t>
      </w:r>
      <w:r w:rsidR="00094863" w:rsidRPr="00ED1CF7">
        <w:rPr>
          <w:rFonts w:asciiTheme="minorHAnsi" w:hAnsiTheme="minorHAnsi"/>
          <w:lang w:val="tr-TR"/>
        </w:rPr>
        <w:t xml:space="preserve">Atta Festival ve </w:t>
      </w:r>
      <w:r w:rsidR="00094863" w:rsidRPr="00ED1CF7">
        <w:rPr>
          <w:rFonts w:asciiTheme="minorHAnsi" w:hAnsiTheme="minorHAnsi" w:cstheme="minorHAnsi"/>
          <w:lang w:val="tr-TR"/>
        </w:rPr>
        <w:t>BonteHond’</w:t>
      </w:r>
      <w:r w:rsidR="00F47AC6" w:rsidRPr="00ED1CF7">
        <w:rPr>
          <w:rFonts w:asciiTheme="minorHAnsi" w:hAnsiTheme="minorHAnsi" w:cstheme="minorHAnsi"/>
          <w:lang w:val="tr-TR"/>
        </w:rPr>
        <w:t>u</w:t>
      </w:r>
      <w:r w:rsidR="00094863" w:rsidRPr="00ED1CF7">
        <w:rPr>
          <w:rFonts w:asciiTheme="minorHAnsi" w:hAnsiTheme="minorHAnsi" w:cstheme="minorHAnsi"/>
          <w:lang w:val="tr-TR"/>
        </w:rPr>
        <w:t>n uluslararası iş</w:t>
      </w:r>
      <w:r w:rsidR="00F47AC6" w:rsidRPr="00ED1CF7">
        <w:rPr>
          <w:rFonts w:asciiTheme="minorHAnsi" w:hAnsiTheme="minorHAnsi" w:cstheme="minorHAnsi"/>
          <w:lang w:val="tr-TR"/>
        </w:rPr>
        <w:t xml:space="preserve"> </w:t>
      </w:r>
      <w:r w:rsidR="00094863" w:rsidRPr="00ED1CF7">
        <w:rPr>
          <w:rFonts w:asciiTheme="minorHAnsi" w:hAnsiTheme="minorHAnsi" w:cstheme="minorHAnsi"/>
          <w:lang w:val="tr-TR"/>
        </w:rPr>
        <w:t>birliğinde Türkiye-Hollanda ortak prodüksiyonu olarak Türkçe sahnelen</w:t>
      </w:r>
      <w:r w:rsidR="007959A1" w:rsidRPr="00ED1CF7">
        <w:rPr>
          <w:rFonts w:asciiTheme="minorHAnsi" w:hAnsiTheme="minorHAnsi" w:cstheme="minorHAnsi"/>
          <w:lang w:val="tr-TR"/>
        </w:rPr>
        <w:t>iyor.</w:t>
      </w:r>
      <w:r w:rsidR="00B022CD" w:rsidRPr="00ED1CF7">
        <w:rPr>
          <w:rFonts w:asciiTheme="minorHAnsi" w:hAnsiTheme="minorHAnsi" w:cstheme="minorHAnsi"/>
          <w:lang w:val="tr-TR"/>
        </w:rPr>
        <w:t xml:space="preserve"> </w:t>
      </w:r>
      <w:r w:rsidR="007959A1" w:rsidRPr="00ED1CF7">
        <w:rPr>
          <w:rFonts w:asciiTheme="minorHAnsi" w:hAnsiTheme="minorHAnsi" w:cstheme="minorHAnsi"/>
          <w:b/>
          <w:lang w:val="tr-TR"/>
        </w:rPr>
        <w:t>4-6 yaş</w:t>
      </w:r>
      <w:r w:rsidR="00094863" w:rsidRPr="00ED1CF7">
        <w:rPr>
          <w:rFonts w:asciiTheme="minorHAnsi" w:hAnsiTheme="minorHAnsi" w:cstheme="minorHAnsi"/>
          <w:lang w:val="tr-TR"/>
        </w:rPr>
        <w:t xml:space="preserve"> </w:t>
      </w:r>
      <w:r w:rsidR="007959A1" w:rsidRPr="00ED1CF7">
        <w:rPr>
          <w:rFonts w:asciiTheme="minorHAnsi" w:hAnsiTheme="minorHAnsi" w:cstheme="minorHAnsi"/>
          <w:lang w:val="tr-TR"/>
        </w:rPr>
        <w:t xml:space="preserve">aralığındaki </w:t>
      </w:r>
      <w:r w:rsidR="00094863" w:rsidRPr="00ED1CF7">
        <w:rPr>
          <w:rFonts w:asciiTheme="minorHAnsi" w:hAnsiTheme="minorHAnsi" w:cstheme="minorHAnsi"/>
          <w:lang w:val="tr-TR"/>
        </w:rPr>
        <w:t>çocukla</w:t>
      </w:r>
      <w:r w:rsidR="007959A1" w:rsidRPr="00ED1CF7">
        <w:rPr>
          <w:rFonts w:asciiTheme="minorHAnsi" w:hAnsiTheme="minorHAnsi" w:cstheme="minorHAnsi"/>
          <w:lang w:val="tr-TR"/>
        </w:rPr>
        <w:t>ra hitap eden oyun,</w:t>
      </w:r>
      <w:r w:rsidR="006A216B" w:rsidRPr="00ED1CF7">
        <w:rPr>
          <w:rFonts w:asciiTheme="minorHAnsi" w:hAnsiTheme="minorHAnsi" w:cstheme="minorHAnsi"/>
          <w:b/>
          <w:lang w:val="tr-TR"/>
        </w:rPr>
        <w:t xml:space="preserve"> </w:t>
      </w:r>
      <w:proofErr w:type="spellStart"/>
      <w:r w:rsidR="007959A1" w:rsidRPr="00ED1CF7">
        <w:rPr>
          <w:rStyle w:val="Vurgu"/>
          <w:rFonts w:asciiTheme="minorHAnsi" w:hAnsiTheme="minorHAnsi" w:cstheme="minorHAnsi"/>
          <w:b/>
          <w:bCs/>
          <w:i w:val="0"/>
          <w:bdr w:val="none" w:sz="0" w:space="0" w:color="auto" w:frame="1"/>
          <w:lang w:val="tr-TR"/>
        </w:rPr>
        <w:t>Pera</w:t>
      </w:r>
      <w:proofErr w:type="spellEnd"/>
      <w:r w:rsidR="007959A1" w:rsidRPr="00ED1CF7">
        <w:rPr>
          <w:rStyle w:val="Vurgu"/>
          <w:rFonts w:asciiTheme="minorHAnsi" w:hAnsiTheme="minorHAnsi" w:cstheme="minorHAnsi"/>
          <w:b/>
          <w:bCs/>
          <w:i w:val="0"/>
          <w:bdr w:val="none" w:sz="0" w:space="0" w:color="auto" w:frame="1"/>
          <w:lang w:val="tr-TR"/>
        </w:rPr>
        <w:t xml:space="preserve"> Müzesi 2.</w:t>
      </w:r>
      <w:r w:rsidR="00B87692">
        <w:rPr>
          <w:rStyle w:val="Vurgu"/>
          <w:rFonts w:asciiTheme="minorHAnsi" w:hAnsiTheme="minorHAnsi" w:cstheme="minorHAnsi"/>
          <w:b/>
          <w:bCs/>
          <w:i w:val="0"/>
          <w:bdr w:val="none" w:sz="0" w:space="0" w:color="auto" w:frame="1"/>
          <w:lang w:val="tr-TR"/>
        </w:rPr>
        <w:t xml:space="preserve"> k</w:t>
      </w:r>
      <w:r w:rsidR="007959A1" w:rsidRPr="00ED1CF7">
        <w:rPr>
          <w:rStyle w:val="Vurgu"/>
          <w:rFonts w:asciiTheme="minorHAnsi" w:hAnsiTheme="minorHAnsi" w:cstheme="minorHAnsi"/>
          <w:b/>
          <w:bCs/>
          <w:i w:val="0"/>
          <w:bdr w:val="none" w:sz="0" w:space="0" w:color="auto" w:frame="1"/>
          <w:lang w:val="tr-TR"/>
        </w:rPr>
        <w:t>at sergi salonu</w:t>
      </w:r>
      <w:r w:rsidR="007959A1" w:rsidRPr="00ED1CF7">
        <w:rPr>
          <w:rStyle w:val="Vurgu"/>
          <w:rFonts w:asciiTheme="minorHAnsi" w:hAnsiTheme="minorHAnsi" w:cstheme="minorHAnsi"/>
          <w:bCs/>
          <w:i w:val="0"/>
          <w:bdr w:val="none" w:sz="0" w:space="0" w:color="auto" w:frame="1"/>
          <w:lang w:val="tr-TR"/>
        </w:rPr>
        <w:t>nda</w:t>
      </w:r>
      <w:r w:rsidR="00B022CD" w:rsidRPr="00ED1CF7">
        <w:rPr>
          <w:rStyle w:val="Vurgu"/>
          <w:rFonts w:asciiTheme="minorHAnsi" w:hAnsiTheme="minorHAnsi" w:cstheme="minorHAnsi"/>
          <w:bCs/>
          <w:i w:val="0"/>
          <w:bdr w:val="none" w:sz="0" w:space="0" w:color="auto" w:frame="1"/>
          <w:lang w:val="tr-TR"/>
        </w:rPr>
        <w:t xml:space="preserve"> </w:t>
      </w:r>
      <w:r>
        <w:rPr>
          <w:rStyle w:val="Vurgu"/>
          <w:rFonts w:asciiTheme="minorHAnsi" w:hAnsiTheme="minorHAnsi" w:cstheme="minorHAnsi"/>
          <w:bCs/>
          <w:i w:val="0"/>
          <w:bdr w:val="none" w:sz="0" w:space="0" w:color="auto" w:frame="1"/>
          <w:lang w:val="tr-TR"/>
        </w:rPr>
        <w:t xml:space="preserve">minik ziyaretçileri bekliyor. </w:t>
      </w:r>
      <w:r w:rsidR="00B022CD" w:rsidRPr="00ED1CF7">
        <w:rPr>
          <w:rStyle w:val="Vurgu"/>
          <w:rFonts w:asciiTheme="minorHAnsi" w:hAnsiTheme="minorHAnsi" w:cstheme="minorHAnsi"/>
          <w:bCs/>
          <w:i w:val="0"/>
          <w:bdr w:val="none" w:sz="0" w:space="0" w:color="auto" w:frame="1"/>
          <w:lang w:val="tr-TR"/>
        </w:rPr>
        <w:t xml:space="preserve"> </w:t>
      </w:r>
    </w:p>
    <w:p w14:paraId="1BE7F948" w14:textId="77777777" w:rsidR="00B022CD" w:rsidRPr="00ED1CF7" w:rsidRDefault="00B022CD" w:rsidP="00C173AC">
      <w:pPr>
        <w:jc w:val="both"/>
        <w:rPr>
          <w:rStyle w:val="Vurgu"/>
          <w:rFonts w:asciiTheme="minorHAnsi" w:hAnsiTheme="minorHAnsi" w:cstheme="minorHAnsi"/>
          <w:bCs/>
          <w:i w:val="0"/>
          <w:bdr w:val="none" w:sz="0" w:space="0" w:color="auto" w:frame="1"/>
          <w:lang w:val="tr-TR"/>
        </w:rPr>
      </w:pPr>
    </w:p>
    <w:p w14:paraId="3DACDDEC" w14:textId="64FFB1A2" w:rsidR="00B022CD" w:rsidRPr="00ED1CF7" w:rsidRDefault="00E84ACA" w:rsidP="00C173AC">
      <w:pPr>
        <w:contextualSpacing/>
        <w:jc w:val="both"/>
        <w:rPr>
          <w:rFonts w:asciiTheme="minorHAnsi" w:hAnsiTheme="minorHAnsi" w:cstheme="minorHAnsi"/>
          <w:b/>
          <w:sz w:val="26"/>
          <w:szCs w:val="26"/>
          <w:shd w:val="clear" w:color="auto" w:fill="FFFFFF"/>
          <w:lang w:val="tr-TR"/>
        </w:rPr>
      </w:pPr>
      <w:r w:rsidRPr="00ED1CF7">
        <w:rPr>
          <w:rFonts w:asciiTheme="minorHAnsi" w:hAnsiTheme="minorHAnsi" w:cstheme="minorHAnsi"/>
          <w:b/>
          <w:sz w:val="26"/>
          <w:szCs w:val="26"/>
          <w:shd w:val="clear" w:color="auto" w:fill="FFFFFF"/>
          <w:lang w:val="tr-TR"/>
        </w:rPr>
        <w:t xml:space="preserve">Üç unutulmaz </w:t>
      </w:r>
      <w:r w:rsidR="005B7A99" w:rsidRPr="00ED1CF7">
        <w:rPr>
          <w:rFonts w:asciiTheme="minorHAnsi" w:hAnsiTheme="minorHAnsi" w:cstheme="minorHAnsi"/>
          <w:b/>
          <w:sz w:val="26"/>
          <w:szCs w:val="26"/>
          <w:shd w:val="clear" w:color="auto" w:fill="FFFFFF"/>
          <w:lang w:val="tr-TR"/>
        </w:rPr>
        <w:t>animasyon yapım, çocuklarla buluşuyor!</w:t>
      </w:r>
      <w:r w:rsidRPr="00ED1CF7">
        <w:rPr>
          <w:rFonts w:asciiTheme="minorHAnsi" w:hAnsiTheme="minorHAnsi" w:cstheme="minorHAnsi"/>
          <w:b/>
          <w:sz w:val="26"/>
          <w:szCs w:val="26"/>
          <w:shd w:val="clear" w:color="auto" w:fill="FFFFFF"/>
          <w:lang w:val="tr-TR"/>
        </w:rPr>
        <w:t> </w:t>
      </w:r>
    </w:p>
    <w:p w14:paraId="25774390" w14:textId="5A67332C" w:rsidR="00E84ACA" w:rsidRDefault="00E84ACA" w:rsidP="00C173AC">
      <w:pPr>
        <w:contextualSpacing/>
        <w:jc w:val="both"/>
        <w:rPr>
          <w:rFonts w:asciiTheme="minorHAnsi" w:hAnsiTheme="minorHAnsi" w:cstheme="minorHAnsi"/>
          <w:b/>
          <w:i/>
          <w:color w:val="333333"/>
          <w:shd w:val="clear" w:color="auto" w:fill="FFFFFF"/>
          <w:lang w:val="tr-TR"/>
        </w:rPr>
      </w:pPr>
      <w:r w:rsidRPr="00ED1CF7">
        <w:rPr>
          <w:rFonts w:asciiTheme="minorHAnsi" w:hAnsiTheme="minorHAnsi" w:cstheme="minorHAnsi"/>
          <w:shd w:val="clear" w:color="auto" w:fill="FFFFFF"/>
          <w:lang w:val="tr-TR"/>
        </w:rPr>
        <w:t>Pera Film, geçtiğimiz yıl başlattığı </w:t>
      </w:r>
      <w:r w:rsidRPr="00ED1CF7">
        <w:rPr>
          <w:rStyle w:val="Vurgu"/>
          <w:rFonts w:asciiTheme="minorHAnsi" w:hAnsiTheme="minorHAnsi" w:cstheme="minorHAnsi"/>
          <w:bdr w:val="none" w:sz="0" w:space="0" w:color="auto" w:frame="1"/>
          <w:shd w:val="clear" w:color="auto" w:fill="FFFFFF"/>
          <w:lang w:val="tr-TR"/>
        </w:rPr>
        <w:t>Hayal Gücüm Benim Gücüm!</w:t>
      </w:r>
      <w:r w:rsidRPr="00ED1CF7">
        <w:rPr>
          <w:rFonts w:asciiTheme="minorHAnsi" w:hAnsiTheme="minorHAnsi" w:cstheme="minorHAnsi"/>
          <w:shd w:val="clear" w:color="auto" w:fill="FFFFFF"/>
          <w:lang w:val="tr-TR"/>
        </w:rPr>
        <w:t xml:space="preserve"> programına bu yıl da devam ediyor ve 23 Nisan Ulusal Egemenlik ve Çocuk Bayramı’nı özgünlük ve yaratıcılığın coşkusunu yansıtan bir program ile </w:t>
      </w:r>
      <w:bookmarkStart w:id="0" w:name="_GoBack"/>
      <w:bookmarkEnd w:id="0"/>
      <w:r w:rsidRPr="00ED1CF7">
        <w:rPr>
          <w:rFonts w:asciiTheme="minorHAnsi" w:hAnsiTheme="minorHAnsi" w:cstheme="minorHAnsi"/>
          <w:shd w:val="clear" w:color="auto" w:fill="FFFFFF"/>
          <w:lang w:val="tr-TR"/>
        </w:rPr>
        <w:t>kutluyor. Program</w:t>
      </w:r>
      <w:r w:rsidR="000D164A">
        <w:rPr>
          <w:rFonts w:asciiTheme="minorHAnsi" w:hAnsiTheme="minorHAnsi" w:cstheme="minorHAnsi"/>
          <w:shd w:val="clear" w:color="auto" w:fill="FFFFFF"/>
          <w:lang w:val="tr-TR"/>
        </w:rPr>
        <w:t xml:space="preserve"> kapsamında </w:t>
      </w:r>
      <w:r w:rsidRPr="00ED1CF7">
        <w:rPr>
          <w:rFonts w:asciiTheme="minorHAnsi" w:hAnsiTheme="minorHAnsi" w:cstheme="minorHAnsi"/>
          <w:shd w:val="clear" w:color="auto" w:fill="FFFFFF"/>
          <w:lang w:val="tr-TR"/>
        </w:rPr>
        <w:t xml:space="preserve">Willy Wonka’nın gizli şekerleme fabrikasına 5 şanslı çocuğu kabul edeceğini ilan etmesiyle başlayan serüveni anlatan, Mel </w:t>
      </w:r>
      <w:proofErr w:type="spellStart"/>
      <w:r w:rsidRPr="00ED1CF7">
        <w:rPr>
          <w:rFonts w:asciiTheme="minorHAnsi" w:hAnsiTheme="minorHAnsi" w:cstheme="minorHAnsi"/>
          <w:shd w:val="clear" w:color="auto" w:fill="FFFFFF"/>
          <w:lang w:val="tr-TR"/>
        </w:rPr>
        <w:t>Stuart</w:t>
      </w:r>
      <w:proofErr w:type="spellEnd"/>
      <w:r w:rsidRPr="00ED1CF7">
        <w:rPr>
          <w:rFonts w:asciiTheme="minorHAnsi" w:hAnsiTheme="minorHAnsi" w:cstheme="minorHAnsi"/>
          <w:shd w:val="clear" w:color="auto" w:fill="FFFFFF"/>
          <w:lang w:val="tr-TR"/>
        </w:rPr>
        <w:t xml:space="preserve"> imzalı </w:t>
      </w:r>
      <w:proofErr w:type="spellStart"/>
      <w:r w:rsidRPr="00ED1CF7">
        <w:rPr>
          <w:rStyle w:val="Vurgu"/>
          <w:rFonts w:asciiTheme="minorHAnsi" w:hAnsiTheme="minorHAnsi" w:cstheme="minorHAnsi"/>
          <w:b/>
          <w:bdr w:val="none" w:sz="0" w:space="0" w:color="auto" w:frame="1"/>
          <w:shd w:val="clear" w:color="auto" w:fill="FFFFFF"/>
          <w:lang w:val="tr-TR"/>
        </w:rPr>
        <w:t>Willy</w:t>
      </w:r>
      <w:proofErr w:type="spellEnd"/>
      <w:r w:rsidRPr="00ED1CF7">
        <w:rPr>
          <w:rStyle w:val="Vurgu"/>
          <w:rFonts w:asciiTheme="minorHAnsi" w:hAnsiTheme="minorHAnsi" w:cstheme="minorHAnsi"/>
          <w:b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Pr="00ED1CF7">
        <w:rPr>
          <w:rStyle w:val="Vurgu"/>
          <w:rFonts w:asciiTheme="minorHAnsi" w:hAnsiTheme="minorHAnsi" w:cstheme="minorHAnsi"/>
          <w:b/>
          <w:bdr w:val="none" w:sz="0" w:space="0" w:color="auto" w:frame="1"/>
          <w:shd w:val="clear" w:color="auto" w:fill="FFFFFF"/>
          <w:lang w:val="tr-TR"/>
        </w:rPr>
        <w:t>Wonka</w:t>
      </w:r>
      <w:proofErr w:type="spellEnd"/>
      <w:r w:rsidR="004628F5">
        <w:rPr>
          <w:rStyle w:val="Vurgu"/>
          <w:rFonts w:asciiTheme="minorHAnsi" w:hAnsiTheme="minorHAnsi" w:cstheme="minorHAnsi"/>
          <w:b/>
          <w:bdr w:val="none" w:sz="0" w:space="0" w:color="auto" w:frame="1"/>
          <w:shd w:val="clear" w:color="auto" w:fill="FFFFFF"/>
          <w:lang w:val="tr-TR"/>
        </w:rPr>
        <w:t xml:space="preserve"> </w:t>
      </w:r>
      <w:r w:rsidRPr="00ED1CF7">
        <w:rPr>
          <w:rStyle w:val="Vurgu"/>
          <w:rFonts w:asciiTheme="minorHAnsi" w:hAnsiTheme="minorHAnsi" w:cstheme="minorHAnsi"/>
          <w:b/>
          <w:bdr w:val="none" w:sz="0" w:space="0" w:color="auto" w:frame="1"/>
          <w:shd w:val="clear" w:color="auto" w:fill="FFFFFF"/>
          <w:lang w:val="tr-TR"/>
        </w:rPr>
        <w:t>ve</w:t>
      </w:r>
      <w:r w:rsidR="004628F5">
        <w:rPr>
          <w:rStyle w:val="Vurgu"/>
          <w:rFonts w:asciiTheme="minorHAnsi" w:hAnsiTheme="minorHAnsi" w:cstheme="minorHAnsi"/>
          <w:b/>
          <w:bdr w:val="none" w:sz="0" w:space="0" w:color="auto" w:frame="1"/>
          <w:shd w:val="clear" w:color="auto" w:fill="FFFFFF"/>
          <w:lang w:val="tr-TR"/>
        </w:rPr>
        <w:t xml:space="preserve"> </w:t>
      </w:r>
      <w:r w:rsidRPr="00ED1CF7">
        <w:rPr>
          <w:rStyle w:val="Vurgu"/>
          <w:rFonts w:asciiTheme="minorHAnsi" w:hAnsiTheme="minorHAnsi" w:cstheme="minorHAnsi"/>
          <w:b/>
          <w:bdr w:val="none" w:sz="0" w:space="0" w:color="auto" w:frame="1"/>
          <w:shd w:val="clear" w:color="auto" w:fill="FFFFFF"/>
          <w:lang w:val="tr-TR"/>
        </w:rPr>
        <w:t>Çikolata</w:t>
      </w:r>
      <w:r w:rsidR="004628F5">
        <w:rPr>
          <w:rStyle w:val="Vurgu"/>
          <w:rFonts w:asciiTheme="minorHAnsi" w:hAnsiTheme="minorHAnsi" w:cstheme="minorHAnsi"/>
          <w:b/>
          <w:bdr w:val="none" w:sz="0" w:space="0" w:color="auto" w:frame="1"/>
          <w:shd w:val="clear" w:color="auto" w:fill="FFFFFF"/>
          <w:lang w:val="tr-TR"/>
        </w:rPr>
        <w:t xml:space="preserve"> </w:t>
      </w:r>
      <w:r w:rsidRPr="00ED1CF7">
        <w:rPr>
          <w:rStyle w:val="Vurgu"/>
          <w:rFonts w:asciiTheme="minorHAnsi" w:hAnsiTheme="minorHAnsi" w:cstheme="minorHAnsi"/>
          <w:b/>
          <w:bdr w:val="none" w:sz="0" w:space="0" w:color="auto" w:frame="1"/>
          <w:shd w:val="clear" w:color="auto" w:fill="FFFFFF"/>
          <w:lang w:val="tr-TR"/>
        </w:rPr>
        <w:t>Fabrikası</w:t>
      </w:r>
      <w:r w:rsidR="00EB5EEB" w:rsidRPr="00ED1CF7">
        <w:rPr>
          <w:rStyle w:val="Vurgu"/>
          <w:rFonts w:asciiTheme="minorHAnsi" w:hAnsiTheme="minorHAnsi" w:cstheme="minorHAnsi"/>
          <w:b/>
          <w:bdr w:val="none" w:sz="0" w:space="0" w:color="auto" w:frame="1"/>
          <w:shd w:val="clear" w:color="auto" w:fill="FFFFFF"/>
          <w:lang w:val="tr-TR"/>
        </w:rPr>
        <w:t>;</w:t>
      </w:r>
      <w:r w:rsidRPr="00ED1CF7">
        <w:rPr>
          <w:rStyle w:val="Vurgu"/>
          <w:rFonts w:asciiTheme="minorHAnsi" w:hAnsiTheme="minorHAnsi" w:cstheme="minorHAnsi"/>
          <w:b/>
          <w:bdr w:val="none" w:sz="0" w:space="0" w:color="auto" w:frame="1"/>
          <w:shd w:val="clear" w:color="auto" w:fill="FFFFFF"/>
          <w:lang w:val="tr-TR"/>
        </w:rPr>
        <w:t xml:space="preserve"> </w:t>
      </w:r>
      <w:r w:rsidR="00EB5EEB" w:rsidRPr="00ED1CF7">
        <w:rPr>
          <w:rStyle w:val="Vurgu"/>
          <w:rFonts w:asciiTheme="minorHAnsi" w:hAnsiTheme="minorHAnsi" w:cstheme="minorHAnsi"/>
          <w:i w:val="0"/>
          <w:bdr w:val="none" w:sz="0" w:space="0" w:color="auto" w:frame="1"/>
          <w:shd w:val="clear" w:color="auto" w:fill="FFFFFF"/>
          <w:lang w:val="tr-TR"/>
        </w:rPr>
        <w:t>y</w:t>
      </w:r>
      <w:r w:rsidRPr="00ED1CF7">
        <w:rPr>
          <w:rFonts w:asciiTheme="minorHAnsi" w:hAnsiTheme="minorHAnsi" w:cstheme="minorHAnsi"/>
          <w:shd w:val="clear" w:color="auto" w:fill="FFFFFF"/>
          <w:lang w:val="tr-TR"/>
        </w:rPr>
        <w:t xml:space="preserve">önetmenliğini </w:t>
      </w:r>
      <w:proofErr w:type="spellStart"/>
      <w:r w:rsidRPr="00ED1CF7">
        <w:rPr>
          <w:rFonts w:asciiTheme="minorHAnsi" w:hAnsiTheme="minorHAnsi" w:cstheme="minorHAnsi"/>
          <w:shd w:val="clear" w:color="auto" w:fill="FFFFFF"/>
          <w:lang w:val="tr-TR"/>
        </w:rPr>
        <w:t>Roger</w:t>
      </w:r>
      <w:proofErr w:type="spellEnd"/>
      <w:r w:rsidRPr="00ED1CF7">
        <w:rPr>
          <w:rFonts w:asciiTheme="minorHAnsi" w:hAnsiTheme="minorHAnsi" w:cstheme="minorHAnsi"/>
          <w:shd w:val="clear" w:color="auto" w:fill="FFFFFF"/>
          <w:lang w:val="tr-TR"/>
        </w:rPr>
        <w:t xml:space="preserve"> </w:t>
      </w:r>
      <w:proofErr w:type="spellStart"/>
      <w:r w:rsidRPr="00ED1CF7">
        <w:rPr>
          <w:rFonts w:asciiTheme="minorHAnsi" w:hAnsiTheme="minorHAnsi" w:cstheme="minorHAnsi"/>
          <w:shd w:val="clear" w:color="auto" w:fill="FFFFFF"/>
          <w:lang w:val="tr-TR"/>
        </w:rPr>
        <w:t>Allers</w:t>
      </w:r>
      <w:proofErr w:type="spellEnd"/>
      <w:r w:rsidRPr="00ED1CF7">
        <w:rPr>
          <w:rFonts w:asciiTheme="minorHAnsi" w:hAnsiTheme="minorHAnsi" w:cstheme="minorHAnsi"/>
          <w:shd w:val="clear" w:color="auto" w:fill="FFFFFF"/>
          <w:lang w:val="tr-TR"/>
        </w:rPr>
        <w:t xml:space="preserve"> ve Rob Minkoff’un paylaştığı,</w:t>
      </w:r>
      <w:r w:rsidR="005B7A99" w:rsidRPr="00ED1CF7">
        <w:rPr>
          <w:rFonts w:asciiTheme="minorHAnsi" w:hAnsiTheme="minorHAnsi" w:cstheme="minorHAnsi"/>
          <w:shd w:val="clear" w:color="auto" w:fill="FFFFFF"/>
          <w:lang w:val="tr-TR"/>
        </w:rPr>
        <w:t xml:space="preserve"> Simba’nın cesaret ve kahramanlıklarla dolu öyküsünü konu </w:t>
      </w:r>
      <w:r w:rsidR="005B7A99" w:rsidRPr="000D164A">
        <w:rPr>
          <w:rFonts w:asciiTheme="minorHAnsi" w:hAnsiTheme="minorHAnsi" w:cstheme="minorHAnsi"/>
          <w:shd w:val="clear" w:color="auto" w:fill="FFFFFF"/>
          <w:lang w:val="tr-TR"/>
        </w:rPr>
        <w:t>alan </w:t>
      </w:r>
      <w:r w:rsidR="005B7A99" w:rsidRPr="000D164A">
        <w:rPr>
          <w:rStyle w:val="Vurgu"/>
          <w:rFonts w:asciiTheme="minorHAnsi" w:hAnsiTheme="minorHAnsi" w:cstheme="minorHAnsi"/>
          <w:b/>
          <w:bdr w:val="none" w:sz="0" w:space="0" w:color="auto" w:frame="1"/>
          <w:shd w:val="clear" w:color="auto" w:fill="FFFFFF"/>
          <w:lang w:val="tr-TR"/>
        </w:rPr>
        <w:t>Aslan Kral</w:t>
      </w:r>
      <w:r w:rsidR="00EB5EEB" w:rsidRPr="000D164A">
        <w:rPr>
          <w:rStyle w:val="Vurgu"/>
          <w:rFonts w:asciiTheme="minorHAnsi" w:hAnsiTheme="minorHAnsi" w:cstheme="minorHAnsi"/>
          <w:b/>
          <w:bdr w:val="none" w:sz="0" w:space="0" w:color="auto" w:frame="1"/>
          <w:shd w:val="clear" w:color="auto" w:fill="FFFFFF"/>
          <w:lang w:val="tr-TR"/>
        </w:rPr>
        <w:t xml:space="preserve">; </w:t>
      </w:r>
      <w:r w:rsidR="00EB5EEB" w:rsidRPr="000D164A">
        <w:rPr>
          <w:rFonts w:asciiTheme="minorHAnsi" w:hAnsiTheme="minorHAnsi" w:cstheme="minorHAnsi"/>
          <w:shd w:val="clear" w:color="auto" w:fill="FFFFFF"/>
          <w:lang w:val="tr-TR"/>
        </w:rPr>
        <w:t>oyuncak koleksiyonu yapmayı çok seven Andy’nin etrafında gelişen sürpizlerle dolu maceraya odaklanan</w:t>
      </w:r>
      <w:r w:rsidR="000D164A" w:rsidRPr="000D164A">
        <w:rPr>
          <w:rFonts w:asciiTheme="minorHAnsi" w:hAnsiTheme="minorHAnsi" w:cstheme="minorHAnsi"/>
          <w:shd w:val="clear" w:color="auto" w:fill="FFFFFF"/>
          <w:lang w:val="tr-TR"/>
        </w:rPr>
        <w:t>, y</w:t>
      </w:r>
      <w:r w:rsidRPr="000D164A">
        <w:rPr>
          <w:rFonts w:asciiTheme="minorHAnsi" w:hAnsiTheme="minorHAnsi" w:cstheme="minorHAnsi"/>
          <w:color w:val="333333"/>
          <w:shd w:val="clear" w:color="auto" w:fill="FFFFFF"/>
          <w:lang w:val="tr-TR"/>
        </w:rPr>
        <w:t>önetmenliğini John Lasseter’ın yaptığı</w:t>
      </w:r>
      <w:r w:rsidR="000D164A" w:rsidRPr="000D164A">
        <w:rPr>
          <w:rFonts w:asciiTheme="minorHAnsi" w:hAnsiTheme="minorHAnsi" w:cstheme="minorHAnsi"/>
          <w:color w:val="333333"/>
          <w:shd w:val="clear" w:color="auto" w:fill="FFFFFF"/>
          <w:lang w:val="tr-TR"/>
        </w:rPr>
        <w:t xml:space="preserve"> </w:t>
      </w:r>
      <w:r w:rsidR="000D164A" w:rsidRPr="00AC0087">
        <w:rPr>
          <w:rFonts w:asciiTheme="minorHAnsi" w:hAnsiTheme="minorHAnsi" w:cstheme="minorHAnsi"/>
          <w:b/>
          <w:i/>
          <w:shd w:val="clear" w:color="auto" w:fill="FFFFFF"/>
          <w:lang w:val="tr-TR"/>
        </w:rPr>
        <w:t>Oyuncak Hikâyesi</w:t>
      </w:r>
      <w:r w:rsidRPr="00AC0087">
        <w:rPr>
          <w:rFonts w:asciiTheme="minorHAnsi" w:hAnsiTheme="minorHAnsi" w:cstheme="minorHAnsi"/>
          <w:b/>
          <w:i/>
          <w:shd w:val="clear" w:color="auto" w:fill="FFFFFF"/>
          <w:lang w:val="tr-TR"/>
        </w:rPr>
        <w:t xml:space="preserve"> </w:t>
      </w:r>
      <w:r w:rsidR="000D164A" w:rsidRPr="000D164A">
        <w:rPr>
          <w:rFonts w:asciiTheme="minorHAnsi" w:hAnsiTheme="minorHAnsi" w:cstheme="minorHAnsi"/>
          <w:color w:val="333333"/>
          <w:shd w:val="clear" w:color="auto" w:fill="FFFFFF"/>
          <w:lang w:val="tr-TR"/>
        </w:rPr>
        <w:t>çocuklarla buluşuyor.</w:t>
      </w:r>
      <w:r w:rsidR="000D164A">
        <w:rPr>
          <w:rFonts w:asciiTheme="minorHAnsi" w:hAnsiTheme="minorHAnsi" w:cstheme="minorHAnsi"/>
          <w:b/>
          <w:i/>
          <w:color w:val="333333"/>
          <w:shd w:val="clear" w:color="auto" w:fill="FFFFFF"/>
          <w:lang w:val="tr-TR"/>
        </w:rPr>
        <w:t xml:space="preserve"> </w:t>
      </w:r>
      <w:r w:rsidR="000D164A" w:rsidRPr="000D164A">
        <w:rPr>
          <w:rFonts w:asciiTheme="minorHAnsi" w:hAnsiTheme="minorHAnsi" w:cstheme="minorHAnsi"/>
          <w:b/>
          <w:i/>
          <w:color w:val="333333"/>
          <w:shd w:val="clear" w:color="auto" w:fill="FFFFFF"/>
          <w:lang w:val="tr-TR"/>
        </w:rPr>
        <w:t xml:space="preserve"> </w:t>
      </w:r>
    </w:p>
    <w:p w14:paraId="60EED14C" w14:textId="77777777" w:rsidR="00902284" w:rsidRDefault="00902284" w:rsidP="00C173AC">
      <w:pPr>
        <w:contextualSpacing/>
        <w:jc w:val="both"/>
        <w:rPr>
          <w:rFonts w:asciiTheme="minorHAnsi" w:hAnsiTheme="minorHAnsi" w:cstheme="minorHAnsi"/>
          <w:b/>
          <w:i/>
          <w:color w:val="333333"/>
          <w:shd w:val="clear" w:color="auto" w:fill="FFFFFF"/>
          <w:lang w:val="tr-TR"/>
        </w:rPr>
      </w:pPr>
    </w:p>
    <w:p w14:paraId="44E0390F" w14:textId="77777777" w:rsidR="00902284" w:rsidRDefault="00902284" w:rsidP="00C173AC">
      <w:pPr>
        <w:contextualSpacing/>
        <w:jc w:val="both"/>
        <w:rPr>
          <w:rFonts w:asciiTheme="minorHAnsi" w:hAnsiTheme="minorHAnsi" w:cstheme="minorHAnsi"/>
          <w:b/>
          <w:i/>
          <w:color w:val="333333"/>
          <w:shd w:val="clear" w:color="auto" w:fill="FFFFFF"/>
          <w:lang w:val="tr-TR"/>
        </w:rPr>
      </w:pPr>
    </w:p>
    <w:p w14:paraId="68F9D63A" w14:textId="77777777" w:rsidR="00902284" w:rsidRDefault="00902284" w:rsidP="00C173AC">
      <w:pPr>
        <w:contextualSpacing/>
        <w:jc w:val="both"/>
        <w:rPr>
          <w:rFonts w:asciiTheme="minorHAnsi" w:hAnsiTheme="minorHAnsi" w:cstheme="minorHAnsi"/>
          <w:b/>
          <w:i/>
          <w:color w:val="333333"/>
          <w:shd w:val="clear" w:color="auto" w:fill="FFFFFF"/>
          <w:lang w:val="tr-TR"/>
        </w:rPr>
      </w:pPr>
    </w:p>
    <w:p w14:paraId="539C70D8" w14:textId="77777777" w:rsidR="00902284" w:rsidRPr="000D164A" w:rsidRDefault="00902284" w:rsidP="00C173AC">
      <w:pPr>
        <w:contextualSpacing/>
        <w:jc w:val="both"/>
        <w:rPr>
          <w:rFonts w:asciiTheme="minorHAnsi" w:hAnsiTheme="minorHAnsi" w:cstheme="minorHAnsi"/>
          <w:shd w:val="clear" w:color="auto" w:fill="FFFFFF"/>
          <w:lang w:val="tr-TR"/>
        </w:rPr>
      </w:pPr>
    </w:p>
    <w:p w14:paraId="217F430E" w14:textId="77777777" w:rsidR="00E84ACA" w:rsidRDefault="00E84ACA" w:rsidP="00C173AC">
      <w:pPr>
        <w:contextualSpacing/>
        <w:jc w:val="both"/>
        <w:rPr>
          <w:rStyle w:val="Gl"/>
          <w:bCs w:val="0"/>
          <w:iCs/>
          <w:color w:val="C00000"/>
          <w:sz w:val="16"/>
          <w:szCs w:val="22"/>
          <w:lang w:val="tr-TR"/>
        </w:rPr>
      </w:pPr>
    </w:p>
    <w:p w14:paraId="7F01CDC2" w14:textId="77777777" w:rsidR="000D164A" w:rsidRDefault="000D164A" w:rsidP="000D164A">
      <w:pPr>
        <w:jc w:val="both"/>
        <w:rPr>
          <w:rFonts w:asciiTheme="minorHAnsi" w:hAnsiTheme="minorHAnsi" w:cstheme="minorHAnsi"/>
          <w:b/>
          <w:szCs w:val="20"/>
          <w:u w:val="single"/>
        </w:rPr>
      </w:pPr>
      <w:proofErr w:type="spellStart"/>
      <w:r>
        <w:rPr>
          <w:rFonts w:asciiTheme="minorHAnsi" w:hAnsiTheme="minorHAnsi" w:cstheme="minorHAnsi"/>
          <w:b/>
          <w:szCs w:val="20"/>
          <w:u w:val="single"/>
        </w:rPr>
        <w:t>Etkinlik</w:t>
      </w:r>
      <w:proofErr w:type="spellEnd"/>
      <w:r>
        <w:rPr>
          <w:rFonts w:asciiTheme="minorHAnsi" w:hAnsiTheme="minorHAnsi" w:cstheme="minorHAnsi"/>
          <w:b/>
          <w:szCs w:val="20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0"/>
          <w:u w:val="single"/>
        </w:rPr>
        <w:t>Programı</w:t>
      </w:r>
      <w:proofErr w:type="spellEnd"/>
      <w:r>
        <w:rPr>
          <w:rFonts w:asciiTheme="minorHAnsi" w:hAnsiTheme="minorHAnsi" w:cstheme="minorHAnsi"/>
          <w:b/>
          <w:szCs w:val="20"/>
          <w:u w:val="single"/>
        </w:rPr>
        <w:t xml:space="preserve"> </w:t>
      </w:r>
    </w:p>
    <w:p w14:paraId="033F8F81" w14:textId="77777777" w:rsidR="000D164A" w:rsidRPr="00A873F7" w:rsidRDefault="000D164A" w:rsidP="000D164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87108D4" w14:textId="7779C15A" w:rsidR="000D164A" w:rsidRPr="002C0E75" w:rsidRDefault="000D164A" w:rsidP="0090228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2C0E75">
        <w:rPr>
          <w:rFonts w:asciiTheme="minorHAnsi" w:hAnsiTheme="minorHAnsi" w:cstheme="minorHAnsi"/>
          <w:b/>
          <w:sz w:val="20"/>
          <w:szCs w:val="20"/>
        </w:rPr>
        <w:t>Öğrenme</w:t>
      </w:r>
      <w:proofErr w:type="spellEnd"/>
      <w:r w:rsidRPr="002C0E7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2C0E75">
        <w:rPr>
          <w:rFonts w:asciiTheme="minorHAnsi" w:hAnsiTheme="minorHAnsi" w:cstheme="minorHAnsi"/>
          <w:b/>
          <w:sz w:val="20"/>
          <w:szCs w:val="20"/>
        </w:rPr>
        <w:t>Programı</w:t>
      </w:r>
      <w:proofErr w:type="spellEnd"/>
      <w:r w:rsidRPr="002C0E7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36C7300" w14:textId="0CE6DA13" w:rsidR="000D164A" w:rsidRPr="002C0E75" w:rsidRDefault="000D164A" w:rsidP="00902284">
      <w:pPr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2C0E75">
        <w:rPr>
          <w:rFonts w:asciiTheme="minorHAnsi" w:hAnsiTheme="minorHAnsi" w:cstheme="minorHAnsi"/>
          <w:b/>
          <w:sz w:val="20"/>
          <w:szCs w:val="20"/>
          <w:u w:val="single"/>
        </w:rPr>
        <w:t xml:space="preserve">20 Nisan </w:t>
      </w:r>
      <w:proofErr w:type="spellStart"/>
      <w:r w:rsidRPr="002C0E75">
        <w:rPr>
          <w:rFonts w:asciiTheme="minorHAnsi" w:hAnsiTheme="minorHAnsi" w:cstheme="minorHAnsi"/>
          <w:b/>
          <w:sz w:val="20"/>
          <w:szCs w:val="20"/>
          <w:u w:val="single"/>
        </w:rPr>
        <w:t>Cumartesi</w:t>
      </w:r>
      <w:proofErr w:type="spellEnd"/>
    </w:p>
    <w:p w14:paraId="5284AA81" w14:textId="78ED1E13" w:rsidR="000D164A" w:rsidRPr="002C0E75" w:rsidRDefault="000D164A" w:rsidP="00902284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C0E75">
        <w:rPr>
          <w:rFonts w:asciiTheme="minorHAnsi" w:hAnsiTheme="minorHAnsi" w:cstheme="minorHAnsi"/>
          <w:sz w:val="20"/>
          <w:szCs w:val="20"/>
        </w:rPr>
        <w:t>10:30</w:t>
      </w:r>
      <w:r w:rsidR="00A873F7" w:rsidRPr="002C0E75">
        <w:rPr>
          <w:rFonts w:asciiTheme="minorHAnsi" w:hAnsiTheme="minorHAnsi" w:cstheme="minorHAnsi"/>
          <w:sz w:val="20"/>
          <w:szCs w:val="20"/>
        </w:rPr>
        <w:t xml:space="preserve"> </w:t>
      </w:r>
      <w:r w:rsidRPr="002C0E75">
        <w:rPr>
          <w:rFonts w:asciiTheme="minorHAnsi" w:hAnsiTheme="minorHAnsi" w:cstheme="minorHAnsi"/>
          <w:sz w:val="20"/>
          <w:szCs w:val="20"/>
        </w:rPr>
        <w:t>“</w:t>
      </w:r>
      <w:proofErr w:type="spellStart"/>
      <w:r w:rsidRPr="002C0E75">
        <w:rPr>
          <w:rFonts w:asciiTheme="minorHAnsi" w:hAnsiTheme="minorHAnsi" w:cstheme="minorHAnsi"/>
          <w:sz w:val="20"/>
          <w:szCs w:val="20"/>
        </w:rPr>
        <w:t>Sanatın</w:t>
      </w:r>
      <w:proofErr w:type="spellEnd"/>
      <w:r w:rsidRPr="002C0E7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C0E75">
        <w:rPr>
          <w:rFonts w:asciiTheme="minorHAnsi" w:hAnsiTheme="minorHAnsi" w:cstheme="minorHAnsi"/>
          <w:sz w:val="20"/>
          <w:szCs w:val="20"/>
        </w:rPr>
        <w:t>İzi</w:t>
      </w:r>
      <w:proofErr w:type="spellEnd"/>
      <w:r w:rsidRPr="002C0E75">
        <w:rPr>
          <w:rFonts w:asciiTheme="minorHAnsi" w:hAnsiTheme="minorHAnsi" w:cstheme="minorHAnsi"/>
          <w:sz w:val="20"/>
          <w:szCs w:val="20"/>
        </w:rPr>
        <w:t>”</w:t>
      </w:r>
    </w:p>
    <w:p w14:paraId="468DF918" w14:textId="37A3E173" w:rsidR="000D164A" w:rsidRPr="002C0E75" w:rsidRDefault="000D164A" w:rsidP="00902284">
      <w:pPr>
        <w:jc w:val="both"/>
        <w:rPr>
          <w:rFonts w:asciiTheme="minorHAnsi" w:hAnsiTheme="minorHAnsi" w:cstheme="minorHAnsi"/>
          <w:sz w:val="20"/>
          <w:szCs w:val="20"/>
        </w:rPr>
      </w:pPr>
      <w:r w:rsidRPr="002C0E75">
        <w:rPr>
          <w:rFonts w:asciiTheme="minorHAnsi" w:hAnsiTheme="minorHAnsi" w:cstheme="minorHAnsi"/>
          <w:sz w:val="20"/>
          <w:szCs w:val="20"/>
        </w:rPr>
        <w:t>15:00</w:t>
      </w:r>
      <w:r w:rsidR="00A873F7" w:rsidRPr="002C0E75">
        <w:rPr>
          <w:rFonts w:asciiTheme="minorHAnsi" w:hAnsiTheme="minorHAnsi" w:cstheme="minorHAnsi"/>
          <w:sz w:val="20"/>
          <w:szCs w:val="20"/>
        </w:rPr>
        <w:t xml:space="preserve"> </w:t>
      </w:r>
      <w:r w:rsidRPr="002C0E75">
        <w:rPr>
          <w:rFonts w:asciiTheme="minorHAnsi" w:hAnsiTheme="minorHAnsi" w:cstheme="minorHAnsi"/>
          <w:sz w:val="20"/>
          <w:szCs w:val="20"/>
        </w:rPr>
        <w:t>''</w:t>
      </w:r>
      <w:proofErr w:type="spellStart"/>
      <w:r w:rsidR="00A873F7" w:rsidRPr="002C0E75">
        <w:rPr>
          <w:rFonts w:asciiTheme="minorHAnsi" w:hAnsiTheme="minorHAnsi" w:cstheme="minorHAnsi"/>
          <w:sz w:val="20"/>
          <w:szCs w:val="20"/>
        </w:rPr>
        <w:t>Tavşan</w:t>
      </w:r>
      <w:proofErr w:type="spellEnd"/>
      <w:r w:rsidR="00A873F7" w:rsidRPr="002C0E7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873F7" w:rsidRPr="002C0E75">
        <w:rPr>
          <w:rFonts w:asciiTheme="minorHAnsi" w:hAnsiTheme="minorHAnsi" w:cstheme="minorHAnsi"/>
          <w:sz w:val="20"/>
          <w:szCs w:val="20"/>
        </w:rPr>
        <w:t>Aranıyor</w:t>
      </w:r>
      <w:proofErr w:type="spellEnd"/>
      <w:r w:rsidR="00A873F7" w:rsidRPr="002C0E75">
        <w:rPr>
          <w:rFonts w:asciiTheme="minorHAnsi" w:hAnsiTheme="minorHAnsi" w:cstheme="minorHAnsi"/>
          <w:sz w:val="20"/>
          <w:szCs w:val="20"/>
        </w:rPr>
        <w:t>”</w:t>
      </w:r>
    </w:p>
    <w:p w14:paraId="4F99EC94" w14:textId="77777777" w:rsidR="000D164A" w:rsidRPr="002C0E75" w:rsidRDefault="000D164A" w:rsidP="000D164A">
      <w:pPr>
        <w:rPr>
          <w:rFonts w:asciiTheme="minorHAnsi" w:hAnsiTheme="minorHAnsi" w:cstheme="minorHAnsi"/>
          <w:sz w:val="20"/>
          <w:szCs w:val="20"/>
        </w:rPr>
      </w:pPr>
    </w:p>
    <w:p w14:paraId="5F15C1F4" w14:textId="77777777" w:rsidR="000D164A" w:rsidRPr="002C0E75" w:rsidRDefault="000D164A" w:rsidP="0090228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2C0E75">
        <w:rPr>
          <w:rFonts w:asciiTheme="minorHAnsi" w:hAnsiTheme="minorHAnsi" w:cstheme="minorHAnsi"/>
          <w:b/>
          <w:sz w:val="20"/>
          <w:szCs w:val="20"/>
        </w:rPr>
        <w:t xml:space="preserve">Film </w:t>
      </w:r>
      <w:proofErr w:type="spellStart"/>
      <w:r w:rsidRPr="002C0E75">
        <w:rPr>
          <w:rFonts w:asciiTheme="minorHAnsi" w:hAnsiTheme="minorHAnsi" w:cstheme="minorHAnsi"/>
          <w:b/>
          <w:sz w:val="20"/>
          <w:szCs w:val="20"/>
        </w:rPr>
        <w:t>Programı</w:t>
      </w:r>
      <w:proofErr w:type="spellEnd"/>
      <w:r w:rsidRPr="002C0E7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0BEA5D3" w14:textId="0D8475AF" w:rsidR="000D164A" w:rsidRPr="002C0E75" w:rsidRDefault="000D164A" w:rsidP="00902284">
      <w:pPr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2C0E75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A873F7" w:rsidRPr="002C0E75">
        <w:rPr>
          <w:rFonts w:asciiTheme="minorHAnsi" w:hAnsiTheme="minorHAnsi" w:cstheme="minorHAnsi"/>
          <w:b/>
          <w:sz w:val="20"/>
          <w:szCs w:val="20"/>
          <w:u w:val="single"/>
        </w:rPr>
        <w:t xml:space="preserve">0 </w:t>
      </w:r>
      <w:r w:rsidRPr="002C0E75">
        <w:rPr>
          <w:rFonts w:asciiTheme="minorHAnsi" w:hAnsiTheme="minorHAnsi" w:cstheme="minorHAnsi"/>
          <w:b/>
          <w:sz w:val="20"/>
          <w:szCs w:val="20"/>
          <w:u w:val="single"/>
        </w:rPr>
        <w:t xml:space="preserve">Nisan </w:t>
      </w:r>
      <w:proofErr w:type="spellStart"/>
      <w:r w:rsidRPr="002C0E75">
        <w:rPr>
          <w:rFonts w:asciiTheme="minorHAnsi" w:hAnsiTheme="minorHAnsi" w:cstheme="minorHAnsi"/>
          <w:b/>
          <w:sz w:val="20"/>
          <w:szCs w:val="20"/>
          <w:u w:val="single"/>
        </w:rPr>
        <w:t>Cumartesi</w:t>
      </w:r>
      <w:proofErr w:type="spellEnd"/>
      <w:r w:rsidRPr="002C0E7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2C0E75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</w:t>
      </w:r>
    </w:p>
    <w:p w14:paraId="0CEC76FB" w14:textId="4678FA66" w:rsidR="000D164A" w:rsidRPr="002C0E75" w:rsidRDefault="000D164A" w:rsidP="00902284">
      <w:pPr>
        <w:rPr>
          <w:rFonts w:asciiTheme="minorHAnsi" w:eastAsiaTheme="minorHAnsi" w:hAnsiTheme="minorHAnsi" w:cstheme="minorHAnsi"/>
          <w:sz w:val="20"/>
          <w:szCs w:val="20"/>
        </w:rPr>
      </w:pPr>
      <w:r w:rsidRPr="002C0E75">
        <w:rPr>
          <w:rFonts w:asciiTheme="minorHAnsi" w:hAnsiTheme="minorHAnsi" w:cstheme="minorHAnsi"/>
          <w:sz w:val="20"/>
          <w:szCs w:val="20"/>
        </w:rPr>
        <w:t>1</w:t>
      </w:r>
      <w:r w:rsidR="00A873F7" w:rsidRPr="002C0E75">
        <w:rPr>
          <w:rFonts w:asciiTheme="minorHAnsi" w:hAnsiTheme="minorHAnsi" w:cstheme="minorHAnsi"/>
          <w:sz w:val="20"/>
          <w:szCs w:val="20"/>
        </w:rPr>
        <w:t>2</w:t>
      </w:r>
      <w:r w:rsidRPr="002C0E75">
        <w:rPr>
          <w:rFonts w:asciiTheme="minorHAnsi" w:hAnsiTheme="minorHAnsi" w:cstheme="minorHAnsi"/>
          <w:sz w:val="20"/>
          <w:szCs w:val="20"/>
        </w:rPr>
        <w:t>:00</w:t>
      </w:r>
      <w:r w:rsidRPr="002C0E75">
        <w:rPr>
          <w:rFonts w:asciiTheme="minorHAnsi" w:hAnsiTheme="minorHAnsi" w:cstheme="minorHAnsi"/>
          <w:sz w:val="20"/>
          <w:szCs w:val="20"/>
        </w:rPr>
        <w:tab/>
      </w:r>
      <w:r w:rsidR="00A873F7" w:rsidRPr="002C0E75">
        <w:rPr>
          <w:rFonts w:asciiTheme="minorHAnsi" w:hAnsiTheme="minorHAnsi" w:cstheme="minorHAnsi"/>
          <w:sz w:val="20"/>
          <w:szCs w:val="20"/>
        </w:rPr>
        <w:t xml:space="preserve">Aslan </w:t>
      </w:r>
      <w:proofErr w:type="spellStart"/>
      <w:r w:rsidR="00A873F7" w:rsidRPr="002C0E75">
        <w:rPr>
          <w:rFonts w:asciiTheme="minorHAnsi" w:hAnsiTheme="minorHAnsi" w:cstheme="minorHAnsi"/>
          <w:sz w:val="20"/>
          <w:szCs w:val="20"/>
        </w:rPr>
        <w:t>Kral</w:t>
      </w:r>
      <w:proofErr w:type="spellEnd"/>
      <w:r w:rsidR="00A873F7" w:rsidRPr="002C0E75">
        <w:rPr>
          <w:rFonts w:asciiTheme="minorHAnsi" w:hAnsiTheme="minorHAnsi" w:cstheme="minorHAnsi"/>
          <w:sz w:val="20"/>
          <w:szCs w:val="20"/>
        </w:rPr>
        <w:t xml:space="preserve"> (89')</w:t>
      </w:r>
    </w:p>
    <w:p w14:paraId="669D412A" w14:textId="0DF513A2" w:rsidR="000D164A" w:rsidRPr="002C0E75" w:rsidRDefault="000D164A" w:rsidP="00902284">
      <w:pPr>
        <w:rPr>
          <w:rFonts w:asciiTheme="minorHAnsi" w:hAnsiTheme="minorHAnsi" w:cstheme="minorHAnsi"/>
          <w:sz w:val="20"/>
          <w:szCs w:val="20"/>
        </w:rPr>
      </w:pPr>
      <w:r w:rsidRPr="002C0E75">
        <w:rPr>
          <w:rFonts w:asciiTheme="minorHAnsi" w:hAnsiTheme="minorHAnsi" w:cstheme="minorHAnsi"/>
          <w:sz w:val="20"/>
          <w:szCs w:val="20"/>
        </w:rPr>
        <w:t>16:00</w:t>
      </w:r>
      <w:r w:rsidRPr="002C0E75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A873F7" w:rsidRPr="002C0E75">
        <w:rPr>
          <w:rFonts w:asciiTheme="minorHAnsi" w:hAnsiTheme="minorHAnsi" w:cstheme="minorHAnsi"/>
          <w:sz w:val="20"/>
          <w:szCs w:val="20"/>
        </w:rPr>
        <w:t>Oyuncak</w:t>
      </w:r>
      <w:proofErr w:type="spellEnd"/>
      <w:r w:rsidR="00A873F7" w:rsidRPr="002C0E7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873F7" w:rsidRPr="002C0E75">
        <w:rPr>
          <w:rFonts w:asciiTheme="minorHAnsi" w:hAnsiTheme="minorHAnsi" w:cstheme="minorHAnsi"/>
          <w:sz w:val="20"/>
          <w:szCs w:val="20"/>
        </w:rPr>
        <w:t>Hikayesi</w:t>
      </w:r>
      <w:proofErr w:type="spellEnd"/>
      <w:r w:rsidR="00A873F7" w:rsidRPr="002C0E75">
        <w:rPr>
          <w:rFonts w:asciiTheme="minorHAnsi" w:hAnsiTheme="minorHAnsi" w:cstheme="minorHAnsi"/>
          <w:sz w:val="20"/>
          <w:szCs w:val="20"/>
        </w:rPr>
        <w:t xml:space="preserve"> (81')</w:t>
      </w:r>
    </w:p>
    <w:p w14:paraId="39D9DB20" w14:textId="14E91A0C" w:rsidR="000D164A" w:rsidRPr="002C0E75" w:rsidRDefault="000D164A" w:rsidP="000D164A">
      <w:pPr>
        <w:spacing w:before="24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0E75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A873F7" w:rsidRPr="002C0E75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Pr="002C0E75">
        <w:rPr>
          <w:rFonts w:asciiTheme="minorHAnsi" w:hAnsiTheme="minorHAnsi" w:cstheme="minorHAnsi"/>
          <w:b/>
          <w:sz w:val="20"/>
          <w:szCs w:val="20"/>
          <w:u w:val="single"/>
        </w:rPr>
        <w:t xml:space="preserve"> Nisan </w:t>
      </w:r>
      <w:proofErr w:type="spellStart"/>
      <w:r w:rsidRPr="002C0E75">
        <w:rPr>
          <w:rFonts w:asciiTheme="minorHAnsi" w:hAnsiTheme="minorHAnsi" w:cstheme="minorHAnsi"/>
          <w:b/>
          <w:sz w:val="20"/>
          <w:szCs w:val="20"/>
          <w:u w:val="single"/>
        </w:rPr>
        <w:t>Pazar</w:t>
      </w:r>
      <w:proofErr w:type="spellEnd"/>
      <w:r w:rsidRPr="002C0E75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</w:t>
      </w:r>
    </w:p>
    <w:p w14:paraId="75B81F8E" w14:textId="22FCC67D" w:rsidR="000D164A" w:rsidRPr="002C0E75" w:rsidRDefault="000D164A" w:rsidP="000D164A">
      <w:pPr>
        <w:rPr>
          <w:rFonts w:asciiTheme="minorHAnsi" w:hAnsiTheme="minorHAnsi" w:cstheme="minorHAnsi"/>
          <w:sz w:val="20"/>
          <w:szCs w:val="20"/>
        </w:rPr>
      </w:pPr>
      <w:r w:rsidRPr="002C0E75">
        <w:rPr>
          <w:rFonts w:asciiTheme="minorHAnsi" w:hAnsiTheme="minorHAnsi" w:cstheme="minorHAnsi"/>
          <w:sz w:val="20"/>
          <w:szCs w:val="20"/>
        </w:rPr>
        <w:t>1</w:t>
      </w:r>
      <w:r w:rsidR="00A873F7" w:rsidRPr="002C0E75">
        <w:rPr>
          <w:rFonts w:asciiTheme="minorHAnsi" w:hAnsiTheme="minorHAnsi" w:cstheme="minorHAnsi"/>
          <w:sz w:val="20"/>
          <w:szCs w:val="20"/>
        </w:rPr>
        <w:t>2</w:t>
      </w:r>
      <w:r w:rsidRPr="002C0E75">
        <w:rPr>
          <w:rFonts w:asciiTheme="minorHAnsi" w:hAnsiTheme="minorHAnsi" w:cstheme="minorHAnsi"/>
          <w:sz w:val="20"/>
          <w:szCs w:val="20"/>
        </w:rPr>
        <w:t>:00</w:t>
      </w:r>
      <w:r w:rsidRPr="002C0E75">
        <w:rPr>
          <w:rFonts w:asciiTheme="minorHAnsi" w:hAnsiTheme="minorHAnsi" w:cstheme="minorHAnsi"/>
          <w:sz w:val="20"/>
          <w:szCs w:val="20"/>
        </w:rPr>
        <w:tab/>
      </w:r>
      <w:r w:rsidR="00A873F7" w:rsidRPr="002C0E75">
        <w:rPr>
          <w:rFonts w:asciiTheme="minorHAnsi" w:hAnsiTheme="minorHAnsi" w:cstheme="minorHAnsi"/>
          <w:sz w:val="20"/>
          <w:szCs w:val="20"/>
        </w:rPr>
        <w:t xml:space="preserve">Willy Wonka </w:t>
      </w:r>
      <w:proofErr w:type="spellStart"/>
      <w:r w:rsidR="00A873F7" w:rsidRPr="002C0E75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="00A873F7" w:rsidRPr="002C0E7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873F7" w:rsidRPr="002C0E75">
        <w:rPr>
          <w:rFonts w:asciiTheme="minorHAnsi" w:hAnsiTheme="minorHAnsi" w:cstheme="minorHAnsi"/>
          <w:sz w:val="20"/>
          <w:szCs w:val="20"/>
        </w:rPr>
        <w:t>Çikolata</w:t>
      </w:r>
      <w:proofErr w:type="spellEnd"/>
      <w:r w:rsidR="00A873F7" w:rsidRPr="002C0E7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873F7" w:rsidRPr="002C0E75">
        <w:rPr>
          <w:rFonts w:asciiTheme="minorHAnsi" w:hAnsiTheme="minorHAnsi" w:cstheme="minorHAnsi"/>
          <w:sz w:val="20"/>
          <w:szCs w:val="20"/>
        </w:rPr>
        <w:t>Fabrikası</w:t>
      </w:r>
      <w:proofErr w:type="spellEnd"/>
      <w:r w:rsidR="00A873F7" w:rsidRPr="002C0E75">
        <w:rPr>
          <w:rFonts w:asciiTheme="minorHAnsi" w:hAnsiTheme="minorHAnsi" w:cstheme="minorHAnsi"/>
          <w:sz w:val="20"/>
          <w:szCs w:val="20"/>
        </w:rPr>
        <w:t xml:space="preserve"> (99')</w:t>
      </w:r>
    </w:p>
    <w:p w14:paraId="339F8EFC" w14:textId="6F51023F" w:rsidR="000D164A" w:rsidRPr="002C0E75" w:rsidRDefault="000D164A" w:rsidP="000D164A">
      <w:pPr>
        <w:rPr>
          <w:rFonts w:asciiTheme="minorHAnsi" w:hAnsiTheme="minorHAnsi" w:cstheme="minorHAnsi"/>
          <w:sz w:val="20"/>
          <w:szCs w:val="20"/>
        </w:rPr>
      </w:pPr>
      <w:r w:rsidRPr="002C0E75">
        <w:rPr>
          <w:rFonts w:asciiTheme="minorHAnsi" w:hAnsiTheme="minorHAnsi" w:cstheme="minorHAnsi"/>
          <w:sz w:val="20"/>
          <w:szCs w:val="20"/>
        </w:rPr>
        <w:t>1</w:t>
      </w:r>
      <w:r w:rsidR="00A873F7" w:rsidRPr="002C0E75">
        <w:rPr>
          <w:rFonts w:asciiTheme="minorHAnsi" w:hAnsiTheme="minorHAnsi" w:cstheme="minorHAnsi"/>
          <w:sz w:val="20"/>
          <w:szCs w:val="20"/>
        </w:rPr>
        <w:t>4</w:t>
      </w:r>
      <w:r w:rsidRPr="002C0E75">
        <w:rPr>
          <w:rFonts w:asciiTheme="minorHAnsi" w:hAnsiTheme="minorHAnsi" w:cstheme="minorHAnsi"/>
          <w:sz w:val="20"/>
          <w:szCs w:val="20"/>
        </w:rPr>
        <w:t>:00</w:t>
      </w:r>
      <w:r w:rsidRPr="002C0E75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A873F7" w:rsidRPr="002C0E75">
        <w:rPr>
          <w:rFonts w:asciiTheme="minorHAnsi" w:hAnsiTheme="minorHAnsi" w:cstheme="minorHAnsi"/>
          <w:sz w:val="20"/>
          <w:szCs w:val="20"/>
        </w:rPr>
        <w:t>Oyuncak</w:t>
      </w:r>
      <w:proofErr w:type="spellEnd"/>
      <w:r w:rsidR="00A873F7" w:rsidRPr="002C0E7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873F7" w:rsidRPr="002C0E75">
        <w:rPr>
          <w:rFonts w:asciiTheme="minorHAnsi" w:hAnsiTheme="minorHAnsi" w:cstheme="minorHAnsi"/>
          <w:sz w:val="20"/>
          <w:szCs w:val="20"/>
        </w:rPr>
        <w:t>Hikayesi</w:t>
      </w:r>
      <w:proofErr w:type="spellEnd"/>
      <w:r w:rsidR="00A873F7" w:rsidRPr="002C0E75">
        <w:rPr>
          <w:rFonts w:asciiTheme="minorHAnsi" w:hAnsiTheme="minorHAnsi" w:cstheme="minorHAnsi"/>
          <w:sz w:val="20"/>
          <w:szCs w:val="20"/>
        </w:rPr>
        <w:t xml:space="preserve"> (81')</w:t>
      </w:r>
    </w:p>
    <w:p w14:paraId="0B3D31E4" w14:textId="77777777" w:rsidR="000D164A" w:rsidRPr="002C0E75" w:rsidRDefault="000D164A" w:rsidP="000D164A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5AFB139" w14:textId="78151A11" w:rsidR="000D164A" w:rsidRPr="002C0E75" w:rsidRDefault="000D164A" w:rsidP="000D164A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0E75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A873F7" w:rsidRPr="002C0E75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Pr="002C0E75">
        <w:rPr>
          <w:rFonts w:asciiTheme="minorHAnsi" w:hAnsiTheme="minorHAnsi" w:cstheme="minorHAnsi"/>
          <w:b/>
          <w:sz w:val="20"/>
          <w:szCs w:val="20"/>
          <w:u w:val="single"/>
        </w:rPr>
        <w:t xml:space="preserve"> Nisan </w:t>
      </w:r>
      <w:proofErr w:type="spellStart"/>
      <w:r w:rsidRPr="002C0E75">
        <w:rPr>
          <w:rFonts w:asciiTheme="minorHAnsi" w:hAnsiTheme="minorHAnsi" w:cstheme="minorHAnsi"/>
          <w:b/>
          <w:sz w:val="20"/>
          <w:szCs w:val="20"/>
          <w:u w:val="single"/>
        </w:rPr>
        <w:t>Salı</w:t>
      </w:r>
      <w:proofErr w:type="spellEnd"/>
      <w:r w:rsidRPr="002C0E75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</w:t>
      </w:r>
    </w:p>
    <w:p w14:paraId="1B27507B" w14:textId="41F4229A" w:rsidR="000D164A" w:rsidRPr="002C0E75" w:rsidRDefault="000D164A" w:rsidP="000D164A">
      <w:pPr>
        <w:rPr>
          <w:rFonts w:asciiTheme="minorHAnsi" w:hAnsiTheme="minorHAnsi" w:cstheme="minorHAnsi"/>
          <w:sz w:val="20"/>
          <w:szCs w:val="20"/>
        </w:rPr>
      </w:pPr>
      <w:r w:rsidRPr="002C0E75">
        <w:rPr>
          <w:rFonts w:asciiTheme="minorHAnsi" w:hAnsiTheme="minorHAnsi" w:cstheme="minorHAnsi"/>
          <w:sz w:val="20"/>
          <w:szCs w:val="20"/>
        </w:rPr>
        <w:t>19:00</w:t>
      </w:r>
      <w:r w:rsidRPr="002C0E75">
        <w:rPr>
          <w:rFonts w:asciiTheme="minorHAnsi" w:hAnsiTheme="minorHAnsi" w:cstheme="minorHAnsi"/>
          <w:sz w:val="20"/>
          <w:szCs w:val="20"/>
        </w:rPr>
        <w:tab/>
      </w:r>
      <w:r w:rsidR="00A873F7" w:rsidRPr="002C0E75">
        <w:rPr>
          <w:rFonts w:asciiTheme="minorHAnsi" w:hAnsiTheme="minorHAnsi" w:cstheme="minorHAnsi"/>
          <w:sz w:val="20"/>
          <w:szCs w:val="20"/>
        </w:rPr>
        <w:t xml:space="preserve">Aslan </w:t>
      </w:r>
      <w:proofErr w:type="spellStart"/>
      <w:r w:rsidR="00A873F7" w:rsidRPr="002C0E75">
        <w:rPr>
          <w:rFonts w:asciiTheme="minorHAnsi" w:hAnsiTheme="minorHAnsi" w:cstheme="minorHAnsi"/>
          <w:sz w:val="20"/>
          <w:szCs w:val="20"/>
        </w:rPr>
        <w:t>Kral</w:t>
      </w:r>
      <w:proofErr w:type="spellEnd"/>
      <w:r w:rsidRPr="002C0E75">
        <w:rPr>
          <w:rFonts w:asciiTheme="minorHAnsi" w:hAnsiTheme="minorHAnsi" w:cstheme="minorHAnsi"/>
          <w:sz w:val="20"/>
          <w:szCs w:val="20"/>
        </w:rPr>
        <w:t xml:space="preserve"> </w:t>
      </w:r>
      <w:r w:rsidR="00A873F7" w:rsidRPr="002C0E75">
        <w:rPr>
          <w:rFonts w:asciiTheme="minorHAnsi" w:hAnsiTheme="minorHAnsi" w:cstheme="minorHAnsi"/>
          <w:sz w:val="20"/>
          <w:szCs w:val="20"/>
        </w:rPr>
        <w:t>(89')</w:t>
      </w:r>
    </w:p>
    <w:p w14:paraId="78CCE6EB" w14:textId="77777777" w:rsidR="00A873F7" w:rsidRPr="002C0E75" w:rsidRDefault="00A873F7" w:rsidP="000D164A">
      <w:pPr>
        <w:rPr>
          <w:rFonts w:asciiTheme="minorHAnsi" w:hAnsiTheme="minorHAnsi" w:cstheme="minorHAnsi"/>
          <w:sz w:val="20"/>
          <w:szCs w:val="20"/>
        </w:rPr>
      </w:pPr>
    </w:p>
    <w:p w14:paraId="67C3C7E5" w14:textId="5CD88637" w:rsidR="00A873F7" w:rsidRPr="002C0E75" w:rsidRDefault="00A873F7" w:rsidP="000D164A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0E75">
        <w:rPr>
          <w:rFonts w:asciiTheme="minorHAnsi" w:hAnsiTheme="minorHAnsi" w:cstheme="minorHAnsi"/>
          <w:b/>
          <w:sz w:val="20"/>
          <w:szCs w:val="20"/>
          <w:u w:val="single"/>
        </w:rPr>
        <w:t xml:space="preserve">24 Nisan </w:t>
      </w:r>
      <w:proofErr w:type="spellStart"/>
      <w:r w:rsidRPr="002C0E75">
        <w:rPr>
          <w:rFonts w:asciiTheme="minorHAnsi" w:hAnsiTheme="minorHAnsi" w:cstheme="minorHAnsi"/>
          <w:b/>
          <w:sz w:val="20"/>
          <w:szCs w:val="20"/>
          <w:u w:val="single"/>
        </w:rPr>
        <w:t>Çarşamba</w:t>
      </w:r>
      <w:proofErr w:type="spellEnd"/>
      <w:r w:rsidRPr="002C0E7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39975A1" w14:textId="2BD38098" w:rsidR="00A873F7" w:rsidRPr="002C0E75" w:rsidRDefault="00A873F7" w:rsidP="00A873F7">
      <w:pPr>
        <w:rPr>
          <w:rFonts w:asciiTheme="minorHAnsi" w:hAnsiTheme="minorHAnsi" w:cstheme="minorHAnsi"/>
          <w:sz w:val="20"/>
          <w:szCs w:val="20"/>
        </w:rPr>
      </w:pPr>
      <w:r w:rsidRPr="002C0E75">
        <w:rPr>
          <w:rFonts w:asciiTheme="minorHAnsi" w:hAnsiTheme="minorHAnsi" w:cstheme="minorHAnsi"/>
          <w:sz w:val="20"/>
          <w:szCs w:val="20"/>
        </w:rPr>
        <w:t>19:00</w:t>
      </w:r>
      <w:r w:rsidRPr="002C0E75">
        <w:rPr>
          <w:rFonts w:asciiTheme="minorHAnsi" w:hAnsiTheme="minorHAnsi" w:cstheme="minorHAnsi"/>
          <w:sz w:val="20"/>
          <w:szCs w:val="20"/>
        </w:rPr>
        <w:tab/>
        <w:t xml:space="preserve">Willy Wonka </w:t>
      </w:r>
      <w:proofErr w:type="spellStart"/>
      <w:r w:rsidRPr="002C0E75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2C0E7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C0E75">
        <w:rPr>
          <w:rFonts w:asciiTheme="minorHAnsi" w:hAnsiTheme="minorHAnsi" w:cstheme="minorHAnsi"/>
          <w:sz w:val="20"/>
          <w:szCs w:val="20"/>
        </w:rPr>
        <w:t>Çikolata</w:t>
      </w:r>
      <w:proofErr w:type="spellEnd"/>
      <w:r w:rsidRPr="002C0E7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C0E75">
        <w:rPr>
          <w:rFonts w:asciiTheme="minorHAnsi" w:hAnsiTheme="minorHAnsi" w:cstheme="minorHAnsi"/>
          <w:sz w:val="20"/>
          <w:szCs w:val="20"/>
        </w:rPr>
        <w:t>Fabrikası</w:t>
      </w:r>
      <w:proofErr w:type="spellEnd"/>
      <w:r w:rsidRPr="002C0E75">
        <w:rPr>
          <w:rFonts w:asciiTheme="minorHAnsi" w:hAnsiTheme="minorHAnsi" w:cstheme="minorHAnsi"/>
          <w:sz w:val="20"/>
          <w:szCs w:val="20"/>
        </w:rPr>
        <w:t xml:space="preserve"> (99')</w:t>
      </w:r>
    </w:p>
    <w:p w14:paraId="52BC6780" w14:textId="77777777" w:rsidR="000D164A" w:rsidRDefault="000D164A" w:rsidP="00C173AC">
      <w:pPr>
        <w:contextualSpacing/>
        <w:jc w:val="both"/>
        <w:rPr>
          <w:rStyle w:val="Gl"/>
          <w:bCs w:val="0"/>
          <w:iCs/>
          <w:color w:val="C00000"/>
          <w:sz w:val="16"/>
          <w:szCs w:val="22"/>
          <w:lang w:val="tr-TR"/>
        </w:rPr>
      </w:pPr>
    </w:p>
    <w:p w14:paraId="20DB773D" w14:textId="77777777" w:rsidR="000D164A" w:rsidRDefault="000D164A" w:rsidP="00C173AC">
      <w:pPr>
        <w:contextualSpacing/>
        <w:jc w:val="both"/>
        <w:rPr>
          <w:rStyle w:val="Gl"/>
          <w:bCs w:val="0"/>
          <w:iCs/>
          <w:color w:val="C00000"/>
          <w:sz w:val="16"/>
          <w:szCs w:val="22"/>
          <w:lang w:val="tr-TR"/>
        </w:rPr>
      </w:pPr>
    </w:p>
    <w:p w14:paraId="654DDE8E" w14:textId="567D63A0" w:rsidR="00B022CD" w:rsidRPr="00A873F7" w:rsidRDefault="00E84ACA" w:rsidP="00E84ACA">
      <w:pPr>
        <w:contextualSpacing/>
        <w:jc w:val="both"/>
        <w:rPr>
          <w:rStyle w:val="Gl"/>
          <w:rFonts w:asciiTheme="minorHAnsi" w:hAnsiTheme="minorHAnsi" w:cstheme="minorHAnsi"/>
          <w:iCs/>
          <w:color w:val="C00000"/>
          <w:sz w:val="20"/>
          <w:szCs w:val="22"/>
          <w:lang w:val="tr-TR"/>
        </w:rPr>
      </w:pPr>
      <w:r w:rsidRPr="00A873F7">
        <w:rPr>
          <w:rStyle w:val="Gl"/>
          <w:rFonts w:asciiTheme="minorHAnsi" w:hAnsiTheme="minorHAnsi" w:cstheme="minorHAnsi"/>
          <w:iCs/>
          <w:color w:val="C00000"/>
          <w:sz w:val="20"/>
          <w:szCs w:val="22"/>
          <w:lang w:val="tr-TR"/>
        </w:rPr>
        <w:t>Pera Öğrenme “Sana</w:t>
      </w:r>
      <w:r w:rsidR="000D164A" w:rsidRPr="00A873F7">
        <w:rPr>
          <w:rStyle w:val="Gl"/>
          <w:rFonts w:asciiTheme="minorHAnsi" w:hAnsiTheme="minorHAnsi" w:cstheme="minorHAnsi"/>
          <w:iCs/>
          <w:color w:val="C00000"/>
          <w:sz w:val="20"/>
          <w:szCs w:val="22"/>
          <w:lang w:val="tr-TR"/>
        </w:rPr>
        <w:t xml:space="preserve">tın İzi” atölyesi ücretsizdir. </w:t>
      </w:r>
      <w:r w:rsidRPr="00A873F7">
        <w:rPr>
          <w:rStyle w:val="Gl"/>
          <w:rFonts w:asciiTheme="minorHAnsi" w:hAnsiTheme="minorHAnsi" w:cstheme="minorHAnsi"/>
          <w:bCs w:val="0"/>
          <w:iCs/>
          <w:color w:val="C00000"/>
          <w:sz w:val="20"/>
          <w:szCs w:val="22"/>
          <w:lang w:val="tr-TR"/>
        </w:rPr>
        <w:t>Pera Müzesi 2. kat sergi salonunda gerçekleştirilecek Tavşan Aranıyor gösterisi ücretsizdir, yerler sınırlıdır, rezervasyon alınmamaktadır.</w:t>
      </w:r>
    </w:p>
    <w:p w14:paraId="048A0A71" w14:textId="77777777" w:rsidR="00E84ACA" w:rsidRPr="00A873F7" w:rsidRDefault="00E84ACA" w:rsidP="00E84ACA">
      <w:pPr>
        <w:contextualSpacing/>
        <w:rPr>
          <w:rStyle w:val="Gl"/>
          <w:rFonts w:asciiTheme="minorHAnsi" w:hAnsiTheme="minorHAnsi" w:cstheme="minorHAnsi"/>
          <w:color w:val="C00000"/>
          <w:sz w:val="20"/>
          <w:szCs w:val="22"/>
          <w:lang w:val="tr-TR"/>
        </w:rPr>
      </w:pPr>
    </w:p>
    <w:p w14:paraId="49B01E5F" w14:textId="77777777" w:rsidR="00E84ACA" w:rsidRPr="00A873F7" w:rsidRDefault="00E84ACA" w:rsidP="00E84ACA">
      <w:pPr>
        <w:contextualSpacing/>
        <w:jc w:val="both"/>
        <w:rPr>
          <w:rStyle w:val="Kpr"/>
          <w:rFonts w:asciiTheme="minorHAnsi" w:hAnsiTheme="minorHAnsi" w:cstheme="minorHAnsi"/>
          <w:b/>
          <w:color w:val="C00000"/>
          <w:sz w:val="20"/>
          <w:szCs w:val="22"/>
          <w:lang w:val="tr-TR"/>
        </w:rPr>
      </w:pPr>
      <w:r w:rsidRPr="00A873F7">
        <w:rPr>
          <w:rStyle w:val="Gl"/>
          <w:rFonts w:asciiTheme="minorHAnsi" w:hAnsiTheme="minorHAnsi" w:cstheme="minorHAnsi"/>
          <w:color w:val="C00000"/>
          <w:sz w:val="20"/>
          <w:szCs w:val="22"/>
          <w:bdr w:val="none" w:sz="0" w:space="0" w:color="auto" w:frame="1"/>
          <w:lang w:val="tr-TR"/>
        </w:rPr>
        <w:t>Detaylı bilgi ve rezervasyon için:</w:t>
      </w:r>
      <w:r w:rsidRPr="00A873F7">
        <w:rPr>
          <w:rStyle w:val="apple-converted-space"/>
          <w:rFonts w:asciiTheme="minorHAnsi" w:hAnsiTheme="minorHAnsi" w:cstheme="minorHAnsi"/>
          <w:b/>
          <w:bCs/>
          <w:color w:val="C00000"/>
          <w:sz w:val="20"/>
          <w:szCs w:val="22"/>
          <w:bdr w:val="none" w:sz="0" w:space="0" w:color="auto" w:frame="1"/>
          <w:lang w:val="tr-TR"/>
        </w:rPr>
        <w:t> </w:t>
      </w:r>
      <w:r w:rsidRPr="00A873F7">
        <w:rPr>
          <w:rFonts w:asciiTheme="minorHAnsi" w:hAnsiTheme="minorHAnsi" w:cstheme="minorHAnsi"/>
          <w:b/>
          <w:color w:val="C00000"/>
          <w:sz w:val="20"/>
          <w:szCs w:val="22"/>
          <w:lang w:val="tr-TR"/>
        </w:rPr>
        <w:t>0212 334 99 00 (4)</w:t>
      </w:r>
      <w:r w:rsidRPr="00A873F7">
        <w:rPr>
          <w:rStyle w:val="apple-converted-space"/>
          <w:rFonts w:asciiTheme="minorHAnsi" w:hAnsiTheme="minorHAnsi" w:cstheme="minorHAnsi"/>
          <w:b/>
          <w:color w:val="C00000"/>
          <w:sz w:val="20"/>
          <w:szCs w:val="22"/>
          <w:lang w:val="tr-TR"/>
        </w:rPr>
        <w:t> </w:t>
      </w:r>
      <w:r w:rsidRPr="00A873F7">
        <w:rPr>
          <w:rFonts w:asciiTheme="minorHAnsi" w:hAnsiTheme="minorHAnsi" w:cstheme="minorHAnsi"/>
          <w:b/>
          <w:color w:val="C00000"/>
          <w:sz w:val="20"/>
          <w:szCs w:val="22"/>
          <w:lang w:val="tr-TR"/>
        </w:rPr>
        <w:t xml:space="preserve"> </w:t>
      </w:r>
      <w:hyperlink r:id="rId8" w:history="1">
        <w:r w:rsidRPr="00A873F7">
          <w:rPr>
            <w:rStyle w:val="Kpr"/>
            <w:rFonts w:asciiTheme="minorHAnsi" w:hAnsiTheme="minorHAnsi" w:cstheme="minorHAnsi"/>
            <w:b/>
            <w:color w:val="C00000"/>
            <w:sz w:val="20"/>
            <w:szCs w:val="22"/>
            <w:lang w:val="tr-TR"/>
          </w:rPr>
          <w:t>ogrenme@peramuzesi.org.tr</w:t>
        </w:r>
      </w:hyperlink>
    </w:p>
    <w:p w14:paraId="42CFF14C" w14:textId="77777777" w:rsidR="00E84ACA" w:rsidRPr="00ED1CF7" w:rsidRDefault="00E84ACA" w:rsidP="00E84ACA">
      <w:pPr>
        <w:contextualSpacing/>
        <w:rPr>
          <w:rStyle w:val="Gl"/>
          <w:rFonts w:asciiTheme="minorHAnsi" w:hAnsiTheme="minorHAnsi" w:cstheme="minorHAnsi"/>
          <w:b w:val="0"/>
          <w:color w:val="C00000"/>
          <w:sz w:val="22"/>
          <w:szCs w:val="22"/>
          <w:lang w:val="tr-TR"/>
        </w:rPr>
      </w:pPr>
    </w:p>
    <w:p w14:paraId="1CD1B52B" w14:textId="77777777" w:rsidR="00AE370C" w:rsidRPr="00ED1CF7" w:rsidRDefault="00AE370C" w:rsidP="00092315">
      <w:pPr>
        <w:jc w:val="both"/>
        <w:outlineLvl w:val="0"/>
        <w:rPr>
          <w:rFonts w:asciiTheme="minorHAnsi" w:hAnsiTheme="minorHAnsi" w:cstheme="minorHAnsi"/>
          <w:b/>
          <w:sz w:val="20"/>
          <w:szCs w:val="22"/>
          <w:u w:val="single"/>
          <w:lang w:val="tr-TR"/>
        </w:rPr>
      </w:pPr>
      <w:r w:rsidRPr="00ED1CF7">
        <w:rPr>
          <w:rFonts w:asciiTheme="minorHAnsi" w:hAnsiTheme="minorHAnsi" w:cstheme="minorHAnsi"/>
          <w:b/>
          <w:sz w:val="20"/>
          <w:szCs w:val="22"/>
          <w:u w:val="single"/>
          <w:lang w:val="tr-TR"/>
        </w:rPr>
        <w:t xml:space="preserve">Basın İlişkileri: </w:t>
      </w:r>
    </w:p>
    <w:p w14:paraId="341FE952" w14:textId="093FAD94" w:rsidR="00AE370C" w:rsidRPr="00ED1CF7" w:rsidRDefault="00004E14" w:rsidP="00092315">
      <w:pPr>
        <w:jc w:val="both"/>
        <w:rPr>
          <w:rFonts w:asciiTheme="minorHAnsi" w:hAnsiTheme="minorHAnsi" w:cstheme="minorHAnsi"/>
          <w:sz w:val="20"/>
          <w:szCs w:val="22"/>
          <w:lang w:val="tr-TR"/>
        </w:rPr>
      </w:pPr>
      <w:r w:rsidRPr="00ED1CF7">
        <w:rPr>
          <w:rFonts w:asciiTheme="minorHAnsi" w:hAnsiTheme="minorHAnsi" w:cstheme="minorHAnsi"/>
          <w:sz w:val="20"/>
          <w:szCs w:val="22"/>
          <w:lang w:val="tr-TR"/>
        </w:rPr>
        <w:t>Amber Eroyan</w:t>
      </w:r>
      <w:r w:rsidR="00AE370C" w:rsidRPr="00ED1CF7">
        <w:rPr>
          <w:rFonts w:asciiTheme="minorHAnsi" w:hAnsiTheme="minorHAnsi" w:cstheme="minorHAnsi"/>
          <w:sz w:val="20"/>
          <w:szCs w:val="22"/>
          <w:lang w:val="tr-TR"/>
        </w:rPr>
        <w:t xml:space="preserve"> - Grup 7 İletişim Danışmanlığı / </w:t>
      </w:r>
      <w:hyperlink r:id="rId9" w:history="1">
        <w:r w:rsidRPr="00ED1CF7">
          <w:rPr>
            <w:rStyle w:val="Kpr"/>
            <w:rFonts w:asciiTheme="minorHAnsi" w:hAnsiTheme="minorHAnsi" w:cstheme="minorHAnsi"/>
            <w:sz w:val="20"/>
            <w:szCs w:val="22"/>
            <w:lang w:val="tr-TR"/>
          </w:rPr>
          <w:t>aeroyan@grup7.com.tr</w:t>
        </w:r>
      </w:hyperlink>
      <w:r w:rsidR="00AE370C" w:rsidRPr="00ED1CF7">
        <w:rPr>
          <w:rFonts w:asciiTheme="minorHAnsi" w:hAnsiTheme="minorHAnsi" w:cstheme="minorHAnsi"/>
          <w:sz w:val="20"/>
          <w:szCs w:val="22"/>
          <w:lang w:val="tr-TR"/>
        </w:rPr>
        <w:t xml:space="preserve"> / 0212 292 13 13</w:t>
      </w:r>
    </w:p>
    <w:p w14:paraId="4746B931" w14:textId="77777777" w:rsidR="00AE370C" w:rsidRPr="00ED1CF7" w:rsidRDefault="00AE370C" w:rsidP="00092315">
      <w:pPr>
        <w:pStyle w:val="AralkYok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ED1CF7">
        <w:rPr>
          <w:rFonts w:asciiTheme="minorHAnsi" w:hAnsiTheme="minorHAnsi" w:cstheme="minorHAnsi"/>
          <w:sz w:val="20"/>
          <w:szCs w:val="22"/>
          <w:lang w:val="tr-TR"/>
        </w:rPr>
        <w:t xml:space="preserve">Büşra Mutlu - Pera Müzesi / </w:t>
      </w:r>
      <w:hyperlink r:id="rId10" w:history="1">
        <w:r w:rsidRPr="00ED1CF7">
          <w:rPr>
            <w:rStyle w:val="Kpr"/>
            <w:rFonts w:asciiTheme="minorHAnsi" w:hAnsiTheme="minorHAnsi" w:cstheme="minorHAnsi"/>
            <w:sz w:val="20"/>
            <w:szCs w:val="22"/>
            <w:lang w:val="tr-TR"/>
          </w:rPr>
          <w:t>busra.mutlu@peramuzesi.org.tr</w:t>
        </w:r>
      </w:hyperlink>
      <w:r w:rsidRPr="00ED1CF7">
        <w:rPr>
          <w:rFonts w:asciiTheme="minorHAnsi" w:hAnsiTheme="minorHAnsi" w:cstheme="minorHAnsi"/>
          <w:sz w:val="20"/>
          <w:szCs w:val="22"/>
          <w:lang w:val="tr-TR"/>
        </w:rPr>
        <w:t xml:space="preserve"> (212) 334 09 </w:t>
      </w:r>
      <w:r w:rsidRPr="00ED1CF7">
        <w:rPr>
          <w:rFonts w:asciiTheme="minorHAnsi" w:hAnsiTheme="minorHAnsi" w:cstheme="minorHAnsi"/>
          <w:sz w:val="22"/>
          <w:szCs w:val="22"/>
          <w:lang w:val="tr-TR"/>
        </w:rPr>
        <w:t>00</w:t>
      </w:r>
    </w:p>
    <w:p w14:paraId="09012DDC" w14:textId="77777777" w:rsidR="002441C8" w:rsidRPr="00ED1CF7" w:rsidRDefault="002441C8" w:rsidP="00092315">
      <w:pPr>
        <w:pStyle w:val="AralkYok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tr-TR"/>
        </w:rPr>
      </w:pPr>
    </w:p>
    <w:p w14:paraId="2423318A" w14:textId="45990F2D" w:rsidR="00BA0099" w:rsidRPr="00ED1CF7" w:rsidRDefault="00B022CD" w:rsidP="00092315">
      <w:pPr>
        <w:jc w:val="both"/>
        <w:outlineLvl w:val="0"/>
        <w:rPr>
          <w:rFonts w:asciiTheme="minorHAnsi" w:hAnsiTheme="minorHAnsi" w:cstheme="minorHAnsi"/>
          <w:color w:val="808080" w:themeColor="background1" w:themeShade="80"/>
          <w:sz w:val="18"/>
          <w:szCs w:val="20"/>
          <w:lang w:val="tr-TR"/>
        </w:rPr>
      </w:pPr>
      <w:r w:rsidRPr="00ED1CF7">
        <w:rPr>
          <w:rFonts w:asciiTheme="minorHAnsi" w:hAnsiTheme="minorHAnsi" w:cstheme="minorHAnsi"/>
          <w:b/>
          <w:color w:val="808080" w:themeColor="background1" w:themeShade="80"/>
          <w:sz w:val="18"/>
          <w:szCs w:val="20"/>
          <w:u w:val="single"/>
          <w:lang w:val="tr-TR"/>
        </w:rPr>
        <w:t xml:space="preserve"> </w:t>
      </w:r>
    </w:p>
    <w:p w14:paraId="07E84062" w14:textId="7EF2B0AE" w:rsidR="00780E9D" w:rsidRPr="00ED1CF7" w:rsidRDefault="00A873F7" w:rsidP="00092315">
      <w:pPr>
        <w:jc w:val="both"/>
        <w:rPr>
          <w:rFonts w:ascii="Calibri" w:eastAsia="Calibri" w:hAnsi="Calibri" w:cs="Calibri"/>
          <w:color w:val="000000" w:themeColor="text1"/>
          <w:sz w:val="18"/>
          <w:szCs w:val="20"/>
          <w:bdr w:val="none" w:sz="0" w:space="0" w:color="auto"/>
          <w:lang w:val="tr-TR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18"/>
          <w:szCs w:val="20"/>
          <w:u w:val="single"/>
          <w:lang w:val="tr-TR"/>
        </w:rPr>
        <w:t xml:space="preserve"> </w:t>
      </w:r>
      <w:r w:rsidR="00BA0099" w:rsidRPr="00ED1CF7">
        <w:rPr>
          <w:rFonts w:asciiTheme="minorHAnsi" w:hAnsiTheme="minorHAnsi" w:cstheme="minorHAnsi"/>
          <w:color w:val="808080" w:themeColor="background1" w:themeShade="80"/>
          <w:sz w:val="18"/>
          <w:szCs w:val="20"/>
          <w:lang w:val="tr-TR"/>
        </w:rPr>
        <w:t xml:space="preserve"> </w:t>
      </w:r>
      <w:hyperlink r:id="rId11" w:history="1"/>
      <w:r w:rsidR="002C0E75">
        <w:rPr>
          <w:rFonts w:asciiTheme="minorHAnsi" w:hAnsiTheme="minorHAnsi" w:cstheme="minorHAnsi"/>
          <w:color w:val="808080" w:themeColor="background1" w:themeShade="80"/>
          <w:sz w:val="18"/>
          <w:szCs w:val="20"/>
          <w:lang w:val="tr-TR"/>
        </w:rPr>
        <w:t xml:space="preserve"> </w:t>
      </w:r>
      <w:r w:rsidR="002C0E75">
        <w:rPr>
          <w:noProof/>
          <w:lang w:val="tr-TR" w:eastAsia="tr-TR"/>
        </w:rPr>
        <w:drawing>
          <wp:inline distT="0" distB="0" distL="0" distR="0" wp14:anchorId="6B6A19E9" wp14:editId="7245E86E">
            <wp:extent cx="838200" cy="476250"/>
            <wp:effectExtent l="0" t="0" r="0" b="0"/>
            <wp:docPr id="4" name="Resim 4" descr="https://www.peramuzesi.org.tr/Images/logos/cagdasdramaderne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ramuzesi.org.tr/Images/logos/cagdasdramaderneg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E9D" w:rsidRPr="00ED1CF7" w:rsidSect="007266DD">
      <w:headerReference w:type="default" r:id="rId13"/>
      <w:footerReference w:type="default" r:id="rId14"/>
      <w:type w:val="continuous"/>
      <w:pgSz w:w="11900" w:h="16840"/>
      <w:pgMar w:top="720" w:right="720" w:bottom="720" w:left="720" w:header="708" w:footer="36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BDAF7" w14:textId="77777777" w:rsidR="004B2EEA" w:rsidRDefault="004B2EEA" w:rsidP="00AB5B6E">
      <w:r>
        <w:separator/>
      </w:r>
    </w:p>
  </w:endnote>
  <w:endnote w:type="continuationSeparator" w:id="0">
    <w:p w14:paraId="66E5398E" w14:textId="77777777" w:rsidR="004B2EEA" w:rsidRDefault="004B2EEA" w:rsidP="00AB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0AE91" w14:textId="77777777" w:rsidR="008D0B6D" w:rsidRPr="00931FA6" w:rsidRDefault="008D0B6D" w:rsidP="008D0B6D">
    <w:pPr>
      <w:pStyle w:val="AralkYok"/>
      <w:jc w:val="center"/>
      <w:rPr>
        <w:rFonts w:ascii="Arial" w:hAnsi="Arial" w:cs="Arial"/>
        <w:color w:val="808080" w:themeColor="background1" w:themeShade="80"/>
        <w:sz w:val="16"/>
        <w:szCs w:val="14"/>
      </w:rPr>
    </w:pPr>
    <w:proofErr w:type="spellStart"/>
    <w:r w:rsidRPr="00931FA6">
      <w:rPr>
        <w:rFonts w:ascii="Arial" w:hAnsi="Arial" w:cs="Arial"/>
        <w:color w:val="808080" w:themeColor="background1" w:themeShade="80"/>
        <w:sz w:val="16"/>
        <w:szCs w:val="14"/>
      </w:rPr>
      <w:t>Meşrutiyet</w:t>
    </w:r>
    <w:proofErr w:type="spellEnd"/>
    <w:r w:rsidRPr="00931FA6">
      <w:rPr>
        <w:rFonts w:ascii="Arial" w:hAnsi="Arial" w:cs="Arial"/>
        <w:color w:val="808080" w:themeColor="background1" w:themeShade="80"/>
        <w:sz w:val="16"/>
        <w:szCs w:val="14"/>
      </w:rPr>
      <w:t xml:space="preserve"> </w:t>
    </w:r>
    <w:proofErr w:type="spellStart"/>
    <w:r w:rsidRPr="00931FA6">
      <w:rPr>
        <w:rFonts w:ascii="Arial" w:hAnsi="Arial" w:cs="Arial"/>
        <w:color w:val="808080" w:themeColor="background1" w:themeShade="80"/>
        <w:sz w:val="16"/>
        <w:szCs w:val="14"/>
      </w:rPr>
      <w:t>Caddesi</w:t>
    </w:r>
    <w:proofErr w:type="spellEnd"/>
    <w:r w:rsidRPr="00931FA6">
      <w:rPr>
        <w:rFonts w:ascii="Arial" w:hAnsi="Arial" w:cs="Arial"/>
        <w:color w:val="808080" w:themeColor="background1" w:themeShade="80"/>
        <w:sz w:val="16"/>
        <w:szCs w:val="14"/>
      </w:rPr>
      <w:t xml:space="preserve"> No.65, 34443 </w:t>
    </w:r>
    <w:proofErr w:type="spellStart"/>
    <w:r w:rsidRPr="00931FA6">
      <w:rPr>
        <w:rFonts w:ascii="Arial" w:hAnsi="Arial" w:cs="Arial"/>
        <w:color w:val="808080" w:themeColor="background1" w:themeShade="80"/>
        <w:sz w:val="16"/>
        <w:szCs w:val="14"/>
      </w:rPr>
      <w:t>Tepebaşı</w:t>
    </w:r>
    <w:proofErr w:type="spellEnd"/>
    <w:r w:rsidRPr="00931FA6">
      <w:rPr>
        <w:rFonts w:ascii="Arial" w:hAnsi="Arial" w:cs="Arial"/>
        <w:color w:val="808080" w:themeColor="background1" w:themeShade="80"/>
        <w:sz w:val="16"/>
        <w:szCs w:val="14"/>
      </w:rPr>
      <w:t xml:space="preserve"> - </w:t>
    </w:r>
    <w:proofErr w:type="spellStart"/>
    <w:r w:rsidRPr="00931FA6">
      <w:rPr>
        <w:rFonts w:ascii="Arial" w:hAnsi="Arial" w:cs="Arial"/>
        <w:color w:val="808080" w:themeColor="background1" w:themeShade="80"/>
        <w:sz w:val="16"/>
        <w:szCs w:val="14"/>
      </w:rPr>
      <w:t>Beyoğlu</w:t>
    </w:r>
    <w:proofErr w:type="spellEnd"/>
    <w:r w:rsidRPr="00931FA6">
      <w:rPr>
        <w:rFonts w:ascii="Arial" w:hAnsi="Arial" w:cs="Arial"/>
        <w:color w:val="808080" w:themeColor="background1" w:themeShade="80"/>
        <w:sz w:val="16"/>
        <w:szCs w:val="14"/>
      </w:rPr>
      <w:t xml:space="preserve"> – İstanbul Tel. + 90 212 334 99 00, info@peramuzesi.org.tr </w:t>
    </w:r>
    <w:hyperlink r:id="rId1" w:history="1">
      <w:r w:rsidRPr="00931FA6">
        <w:rPr>
          <w:rFonts w:ascii="Arial" w:hAnsi="Arial" w:cs="Arial"/>
          <w:color w:val="808080" w:themeColor="background1" w:themeShade="80"/>
          <w:sz w:val="16"/>
          <w:szCs w:val="14"/>
        </w:rPr>
        <w:t>www.peramuzesi.org.tr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2D7C1" w14:textId="77777777" w:rsidR="004B2EEA" w:rsidRDefault="004B2EEA" w:rsidP="00AB5B6E">
      <w:r>
        <w:separator/>
      </w:r>
    </w:p>
  </w:footnote>
  <w:footnote w:type="continuationSeparator" w:id="0">
    <w:p w14:paraId="0D7CBF6B" w14:textId="77777777" w:rsidR="004B2EEA" w:rsidRDefault="004B2EEA" w:rsidP="00AB5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15F6" w14:textId="77777777" w:rsidR="008D0B6D" w:rsidRDefault="008D0B6D" w:rsidP="00AB5B6E">
    <w:pPr>
      <w:pStyle w:val="stBilgi"/>
      <w:tabs>
        <w:tab w:val="clear" w:pos="9072"/>
        <w:tab w:val="right" w:pos="9046"/>
      </w:tabs>
      <w:jc w:val="center"/>
    </w:pPr>
    <w:r w:rsidRPr="00151537">
      <w:rPr>
        <w:b/>
        <w:bCs/>
        <w:noProof/>
        <w:sz w:val="24"/>
        <w:szCs w:val="24"/>
      </w:rPr>
      <w:drawing>
        <wp:inline distT="0" distB="0" distL="0" distR="0" wp14:anchorId="41943489" wp14:editId="6DB03A7B">
          <wp:extent cx="3457575" cy="866775"/>
          <wp:effectExtent l="0" t="0" r="0" b="0"/>
          <wp:docPr id="1" name="Picture 1" descr="C:\Users\busra.mutlu\AppData\Local\Microsoft\Windows\INetCache\Content.Word\Pera Müzesi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busra.mutlu\AppData\Local\Microsoft\Windows\INetCache\Content.Word\Pera Müzesi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37D3B"/>
    <w:multiLevelType w:val="hybridMultilevel"/>
    <w:tmpl w:val="528EA9E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6B5D87"/>
    <w:multiLevelType w:val="hybridMultilevel"/>
    <w:tmpl w:val="B0E2683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DC27EF"/>
    <w:multiLevelType w:val="multilevel"/>
    <w:tmpl w:val="14F0B4A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-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F4C"/>
    <w:rsid w:val="00004E14"/>
    <w:rsid w:val="0000704C"/>
    <w:rsid w:val="000119D8"/>
    <w:rsid w:val="00020F05"/>
    <w:rsid w:val="00021794"/>
    <w:rsid w:val="00051D7B"/>
    <w:rsid w:val="0007093A"/>
    <w:rsid w:val="0009019C"/>
    <w:rsid w:val="00092315"/>
    <w:rsid w:val="00094863"/>
    <w:rsid w:val="000B176B"/>
    <w:rsid w:val="000B17D9"/>
    <w:rsid w:val="000B5D92"/>
    <w:rsid w:val="000D164A"/>
    <w:rsid w:val="000E28DD"/>
    <w:rsid w:val="000F7D6F"/>
    <w:rsid w:val="00115005"/>
    <w:rsid w:val="00127F7E"/>
    <w:rsid w:val="00131565"/>
    <w:rsid w:val="00134BA6"/>
    <w:rsid w:val="0015022C"/>
    <w:rsid w:val="0015165D"/>
    <w:rsid w:val="00154F37"/>
    <w:rsid w:val="001750C0"/>
    <w:rsid w:val="001801BA"/>
    <w:rsid w:val="001807C2"/>
    <w:rsid w:val="00192ACF"/>
    <w:rsid w:val="00194B4A"/>
    <w:rsid w:val="001952E2"/>
    <w:rsid w:val="00197CE4"/>
    <w:rsid w:val="001A7EDC"/>
    <w:rsid w:val="001B0555"/>
    <w:rsid w:val="001B0C95"/>
    <w:rsid w:val="001C5F88"/>
    <w:rsid w:val="001C6DBF"/>
    <w:rsid w:val="001D29B5"/>
    <w:rsid w:val="001D66BE"/>
    <w:rsid w:val="001D688B"/>
    <w:rsid w:val="001E39DD"/>
    <w:rsid w:val="001E7388"/>
    <w:rsid w:val="001E7731"/>
    <w:rsid w:val="001F045E"/>
    <w:rsid w:val="001F3113"/>
    <w:rsid w:val="001F7AF3"/>
    <w:rsid w:val="002050D7"/>
    <w:rsid w:val="002114D5"/>
    <w:rsid w:val="00234999"/>
    <w:rsid w:val="002440EA"/>
    <w:rsid w:val="002441C8"/>
    <w:rsid w:val="00246AA8"/>
    <w:rsid w:val="00250243"/>
    <w:rsid w:val="00276B6C"/>
    <w:rsid w:val="00282036"/>
    <w:rsid w:val="002B1D19"/>
    <w:rsid w:val="002B75DA"/>
    <w:rsid w:val="002C0E75"/>
    <w:rsid w:val="002C4A60"/>
    <w:rsid w:val="002E02EA"/>
    <w:rsid w:val="00311A50"/>
    <w:rsid w:val="00312A17"/>
    <w:rsid w:val="003150A5"/>
    <w:rsid w:val="00315EDE"/>
    <w:rsid w:val="00330469"/>
    <w:rsid w:val="00344796"/>
    <w:rsid w:val="0034520F"/>
    <w:rsid w:val="00364867"/>
    <w:rsid w:val="00393CCE"/>
    <w:rsid w:val="003A4FDB"/>
    <w:rsid w:val="003B68A2"/>
    <w:rsid w:val="003C351F"/>
    <w:rsid w:val="003D6323"/>
    <w:rsid w:val="003E041E"/>
    <w:rsid w:val="003E5702"/>
    <w:rsid w:val="003F2CCD"/>
    <w:rsid w:val="003F693B"/>
    <w:rsid w:val="004031D5"/>
    <w:rsid w:val="00415898"/>
    <w:rsid w:val="00422923"/>
    <w:rsid w:val="00425D55"/>
    <w:rsid w:val="00430C32"/>
    <w:rsid w:val="004341B9"/>
    <w:rsid w:val="00453C33"/>
    <w:rsid w:val="004628F5"/>
    <w:rsid w:val="0047035D"/>
    <w:rsid w:val="00476B70"/>
    <w:rsid w:val="0048138F"/>
    <w:rsid w:val="004869AC"/>
    <w:rsid w:val="004B2EEA"/>
    <w:rsid w:val="004C3A8D"/>
    <w:rsid w:val="004D3FB8"/>
    <w:rsid w:val="004D4DAD"/>
    <w:rsid w:val="004F642D"/>
    <w:rsid w:val="00500959"/>
    <w:rsid w:val="0050559B"/>
    <w:rsid w:val="00530692"/>
    <w:rsid w:val="005444D2"/>
    <w:rsid w:val="00546228"/>
    <w:rsid w:val="005475FC"/>
    <w:rsid w:val="0056162F"/>
    <w:rsid w:val="00575E62"/>
    <w:rsid w:val="005A7E69"/>
    <w:rsid w:val="005B3D81"/>
    <w:rsid w:val="005B7A99"/>
    <w:rsid w:val="005D04B7"/>
    <w:rsid w:val="005D7329"/>
    <w:rsid w:val="005E56E0"/>
    <w:rsid w:val="005E658E"/>
    <w:rsid w:val="00604FE5"/>
    <w:rsid w:val="006051AE"/>
    <w:rsid w:val="00606833"/>
    <w:rsid w:val="006218F7"/>
    <w:rsid w:val="00634E91"/>
    <w:rsid w:val="0065609B"/>
    <w:rsid w:val="00660FAF"/>
    <w:rsid w:val="00662F4C"/>
    <w:rsid w:val="00663402"/>
    <w:rsid w:val="006679BA"/>
    <w:rsid w:val="00670670"/>
    <w:rsid w:val="006708D2"/>
    <w:rsid w:val="0067269B"/>
    <w:rsid w:val="00681DC1"/>
    <w:rsid w:val="00694695"/>
    <w:rsid w:val="006A1245"/>
    <w:rsid w:val="006A216B"/>
    <w:rsid w:val="006D0D9C"/>
    <w:rsid w:val="006E41D8"/>
    <w:rsid w:val="006E6F85"/>
    <w:rsid w:val="006F5C9F"/>
    <w:rsid w:val="007266DD"/>
    <w:rsid w:val="00760B3B"/>
    <w:rsid w:val="007612E0"/>
    <w:rsid w:val="00772508"/>
    <w:rsid w:val="00780E9D"/>
    <w:rsid w:val="00786D0E"/>
    <w:rsid w:val="007959A1"/>
    <w:rsid w:val="007A13FD"/>
    <w:rsid w:val="007B5ADC"/>
    <w:rsid w:val="007C3F32"/>
    <w:rsid w:val="007C6A2E"/>
    <w:rsid w:val="007F04ED"/>
    <w:rsid w:val="007F0F63"/>
    <w:rsid w:val="008232AF"/>
    <w:rsid w:val="00823848"/>
    <w:rsid w:val="00823C09"/>
    <w:rsid w:val="00826DDC"/>
    <w:rsid w:val="00837825"/>
    <w:rsid w:val="00842E27"/>
    <w:rsid w:val="00847E33"/>
    <w:rsid w:val="008605F8"/>
    <w:rsid w:val="00881F4A"/>
    <w:rsid w:val="008A405B"/>
    <w:rsid w:val="008B4EB4"/>
    <w:rsid w:val="008C1611"/>
    <w:rsid w:val="008C1CE9"/>
    <w:rsid w:val="008C2790"/>
    <w:rsid w:val="008C4FCA"/>
    <w:rsid w:val="008C582D"/>
    <w:rsid w:val="008D0B6D"/>
    <w:rsid w:val="008D6D27"/>
    <w:rsid w:val="008E02E7"/>
    <w:rsid w:val="008F1916"/>
    <w:rsid w:val="00902284"/>
    <w:rsid w:val="00904E0A"/>
    <w:rsid w:val="00916C66"/>
    <w:rsid w:val="00922319"/>
    <w:rsid w:val="0093237D"/>
    <w:rsid w:val="00972DDE"/>
    <w:rsid w:val="00975584"/>
    <w:rsid w:val="00982A00"/>
    <w:rsid w:val="009A540B"/>
    <w:rsid w:val="009D0E1C"/>
    <w:rsid w:val="00A3054A"/>
    <w:rsid w:val="00A317AD"/>
    <w:rsid w:val="00A43C19"/>
    <w:rsid w:val="00A45475"/>
    <w:rsid w:val="00A53678"/>
    <w:rsid w:val="00A64ED5"/>
    <w:rsid w:val="00A80A33"/>
    <w:rsid w:val="00A8291E"/>
    <w:rsid w:val="00A873F7"/>
    <w:rsid w:val="00AA21A4"/>
    <w:rsid w:val="00AB5B6E"/>
    <w:rsid w:val="00AC0087"/>
    <w:rsid w:val="00AC2D61"/>
    <w:rsid w:val="00AC3904"/>
    <w:rsid w:val="00AD52DD"/>
    <w:rsid w:val="00AD536C"/>
    <w:rsid w:val="00AE370C"/>
    <w:rsid w:val="00B022CD"/>
    <w:rsid w:val="00B17FA6"/>
    <w:rsid w:val="00B26B19"/>
    <w:rsid w:val="00B37B73"/>
    <w:rsid w:val="00B442E4"/>
    <w:rsid w:val="00B47343"/>
    <w:rsid w:val="00B4763A"/>
    <w:rsid w:val="00B51482"/>
    <w:rsid w:val="00B53140"/>
    <w:rsid w:val="00B55EB1"/>
    <w:rsid w:val="00B72B53"/>
    <w:rsid w:val="00B87692"/>
    <w:rsid w:val="00B941EC"/>
    <w:rsid w:val="00B97ACD"/>
    <w:rsid w:val="00BA0099"/>
    <w:rsid w:val="00BB0A55"/>
    <w:rsid w:val="00BC1B28"/>
    <w:rsid w:val="00BC7D60"/>
    <w:rsid w:val="00C00967"/>
    <w:rsid w:val="00C00F13"/>
    <w:rsid w:val="00C05487"/>
    <w:rsid w:val="00C07720"/>
    <w:rsid w:val="00C1030E"/>
    <w:rsid w:val="00C16E29"/>
    <w:rsid w:val="00C173AC"/>
    <w:rsid w:val="00C17601"/>
    <w:rsid w:val="00C21548"/>
    <w:rsid w:val="00C40513"/>
    <w:rsid w:val="00C63A89"/>
    <w:rsid w:val="00C7074D"/>
    <w:rsid w:val="00C737F7"/>
    <w:rsid w:val="00C7634B"/>
    <w:rsid w:val="00C87C91"/>
    <w:rsid w:val="00C974E0"/>
    <w:rsid w:val="00CB6AF0"/>
    <w:rsid w:val="00CC1B7B"/>
    <w:rsid w:val="00CC2E43"/>
    <w:rsid w:val="00CC5E06"/>
    <w:rsid w:val="00CD5D3C"/>
    <w:rsid w:val="00CF39D6"/>
    <w:rsid w:val="00D12098"/>
    <w:rsid w:val="00D32002"/>
    <w:rsid w:val="00D467D8"/>
    <w:rsid w:val="00D53898"/>
    <w:rsid w:val="00D611E2"/>
    <w:rsid w:val="00D6448B"/>
    <w:rsid w:val="00D81BF5"/>
    <w:rsid w:val="00DB2DB4"/>
    <w:rsid w:val="00DC49B2"/>
    <w:rsid w:val="00DD19F7"/>
    <w:rsid w:val="00E00303"/>
    <w:rsid w:val="00E1001B"/>
    <w:rsid w:val="00E2307E"/>
    <w:rsid w:val="00E35DF2"/>
    <w:rsid w:val="00E40951"/>
    <w:rsid w:val="00E414AA"/>
    <w:rsid w:val="00E649D9"/>
    <w:rsid w:val="00E64C37"/>
    <w:rsid w:val="00E7730C"/>
    <w:rsid w:val="00E827AE"/>
    <w:rsid w:val="00E833ED"/>
    <w:rsid w:val="00E84ACA"/>
    <w:rsid w:val="00E921DC"/>
    <w:rsid w:val="00E96F71"/>
    <w:rsid w:val="00EB5EEB"/>
    <w:rsid w:val="00ED0C8B"/>
    <w:rsid w:val="00ED1CF7"/>
    <w:rsid w:val="00EE3FBE"/>
    <w:rsid w:val="00EF50CE"/>
    <w:rsid w:val="00EF63B6"/>
    <w:rsid w:val="00EF7F11"/>
    <w:rsid w:val="00F03FC4"/>
    <w:rsid w:val="00F17DD1"/>
    <w:rsid w:val="00F47AC6"/>
    <w:rsid w:val="00F51CF2"/>
    <w:rsid w:val="00F62341"/>
    <w:rsid w:val="00F62D81"/>
    <w:rsid w:val="00F63635"/>
    <w:rsid w:val="00F73861"/>
    <w:rsid w:val="00F93945"/>
    <w:rsid w:val="00F941C1"/>
    <w:rsid w:val="00FB0C02"/>
    <w:rsid w:val="00FB5906"/>
    <w:rsid w:val="00FD5F47"/>
    <w:rsid w:val="00FD679E"/>
    <w:rsid w:val="00FD6F53"/>
    <w:rsid w:val="00FE5F1B"/>
    <w:rsid w:val="00FF253E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6388"/>
  <w15:docId w15:val="{91F91799-37BA-4973-A8DE-1BB8745F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5B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B5B6E"/>
    <w:rPr>
      <w:u w:val="single"/>
    </w:rPr>
  </w:style>
  <w:style w:type="paragraph" w:styleId="stBilgi">
    <w:name w:val="header"/>
    <w:link w:val="stBilgiChar"/>
    <w:rsid w:val="00AB5B6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:lang w:val="tr-TR" w:eastAsia="tr-TR"/>
    </w:rPr>
  </w:style>
  <w:style w:type="character" w:customStyle="1" w:styleId="stBilgiChar">
    <w:name w:val="Üst Bilgi Char"/>
    <w:basedOn w:val="VarsaylanParagrafYazTipi"/>
    <w:link w:val="stBilgi"/>
    <w:rsid w:val="00AB5B6E"/>
    <w:rPr>
      <w:rFonts w:ascii="Calibri" w:eastAsia="Calibri" w:hAnsi="Calibri" w:cs="Calibri"/>
      <w:color w:val="000000"/>
      <w:sz w:val="22"/>
      <w:szCs w:val="22"/>
      <w:u w:color="000000"/>
      <w:bdr w:val="nil"/>
      <w:lang w:val="tr-TR" w:eastAsia="tr-TR"/>
    </w:rPr>
  </w:style>
  <w:style w:type="paragraph" w:customStyle="1" w:styleId="Body">
    <w:name w:val="Body"/>
    <w:rsid w:val="00AB5B6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tr-TR" w:eastAsia="tr-TR"/>
    </w:rPr>
  </w:style>
  <w:style w:type="paragraph" w:customStyle="1" w:styleId="Default">
    <w:name w:val="Default"/>
    <w:rsid w:val="00AB5B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tr-TR"/>
    </w:rPr>
  </w:style>
  <w:style w:type="paragraph" w:styleId="AralkYok">
    <w:name w:val="No Spacing"/>
    <w:uiPriority w:val="1"/>
    <w:qFormat/>
    <w:rsid w:val="00AB5B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styleId="Gl">
    <w:name w:val="Strong"/>
    <w:basedOn w:val="VarsaylanParagrafYazTipi"/>
    <w:uiPriority w:val="22"/>
    <w:qFormat/>
    <w:rsid w:val="00AB5B6E"/>
    <w:rPr>
      <w:b/>
      <w:bCs/>
    </w:rPr>
  </w:style>
  <w:style w:type="character" w:customStyle="1" w:styleId="apple-converted-space">
    <w:name w:val="apple-converted-space"/>
    <w:basedOn w:val="VarsaylanParagrafYazTipi"/>
    <w:rsid w:val="00AB5B6E"/>
  </w:style>
  <w:style w:type="paragraph" w:styleId="AltBilgi">
    <w:name w:val="footer"/>
    <w:basedOn w:val="Normal"/>
    <w:link w:val="AltBilgiChar"/>
    <w:uiPriority w:val="99"/>
    <w:unhideWhenUsed/>
    <w:rsid w:val="00AB5B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B5B6E"/>
    <w:rPr>
      <w:rFonts w:ascii="Times New Roman" w:eastAsia="Arial Unicode MS" w:hAnsi="Times New Roman" w:cs="Times New Roman"/>
      <w:bdr w:val="ni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0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959"/>
    <w:rPr>
      <w:rFonts w:ascii="Tahoma" w:eastAsia="Arial Unicode MS" w:hAnsi="Tahoma" w:cs="Tahoma"/>
      <w:sz w:val="16"/>
      <w:szCs w:val="16"/>
      <w:bdr w:val="nil"/>
    </w:rPr>
  </w:style>
  <w:style w:type="character" w:styleId="AklamaBavurusu">
    <w:name w:val="annotation reference"/>
    <w:basedOn w:val="VarsaylanParagrafYazTipi"/>
    <w:uiPriority w:val="99"/>
    <w:semiHidden/>
    <w:unhideWhenUsed/>
    <w:rsid w:val="008C4FC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C4FC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C4FCA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C4FC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C4FCA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ListeParagraf">
    <w:name w:val="List Paragraph"/>
    <w:basedOn w:val="Normal"/>
    <w:uiPriority w:val="34"/>
    <w:qFormat/>
    <w:rsid w:val="001F7A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tr-TR"/>
    </w:rPr>
  </w:style>
  <w:style w:type="paragraph" w:customStyle="1" w:styleId="p1">
    <w:name w:val="p1"/>
    <w:basedOn w:val="Normal"/>
    <w:rsid w:val="00881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17"/>
      <w:szCs w:val="17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1C5F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tr-TR" w:eastAsia="tr-TR"/>
    </w:rPr>
  </w:style>
  <w:style w:type="paragraph" w:styleId="Dzeltme">
    <w:name w:val="Revision"/>
    <w:hidden/>
    <w:uiPriority w:val="99"/>
    <w:semiHidden/>
    <w:rsid w:val="004D4DAD"/>
    <w:rPr>
      <w:rFonts w:ascii="Times New Roman" w:eastAsia="Arial Unicode MS" w:hAnsi="Times New Roman" w:cs="Times New Roman"/>
      <w:bdr w:val="nil"/>
    </w:rPr>
  </w:style>
  <w:style w:type="character" w:styleId="Vurgu">
    <w:name w:val="Emphasis"/>
    <w:basedOn w:val="VarsaylanParagrafYazTipi"/>
    <w:uiPriority w:val="20"/>
    <w:qFormat/>
    <w:rsid w:val="00575E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im@peramuzesi.org.t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ramuzesi.org.tr/Images/logos/cagdasdramadernegi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usra.mutlu@peramuzesi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royan@grup7.com.t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amuzesi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A35E-DF05-42D8-B2D3-FA2D9FEE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Uney</dc:creator>
  <cp:lastModifiedBy>Sadi Cilingir</cp:lastModifiedBy>
  <cp:revision>7</cp:revision>
  <dcterms:created xsi:type="dcterms:W3CDTF">2019-04-17T14:15:00Z</dcterms:created>
  <dcterms:modified xsi:type="dcterms:W3CDTF">2019-06-15T12:51:00Z</dcterms:modified>
</cp:coreProperties>
</file>