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F70" w14:textId="210F323B" w:rsidR="009A02D4" w:rsidRPr="000D36F2" w:rsidRDefault="00B75179" w:rsidP="00B75179">
      <w:pPr>
        <w:jc w:val="center"/>
        <w:rPr>
          <w:rFonts w:ascii="Calibri" w:hAnsi="Calibri" w:cs="Arial"/>
          <w:sz w:val="20"/>
          <w:szCs w:val="20"/>
          <w:u w:val="single"/>
          <w:lang w:val="tr-TR"/>
        </w:rPr>
      </w:pPr>
      <w:bookmarkStart w:id="0" w:name="_GoBack"/>
      <w:bookmarkEnd w:id="0"/>
      <w:r w:rsidRPr="000D36F2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AD6A2D8" wp14:editId="178EB8A5">
            <wp:simplePos x="0" y="0"/>
            <wp:positionH relativeFrom="column">
              <wp:posOffset>1146810</wp:posOffset>
            </wp:positionH>
            <wp:positionV relativeFrom="paragraph">
              <wp:posOffset>-254635</wp:posOffset>
            </wp:positionV>
            <wp:extent cx="3468094" cy="409576"/>
            <wp:effectExtent l="0" t="0" r="0" b="0"/>
            <wp:wrapNone/>
            <wp:docPr id="5" name="Picture 5" descr="\\10.10.13.4\users\fev\Logolar\PM YATAY\m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3.4\users\fev\Logolar\PM YATAY\muz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4" cy="4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7B340A" w14:textId="77777777" w:rsidR="00F17F0D" w:rsidRPr="000D36F2" w:rsidRDefault="00F17F0D" w:rsidP="00214EA1">
      <w:pPr>
        <w:rPr>
          <w:rFonts w:ascii="Calibri" w:hAnsi="Calibri" w:cs="Arial"/>
          <w:sz w:val="20"/>
          <w:szCs w:val="20"/>
          <w:u w:val="single"/>
          <w:lang w:val="tr-TR"/>
        </w:rPr>
      </w:pPr>
    </w:p>
    <w:p w14:paraId="274692F2" w14:textId="77777777" w:rsidR="00214EA1" w:rsidRPr="00761BF8" w:rsidRDefault="00E20225" w:rsidP="00214EA1">
      <w:pPr>
        <w:rPr>
          <w:rFonts w:ascii="Calibri" w:hAnsi="Calibri" w:cs="Arial"/>
          <w:b/>
          <w:sz w:val="22"/>
          <w:szCs w:val="20"/>
          <w:lang w:val="tr-TR"/>
        </w:rPr>
      </w:pPr>
      <w:r w:rsidRPr="00761BF8">
        <w:rPr>
          <w:rFonts w:ascii="Calibri" w:hAnsi="Calibri" w:cs="Arial"/>
          <w:b/>
          <w:sz w:val="22"/>
          <w:szCs w:val="20"/>
          <w:u w:val="single"/>
          <w:lang w:val="tr-TR"/>
        </w:rPr>
        <w:t>Basın Bülteni</w:t>
      </w:r>
    </w:p>
    <w:p w14:paraId="7970DE7C" w14:textId="56D87326" w:rsidR="00214EA1" w:rsidRPr="00761BF8" w:rsidRDefault="00DF4751" w:rsidP="00214EA1">
      <w:pPr>
        <w:rPr>
          <w:rFonts w:ascii="Calibri" w:hAnsi="Calibri" w:cs="Arial"/>
          <w:sz w:val="22"/>
          <w:szCs w:val="20"/>
          <w:lang w:val="tr-TR"/>
        </w:rPr>
      </w:pPr>
      <w:r w:rsidRPr="00761BF8">
        <w:rPr>
          <w:rFonts w:ascii="Calibri" w:hAnsi="Calibri" w:cs="Arial"/>
          <w:sz w:val="22"/>
          <w:szCs w:val="20"/>
          <w:lang w:val="tr-TR"/>
        </w:rPr>
        <w:t>09</w:t>
      </w:r>
      <w:r w:rsidR="00F6506C" w:rsidRPr="00761BF8">
        <w:rPr>
          <w:rFonts w:ascii="Calibri" w:hAnsi="Calibri" w:cs="Arial"/>
          <w:sz w:val="22"/>
          <w:szCs w:val="20"/>
          <w:lang w:val="tr-TR"/>
        </w:rPr>
        <w:t xml:space="preserve"> Ocak </w:t>
      </w:r>
      <w:r w:rsidRPr="00761BF8">
        <w:rPr>
          <w:rFonts w:ascii="Calibri" w:hAnsi="Calibri" w:cs="Arial"/>
          <w:sz w:val="22"/>
          <w:szCs w:val="20"/>
          <w:lang w:val="tr-TR"/>
        </w:rPr>
        <w:t>2017</w:t>
      </w:r>
    </w:p>
    <w:p w14:paraId="7F68B8D5" w14:textId="03EA42D4" w:rsidR="00D541C6" w:rsidRPr="000D36F2" w:rsidRDefault="002654E3" w:rsidP="00761BF8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cstheme="minorHAnsi"/>
          <w:b/>
          <w:bCs/>
          <w:color w:val="000000"/>
          <w:sz w:val="32"/>
          <w:szCs w:val="32"/>
          <w:lang w:val="tr-TR"/>
        </w:rPr>
      </w:pPr>
      <w:proofErr w:type="spellStart"/>
      <w:r w:rsidRPr="000D36F2">
        <w:rPr>
          <w:rFonts w:cstheme="minorHAnsi"/>
          <w:b/>
          <w:bCs/>
          <w:sz w:val="32"/>
          <w:szCs w:val="32"/>
          <w:lang w:val="tr-TR"/>
        </w:rPr>
        <w:t>Pera</w:t>
      </w:r>
      <w:proofErr w:type="spellEnd"/>
      <w:r w:rsidRPr="000D36F2">
        <w:rPr>
          <w:rFonts w:cstheme="minorHAnsi"/>
          <w:b/>
          <w:bCs/>
          <w:sz w:val="32"/>
          <w:szCs w:val="32"/>
          <w:lang w:val="tr-TR"/>
        </w:rPr>
        <w:t xml:space="preserve"> Film</w:t>
      </w:r>
      <w:r w:rsidR="00204BF9" w:rsidRPr="000D36F2">
        <w:rPr>
          <w:rFonts w:cstheme="minorHAnsi"/>
          <w:b/>
          <w:bCs/>
          <w:sz w:val="32"/>
          <w:szCs w:val="32"/>
          <w:lang w:val="tr-TR"/>
        </w:rPr>
        <w:t xml:space="preserve">’in </w:t>
      </w:r>
      <w:r w:rsidR="000D36F2">
        <w:rPr>
          <w:rFonts w:cstheme="minorHAnsi"/>
          <w:b/>
          <w:bCs/>
          <w:sz w:val="32"/>
          <w:szCs w:val="32"/>
          <w:lang w:val="tr-TR"/>
        </w:rPr>
        <w:t>Y</w:t>
      </w:r>
      <w:r w:rsidR="006B3A96" w:rsidRPr="000D36F2">
        <w:rPr>
          <w:rFonts w:cstheme="minorHAnsi"/>
          <w:b/>
          <w:bCs/>
          <w:sz w:val="32"/>
          <w:szCs w:val="32"/>
          <w:lang w:val="tr-TR"/>
        </w:rPr>
        <w:t xml:space="preserve">eni </w:t>
      </w:r>
      <w:r w:rsidR="000D36F2">
        <w:rPr>
          <w:rFonts w:cstheme="minorHAnsi"/>
          <w:b/>
          <w:bCs/>
          <w:sz w:val="32"/>
          <w:szCs w:val="32"/>
          <w:lang w:val="tr-TR"/>
        </w:rPr>
        <w:t>İ</w:t>
      </w:r>
      <w:r w:rsidR="00204BF9" w:rsidRPr="000D36F2">
        <w:rPr>
          <w:rFonts w:cstheme="minorHAnsi"/>
          <w:b/>
          <w:bCs/>
          <w:sz w:val="32"/>
          <w:szCs w:val="32"/>
          <w:lang w:val="tr-TR"/>
        </w:rPr>
        <w:t>stikameti</w:t>
      </w:r>
      <w:r w:rsidR="00DC1646" w:rsidRPr="000D36F2">
        <w:rPr>
          <w:rFonts w:cstheme="minorHAnsi"/>
          <w:b/>
          <w:bCs/>
          <w:sz w:val="32"/>
          <w:szCs w:val="32"/>
          <w:lang w:val="tr-TR"/>
        </w:rPr>
        <w:t xml:space="preserve"> </w:t>
      </w:r>
      <w:r w:rsidR="00204BF9" w:rsidRPr="000D36F2">
        <w:rPr>
          <w:rFonts w:cstheme="minorHAnsi"/>
          <w:b/>
          <w:bCs/>
          <w:sz w:val="32"/>
          <w:szCs w:val="32"/>
          <w:lang w:val="tr-TR"/>
        </w:rPr>
        <w:t>Balkanlar</w:t>
      </w:r>
      <w:r w:rsidR="000D36F2">
        <w:rPr>
          <w:rFonts w:cstheme="minorHAnsi"/>
          <w:b/>
          <w:bCs/>
          <w:sz w:val="32"/>
          <w:szCs w:val="32"/>
          <w:lang w:val="tr-TR"/>
        </w:rPr>
        <w:t>!</w:t>
      </w:r>
    </w:p>
    <w:p w14:paraId="7C2EDDD8" w14:textId="6D155674" w:rsidR="009A02D4" w:rsidRPr="000D36F2" w:rsidRDefault="00204BF9" w:rsidP="00204B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Cs/>
          <w:sz w:val="22"/>
          <w:szCs w:val="20"/>
          <w:lang w:val="tr-TR"/>
        </w:rPr>
      </w:pPr>
      <w:r w:rsidRPr="000D36F2">
        <w:rPr>
          <w:rFonts w:cstheme="minorHAnsi"/>
          <w:bCs/>
          <w:sz w:val="22"/>
          <w:szCs w:val="20"/>
          <w:lang w:val="tr-TR"/>
        </w:rPr>
        <w:t>13</w:t>
      </w:r>
      <w:r w:rsidR="009A02D4" w:rsidRPr="000D36F2">
        <w:rPr>
          <w:rFonts w:cstheme="minorHAnsi"/>
          <w:bCs/>
          <w:sz w:val="22"/>
          <w:szCs w:val="20"/>
          <w:lang w:val="tr-TR"/>
        </w:rPr>
        <w:t xml:space="preserve"> – </w:t>
      </w:r>
      <w:r w:rsidR="00EF1ED2" w:rsidRPr="000D36F2">
        <w:rPr>
          <w:rFonts w:cstheme="minorHAnsi"/>
          <w:bCs/>
          <w:sz w:val="22"/>
          <w:szCs w:val="20"/>
          <w:lang w:val="tr-TR"/>
        </w:rPr>
        <w:t xml:space="preserve">31 </w:t>
      </w:r>
      <w:r w:rsidRPr="000D36F2">
        <w:rPr>
          <w:rFonts w:cstheme="minorHAnsi"/>
          <w:bCs/>
          <w:sz w:val="22"/>
          <w:szCs w:val="20"/>
          <w:lang w:val="tr-TR"/>
        </w:rPr>
        <w:t xml:space="preserve">Ocak 2017 </w:t>
      </w:r>
    </w:p>
    <w:p w14:paraId="17F08836" w14:textId="77777777" w:rsidR="00D541C6" w:rsidRPr="000D36F2" w:rsidRDefault="00D541C6" w:rsidP="00F67CC8">
      <w:pPr>
        <w:widowControl w:val="0"/>
        <w:autoSpaceDE w:val="0"/>
        <w:autoSpaceDN w:val="0"/>
        <w:adjustRightInd w:val="0"/>
        <w:ind w:left="4956"/>
        <w:jc w:val="right"/>
        <w:rPr>
          <w:rFonts w:ascii="Calibri" w:hAnsi="Calibri"/>
          <w:bCs/>
          <w:i/>
          <w:sz w:val="6"/>
          <w:lang w:val="tr-TR"/>
        </w:rPr>
      </w:pPr>
    </w:p>
    <w:p w14:paraId="02AB79AE" w14:textId="77777777" w:rsidR="00180A89" w:rsidRPr="000D36F2" w:rsidRDefault="00180A89" w:rsidP="0051597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lang w:val="tr-TR"/>
        </w:rPr>
      </w:pPr>
    </w:p>
    <w:p w14:paraId="2B0B0B16" w14:textId="6BA791A3" w:rsidR="00204BF9" w:rsidRPr="000D36F2" w:rsidRDefault="00204BF9" w:rsidP="004B08D7">
      <w:pPr>
        <w:pStyle w:val="Normal1"/>
        <w:widowControl w:val="0"/>
        <w:jc w:val="both"/>
        <w:rPr>
          <w:rFonts w:asciiTheme="minorHAnsi" w:eastAsia="Calibri" w:hAnsiTheme="minorHAnsi" w:cstheme="minorHAnsi"/>
          <w:b/>
          <w:color w:val="000000" w:themeColor="text1"/>
          <w:lang w:val="tr-TR"/>
        </w:rPr>
      </w:pPr>
      <w:proofErr w:type="spellStart"/>
      <w:r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>Pera</w:t>
      </w:r>
      <w:proofErr w:type="spellEnd"/>
      <w:r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 xml:space="preserve"> Film, </w:t>
      </w:r>
      <w:r w:rsidR="00180A89">
        <w:rPr>
          <w:rFonts w:asciiTheme="minorHAnsi" w:eastAsia="Calibri" w:hAnsiTheme="minorHAnsi" w:cstheme="minorHAnsi"/>
          <w:b/>
          <w:color w:val="000000" w:themeColor="text1"/>
          <w:lang w:val="tr-TR"/>
        </w:rPr>
        <w:t>yeni yılı</w:t>
      </w:r>
      <w:r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 xml:space="preserve"> </w:t>
      </w:r>
      <w:r w:rsidRPr="000D36F2">
        <w:rPr>
          <w:rFonts w:asciiTheme="minorHAnsi" w:eastAsia="Calibri" w:hAnsiTheme="minorHAnsi" w:cstheme="minorHAnsi"/>
          <w:b/>
          <w:i/>
          <w:color w:val="000000" w:themeColor="text1"/>
          <w:lang w:val="tr-TR"/>
        </w:rPr>
        <w:t xml:space="preserve">İstikamet: Balkanlar </w:t>
      </w:r>
      <w:r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>film</w:t>
      </w:r>
      <w:r w:rsidRPr="000D36F2">
        <w:rPr>
          <w:rFonts w:asciiTheme="minorHAnsi" w:eastAsia="Calibri" w:hAnsiTheme="minorHAnsi" w:cstheme="minorHAnsi"/>
          <w:b/>
          <w:i/>
          <w:color w:val="000000" w:themeColor="text1"/>
          <w:lang w:val="tr-TR"/>
        </w:rPr>
        <w:t xml:space="preserve"> </w:t>
      </w:r>
      <w:r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 xml:space="preserve">programıyla karşılıyor. 13-31 Ocak tarihlerinde </w:t>
      </w:r>
      <w:r w:rsidR="00DC1646"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>gösterime gire</w:t>
      </w:r>
      <w:r w:rsidR="00D7002D"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>n</w:t>
      </w:r>
      <w:r w:rsidR="00DC1646"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 xml:space="preserve"> program</w:t>
      </w:r>
      <w:r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 xml:space="preserve">, Balkanlara doğru </w:t>
      </w:r>
      <w:r w:rsidR="00DC1646"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>çıkılan yolculuklar ile Balkanlar coğrafyası içindeki yolculukların</w:t>
      </w:r>
      <w:r w:rsidR="00154C1C"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 xml:space="preserve"> </w:t>
      </w:r>
      <w:r w:rsidRPr="000D36F2">
        <w:rPr>
          <w:rFonts w:asciiTheme="minorHAnsi" w:eastAsia="Calibri" w:hAnsiTheme="minorHAnsi" w:cstheme="minorHAnsi"/>
          <w:b/>
          <w:color w:val="000000" w:themeColor="text1"/>
          <w:lang w:val="tr-TR"/>
        </w:rPr>
        <w:t>sinemadaki izdüşümlerini bir araya getiriyor.</w:t>
      </w:r>
    </w:p>
    <w:p w14:paraId="519907CA" w14:textId="77777777" w:rsidR="00204BF9" w:rsidRPr="000D36F2" w:rsidRDefault="00204BF9" w:rsidP="004B08D7">
      <w:pPr>
        <w:jc w:val="both"/>
        <w:rPr>
          <w:rFonts w:eastAsia="Calibri" w:cstheme="minorHAnsi"/>
          <w:b/>
          <w:color w:val="000000" w:themeColor="text1"/>
          <w:lang w:val="tr-TR"/>
        </w:rPr>
      </w:pPr>
    </w:p>
    <w:p w14:paraId="7D95E0ED" w14:textId="7670DDB0" w:rsidR="00DF4751" w:rsidRPr="000D36F2" w:rsidRDefault="00204BF9" w:rsidP="004B08D7">
      <w:pPr>
        <w:pStyle w:val="Normal1"/>
        <w:widowControl w:val="0"/>
        <w:jc w:val="both"/>
        <w:rPr>
          <w:rFonts w:asciiTheme="minorHAnsi" w:eastAsia="Calibri" w:hAnsiTheme="minorHAnsi" w:cstheme="minorHAnsi"/>
          <w:lang w:val="tr-TR"/>
        </w:rPr>
      </w:pPr>
      <w:proofErr w:type="spellStart"/>
      <w:r w:rsidRPr="000D36F2">
        <w:rPr>
          <w:rFonts w:asciiTheme="minorHAnsi" w:eastAsia="Calibri" w:hAnsiTheme="minorHAnsi" w:cstheme="minorHAnsi"/>
          <w:color w:val="000000" w:themeColor="text1"/>
          <w:lang w:val="tr-TR"/>
        </w:rPr>
        <w:t>Pera</w:t>
      </w:r>
      <w:proofErr w:type="spellEnd"/>
      <w:r w:rsidRPr="000D36F2">
        <w:rPr>
          <w:rFonts w:asciiTheme="minorHAnsi" w:eastAsia="Calibri" w:hAnsiTheme="minorHAnsi" w:cstheme="minorHAnsi"/>
          <w:color w:val="000000" w:themeColor="text1"/>
          <w:lang w:val="tr-TR"/>
        </w:rPr>
        <w:t xml:space="preserve"> Film</w:t>
      </w:r>
      <w:r w:rsidR="00180A89" w:rsidRPr="00180A89">
        <w:t xml:space="preserve"> </w:t>
      </w:r>
      <w:r w:rsidR="00180A89" w:rsidRPr="00761BF8">
        <w:rPr>
          <w:rFonts w:asciiTheme="minorHAnsi" w:eastAsia="Calibri" w:hAnsiTheme="minorHAnsi" w:cstheme="minorHAnsi"/>
          <w:i/>
          <w:color w:val="000000" w:themeColor="text1"/>
          <w:lang w:val="tr-TR"/>
        </w:rPr>
        <w:t>İstikamet: Balkanlar</w:t>
      </w:r>
      <w:r w:rsidR="00180A89">
        <w:rPr>
          <w:rFonts w:asciiTheme="minorHAnsi" w:eastAsia="Calibri" w:hAnsiTheme="minorHAnsi" w:cstheme="minorHAnsi"/>
          <w:color w:val="000000" w:themeColor="text1"/>
          <w:lang w:val="tr-TR"/>
        </w:rPr>
        <w:t xml:space="preserve"> ile 7 Mayıs’a dek devam eden </w:t>
      </w:r>
      <w:r w:rsidRPr="000D36F2">
        <w:rPr>
          <w:rFonts w:asciiTheme="minorHAnsi" w:eastAsia="Calibri" w:hAnsiTheme="minorHAnsi" w:cstheme="minorHAnsi"/>
          <w:i/>
          <w:color w:val="000000" w:themeColor="text1"/>
          <w:lang w:val="tr-TR"/>
        </w:rPr>
        <w:t xml:space="preserve">Balkanlardan Gelen Soğuk Hava </w:t>
      </w:r>
      <w:r w:rsidRPr="000D36F2">
        <w:rPr>
          <w:rFonts w:asciiTheme="minorHAnsi" w:eastAsia="Calibri" w:hAnsiTheme="minorHAnsi" w:cstheme="minorHAnsi"/>
          <w:color w:val="000000" w:themeColor="text1"/>
          <w:lang w:val="tr-TR"/>
        </w:rPr>
        <w:t>sergisinin</w:t>
      </w:r>
      <w:r w:rsidR="00180A89">
        <w:rPr>
          <w:rFonts w:asciiTheme="minorHAnsi" w:eastAsia="Calibri" w:hAnsiTheme="minorHAnsi" w:cstheme="minorHAnsi"/>
          <w:color w:val="000000" w:themeColor="text1"/>
          <w:lang w:val="tr-TR"/>
        </w:rPr>
        <w:t xml:space="preserve"> </w:t>
      </w:r>
      <w:r w:rsidRPr="000D36F2">
        <w:rPr>
          <w:rFonts w:asciiTheme="minorHAnsi" w:eastAsia="Calibri" w:hAnsiTheme="minorHAnsi" w:cstheme="minorHAnsi"/>
          <w:color w:val="000000" w:themeColor="text1"/>
          <w:lang w:val="tr-TR"/>
        </w:rPr>
        <w:t>izi</w:t>
      </w:r>
      <w:r w:rsidR="00180A89">
        <w:rPr>
          <w:rFonts w:asciiTheme="minorHAnsi" w:eastAsia="Calibri" w:hAnsiTheme="minorHAnsi" w:cstheme="minorHAnsi"/>
          <w:color w:val="000000" w:themeColor="text1"/>
          <w:lang w:val="tr-TR"/>
        </w:rPr>
        <w:t>ni</w:t>
      </w:r>
      <w:r w:rsidRPr="000D36F2">
        <w:rPr>
          <w:rFonts w:asciiTheme="minorHAnsi" w:eastAsia="Calibri" w:hAnsiTheme="minorHAnsi" w:cstheme="minorHAnsi"/>
          <w:color w:val="000000" w:themeColor="text1"/>
          <w:lang w:val="tr-TR"/>
        </w:rPr>
        <w:t xml:space="preserve"> sürdüğü coğrafyaya</w:t>
      </w:r>
      <w:r w:rsidR="00154C1C" w:rsidRPr="000D36F2">
        <w:rPr>
          <w:rFonts w:asciiTheme="minorHAnsi" w:eastAsia="Calibri" w:hAnsiTheme="minorHAnsi" w:cstheme="minorHAnsi"/>
          <w:color w:val="000000" w:themeColor="text1"/>
          <w:lang w:val="tr-TR"/>
        </w:rPr>
        <w:t xml:space="preserve"> </w:t>
      </w:r>
      <w:r w:rsidRPr="000D36F2">
        <w:rPr>
          <w:rFonts w:asciiTheme="minorHAnsi" w:eastAsia="Calibri" w:hAnsiTheme="minorHAnsi" w:cstheme="minorHAnsi"/>
          <w:color w:val="000000" w:themeColor="text1"/>
          <w:lang w:val="tr-TR"/>
        </w:rPr>
        <w:t xml:space="preserve">farklı bir bakış </w:t>
      </w:r>
      <w:r w:rsidR="0084550D" w:rsidRPr="000D36F2">
        <w:rPr>
          <w:rFonts w:asciiTheme="minorHAnsi" w:eastAsia="Calibri" w:hAnsiTheme="minorHAnsi" w:cstheme="minorHAnsi"/>
          <w:color w:val="000000" w:themeColor="text1"/>
          <w:lang w:val="tr-TR"/>
        </w:rPr>
        <w:t>sunuyor</w:t>
      </w:r>
      <w:r w:rsidR="006B3A96" w:rsidRPr="000D36F2">
        <w:rPr>
          <w:rFonts w:asciiTheme="minorHAnsi" w:eastAsia="Calibri" w:hAnsiTheme="minorHAnsi" w:cstheme="minorHAnsi"/>
          <w:color w:val="000000" w:themeColor="text1"/>
          <w:lang w:val="tr-TR"/>
        </w:rPr>
        <w:t xml:space="preserve">. </w:t>
      </w:r>
      <w:r w:rsidR="00E06A40" w:rsidRPr="000D36F2">
        <w:rPr>
          <w:rFonts w:asciiTheme="minorHAnsi" w:eastAsia="Calibri" w:hAnsiTheme="minorHAnsi" w:cstheme="minorHAnsi"/>
          <w:color w:val="000000" w:themeColor="text1"/>
          <w:lang w:val="tr-TR"/>
        </w:rPr>
        <w:t xml:space="preserve">Program, </w:t>
      </w:r>
      <w:r w:rsidR="00180A89">
        <w:rPr>
          <w:rFonts w:asciiTheme="minorHAnsi" w:eastAsia="Calibri" w:hAnsiTheme="minorHAnsi" w:cstheme="minorHAnsi"/>
          <w:color w:val="000000" w:themeColor="text1"/>
          <w:lang w:val="tr-TR"/>
        </w:rPr>
        <w:t>bu</w:t>
      </w:r>
      <w:r w:rsidR="00180A89" w:rsidRPr="000D36F2">
        <w:rPr>
          <w:rFonts w:ascii="Calibri" w:eastAsia="Calibri" w:hAnsi="Calibri" w:cs="Calibri"/>
          <w:color w:val="000000" w:themeColor="text1"/>
          <w:lang w:val="tr-TR"/>
        </w:rPr>
        <w:t xml:space="preserve"> </w:t>
      </w:r>
      <w:r w:rsidR="00E06A40" w:rsidRPr="000D36F2">
        <w:rPr>
          <w:rFonts w:ascii="Calibri" w:eastAsia="Calibri" w:hAnsi="Calibri" w:cs="Calibri"/>
          <w:color w:val="000000" w:themeColor="text1"/>
          <w:lang w:val="tr-TR"/>
        </w:rPr>
        <w:t>coğrafyadaki farklı savaşlara yabancı gazetecilerin gözüyle bakarken, savaşların etkilediği aşkları ve aileleri, savaşın geride kaldığı günlerde farklı sebeplerle yolu Balkanlar’dan geçenlerin hik</w:t>
      </w:r>
      <w:r w:rsidR="00E06A40" w:rsidRPr="000D36F2">
        <w:rPr>
          <w:rFonts w:asciiTheme="minorHAnsi" w:hAnsiTheme="minorHAnsi" w:cstheme="minorHAnsi"/>
          <w:bCs/>
          <w:color w:val="auto"/>
          <w:shd w:val="clear" w:color="auto" w:fill="FFFFFF"/>
          <w:lang w:val="tr-TR"/>
        </w:rPr>
        <w:t>â</w:t>
      </w:r>
      <w:r w:rsidR="00E06A40" w:rsidRPr="000D36F2">
        <w:rPr>
          <w:rFonts w:ascii="Calibri" w:eastAsia="Calibri" w:hAnsi="Calibri" w:cs="Calibri"/>
          <w:color w:val="000000" w:themeColor="text1"/>
          <w:lang w:val="tr-TR"/>
        </w:rPr>
        <w:t xml:space="preserve">yelerini içeriyor. </w:t>
      </w:r>
      <w:r w:rsidR="00180A89" w:rsidRPr="00761BF8">
        <w:rPr>
          <w:rFonts w:ascii="Calibri" w:eastAsia="Calibri" w:hAnsi="Calibri" w:cs="Calibri"/>
          <w:i/>
          <w:color w:val="000000" w:themeColor="text1"/>
          <w:lang w:val="tr-TR"/>
        </w:rPr>
        <w:t>İstikamet: Balkanlar</w:t>
      </w:r>
      <w:r w:rsidR="00180A89" w:rsidRPr="00180A89">
        <w:rPr>
          <w:rFonts w:ascii="Calibri" w:eastAsia="Calibri" w:hAnsi="Calibri" w:cs="Calibri"/>
          <w:color w:val="000000" w:themeColor="text1"/>
          <w:lang w:val="tr-TR"/>
        </w:rPr>
        <w:t>, savaşın ve aşkın bir arada var olduğu bir coğrafyadaki yollara düşüyor ve umudu, barışı ve mizahı yanında taşıyarak Romanya’ya, Bosna’ya, Bulgaristan’a ve Sırbistan’a uğruyor.</w:t>
      </w:r>
    </w:p>
    <w:p w14:paraId="0DB10E81" w14:textId="77777777" w:rsidR="00DF4751" w:rsidRPr="000D36F2" w:rsidRDefault="00DF4751" w:rsidP="004B08D7">
      <w:pPr>
        <w:pStyle w:val="Normal1"/>
        <w:widowControl w:val="0"/>
        <w:jc w:val="both"/>
        <w:rPr>
          <w:rFonts w:asciiTheme="minorHAnsi" w:eastAsia="Calibri" w:hAnsiTheme="minorHAnsi" w:cstheme="minorHAnsi"/>
          <w:lang w:val="tr-TR"/>
        </w:rPr>
      </w:pPr>
    </w:p>
    <w:p w14:paraId="43E2F23E" w14:textId="71C9DBAA" w:rsidR="00F63430" w:rsidRPr="000D36F2" w:rsidRDefault="00801B68" w:rsidP="004B08D7">
      <w:pPr>
        <w:pStyle w:val="Normal1"/>
        <w:widowControl w:val="0"/>
        <w:jc w:val="both"/>
        <w:rPr>
          <w:rFonts w:asciiTheme="minorHAnsi" w:hAnsiTheme="minorHAnsi" w:cstheme="minorHAnsi"/>
          <w:color w:val="auto"/>
          <w:shd w:val="clear" w:color="auto" w:fill="FFFFFF"/>
          <w:lang w:val="tr-TR"/>
        </w:rPr>
      </w:pPr>
      <w:r w:rsidRPr="00801B68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İstikamet: Balkanlar programı kapsamında 9 filme yer veriliyor. İngiliz </w:t>
      </w:r>
      <w:r>
        <w:rPr>
          <w:rFonts w:asciiTheme="minorHAnsi" w:hAnsiTheme="minorHAnsi" w:cstheme="minorHAnsi"/>
          <w:color w:val="auto"/>
          <w:shd w:val="clear" w:color="auto" w:fill="FFFFFF"/>
          <w:lang w:val="tr-TR"/>
        </w:rPr>
        <w:t>yönetmen</w:t>
      </w:r>
      <w:r w:rsidRPr="00801B68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</w:t>
      </w:r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Michael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Winterbottom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imzalı</w:t>
      </w:r>
      <w:r w:rsidR="00F63430" w:rsidRPr="000D36F2">
        <w:rPr>
          <w:rStyle w:val="apple-converted-space"/>
          <w:rFonts w:asciiTheme="minorHAnsi" w:hAnsiTheme="minorHAnsi" w:cstheme="minorHAnsi"/>
          <w:color w:val="auto"/>
          <w:shd w:val="clear" w:color="auto" w:fill="FFFFFF"/>
          <w:lang w:val="tr-TR"/>
        </w:rPr>
        <w:t> </w:t>
      </w:r>
      <w:r w:rsidR="00F63430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 xml:space="preserve"> </w:t>
      </w:r>
      <w:r w:rsidR="00DF4751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 xml:space="preserve">Saraybosna’ya </w:t>
      </w:r>
      <w:proofErr w:type="spellStart"/>
      <w:r w:rsidR="00DF4751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Hoşgeldiniz</w:t>
      </w:r>
      <w:proofErr w:type="spellEnd"/>
      <w:r w:rsidR="00F63430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,</w:t>
      </w:r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İngiliz savaş muhabiri Michael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Nicholson’ın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gerçek öyküsünü anlatıyor. Filmin, işgal bittikten sadece birkaç ay sonra yerinde çekilmiş olması ve araya giren gerçek haber görüntüleri, gerçeklik payını katbekat arttırıyor.</w:t>
      </w:r>
      <w:r w:rsidR="00F63430" w:rsidRPr="000D36F2">
        <w:rPr>
          <w:rStyle w:val="apple-converted-space"/>
          <w:rFonts w:asciiTheme="minorHAnsi" w:hAnsiTheme="minorHAnsi" w:cstheme="minorHAnsi"/>
          <w:color w:val="auto"/>
          <w:shd w:val="clear" w:color="auto" w:fill="FFFFFF"/>
          <w:lang w:val="tr-TR"/>
        </w:rPr>
        <w:t> </w:t>
      </w:r>
      <w:r w:rsidR="00DF4751" w:rsidRPr="000D36F2">
        <w:rPr>
          <w:rFonts w:asciiTheme="minorHAnsi" w:eastAsia="Calibri" w:hAnsiTheme="minorHAnsi" w:cstheme="minorHAnsi"/>
          <w:i/>
          <w:color w:val="auto"/>
          <w:lang w:val="tr-TR"/>
        </w:rPr>
        <w:t xml:space="preserve">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Isabel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Ellsen’in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romanından uyarlanan </w:t>
      </w:r>
      <w:r w:rsidR="00DF4751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Umut Çiçekleri</w:t>
      </w:r>
      <w:r w:rsidR="00DF4751" w:rsidRPr="000D36F2">
        <w:rPr>
          <w:rFonts w:asciiTheme="minorHAnsi" w:eastAsia="Calibri" w:hAnsiTheme="minorHAnsi" w:cstheme="minorHAnsi"/>
          <w:color w:val="auto"/>
          <w:lang w:val="tr-TR"/>
        </w:rPr>
        <w:t xml:space="preserve">, </w:t>
      </w:r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son görevi için savaşın gölgesindeki Yugoslavya’ya giden foto-muhabir</w:t>
      </w:r>
      <w:r w:rsidR="0075060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i</w:t>
      </w:r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Harrison Lloyd’un hik</w:t>
      </w:r>
      <w:r w:rsidR="00F63430" w:rsidRPr="000D36F2">
        <w:rPr>
          <w:rFonts w:asciiTheme="minorHAnsi" w:hAnsiTheme="minorHAnsi" w:cstheme="minorHAnsi"/>
          <w:bCs/>
          <w:color w:val="auto"/>
          <w:shd w:val="clear" w:color="auto" w:fill="FFFFFF"/>
          <w:lang w:val="tr-TR"/>
        </w:rPr>
        <w:t>â</w:t>
      </w:r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yesini konu ediniyor. İtalyan yönetmen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Sergio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Castellitto’nun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imzasını taşıyan </w:t>
      </w:r>
      <w:r w:rsidR="00750600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 xml:space="preserve">Sen Dünyaya </w:t>
      </w:r>
      <w:proofErr w:type="spellStart"/>
      <w:r w:rsidR="00750600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Gelmeden</w:t>
      </w:r>
      <w:r w:rsidR="0075060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’de</w:t>
      </w:r>
      <w:proofErr w:type="spellEnd"/>
      <w:r w:rsidR="0075060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</w:t>
      </w:r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başrolleri iki yıldız oyuncu,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Penélope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Cruz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ve Emile </w:t>
      </w:r>
      <w:proofErr w:type="spellStart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Hirsch</w:t>
      </w:r>
      <w:proofErr w:type="spellEnd"/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paylaşırken, Aska rolündeki Saadet Aksoy da performansıyla </w:t>
      </w:r>
      <w:r w:rsidR="0075060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öne çıkıyor</w:t>
      </w:r>
      <w:r w:rsidR="00F6343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.</w:t>
      </w:r>
      <w:r w:rsidR="00F63430" w:rsidRPr="000D36F2">
        <w:rPr>
          <w:rStyle w:val="apple-converted-space"/>
          <w:rFonts w:asciiTheme="minorHAnsi" w:hAnsiTheme="minorHAnsi" w:cstheme="minorHAnsi"/>
          <w:color w:val="auto"/>
          <w:shd w:val="clear" w:color="auto" w:fill="FFFFFF"/>
          <w:lang w:val="tr-TR"/>
        </w:rPr>
        <w:t> </w:t>
      </w:r>
      <w:r w:rsidR="00750600" w:rsidRPr="000D36F2">
        <w:rPr>
          <w:rFonts w:asciiTheme="minorHAnsi" w:eastAsia="Calibri" w:hAnsiTheme="minorHAnsi" w:cstheme="minorHAnsi"/>
          <w:i/>
          <w:color w:val="auto"/>
          <w:lang w:val="tr-TR"/>
        </w:rPr>
        <w:t xml:space="preserve"> </w:t>
      </w:r>
      <w:r w:rsidR="00750600" w:rsidRPr="000D36F2">
        <w:rPr>
          <w:rFonts w:asciiTheme="minorHAnsi" w:eastAsia="Calibri" w:hAnsiTheme="minorHAnsi" w:cstheme="minorHAnsi"/>
          <w:color w:val="auto"/>
          <w:lang w:val="tr-TR"/>
        </w:rPr>
        <w:t>Ü</w:t>
      </w:r>
      <w:r w:rsidR="0075060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nlü oyuncu Angelina Jolie’nin yönetmen koltuğunda oturduğu ilk film olan</w:t>
      </w:r>
      <w:r w:rsidR="00750600" w:rsidRPr="000D36F2">
        <w:rPr>
          <w:rFonts w:asciiTheme="minorHAnsi" w:eastAsia="Calibri" w:hAnsiTheme="minorHAnsi" w:cstheme="minorHAnsi"/>
          <w:i/>
          <w:color w:val="auto"/>
          <w:lang w:val="tr-TR"/>
        </w:rPr>
        <w:t xml:space="preserve"> </w:t>
      </w:r>
      <w:r w:rsidR="00DF4751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Kan ve Aşk</w:t>
      </w:r>
      <w:r w:rsidR="00DF4751" w:rsidRPr="000D36F2">
        <w:rPr>
          <w:rFonts w:asciiTheme="minorHAnsi" w:eastAsia="Calibri" w:hAnsiTheme="minorHAnsi" w:cstheme="minorHAnsi"/>
          <w:i/>
          <w:color w:val="auto"/>
          <w:lang w:val="tr-TR"/>
        </w:rPr>
        <w:t>,</w:t>
      </w:r>
      <w:r w:rsidR="00750600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savaş yıllarında geçen bir aşk hikâyesini anlatıyor. </w:t>
      </w:r>
    </w:p>
    <w:p w14:paraId="350EA6FA" w14:textId="77777777" w:rsidR="00750600" w:rsidRPr="000D36F2" w:rsidRDefault="00750600" w:rsidP="004B08D7">
      <w:pPr>
        <w:pStyle w:val="Normal1"/>
        <w:widowControl w:val="0"/>
        <w:jc w:val="both"/>
        <w:rPr>
          <w:rFonts w:asciiTheme="minorHAnsi" w:hAnsiTheme="minorHAnsi" w:cstheme="minorHAnsi"/>
          <w:color w:val="auto"/>
          <w:shd w:val="clear" w:color="auto" w:fill="FFFFFF"/>
          <w:lang w:val="tr-TR"/>
        </w:rPr>
      </w:pPr>
    </w:p>
    <w:p w14:paraId="0E28991E" w14:textId="62F59A4D" w:rsidR="00750600" w:rsidRPr="000D36F2" w:rsidRDefault="00750600" w:rsidP="004B08D7">
      <w:pPr>
        <w:pStyle w:val="Normal1"/>
        <w:widowControl w:val="0"/>
        <w:jc w:val="both"/>
        <w:rPr>
          <w:rFonts w:asciiTheme="minorHAnsi" w:eastAsia="Calibri" w:hAnsiTheme="minorHAnsi" w:cstheme="minorHAnsi"/>
          <w:color w:val="auto"/>
          <w:lang w:val="tr-TR"/>
        </w:rPr>
      </w:pPr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Deneyimli bir reklam filmi yönetmeni olan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Fredrik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Bond’un ilk </w:t>
      </w:r>
      <w:r w:rsidR="008F59B3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uzun metrajlı </w:t>
      </w:r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filmi </w:t>
      </w:r>
      <w:r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 xml:space="preserve">Charlie </w:t>
      </w:r>
      <w:proofErr w:type="spellStart"/>
      <w:r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Countryman’ın</w:t>
      </w:r>
      <w:proofErr w:type="spellEnd"/>
      <w:r w:rsidRPr="000D36F2">
        <w:rPr>
          <w:rFonts w:asciiTheme="minorHAnsi" w:eastAsia="Calibri" w:hAnsiTheme="minorHAnsi" w:cstheme="minorHAnsi"/>
          <w:i/>
          <w:color w:val="auto"/>
          <w:lang w:val="tr-TR"/>
        </w:rPr>
        <w:t xml:space="preserve"> </w:t>
      </w:r>
      <w:r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 xml:space="preserve">Gerekli </w:t>
      </w:r>
      <w:proofErr w:type="spellStart"/>
      <w:r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Ölümü</w:t>
      </w:r>
      <w:r w:rsidRPr="000D36F2">
        <w:rPr>
          <w:rFonts w:asciiTheme="minorHAnsi" w:eastAsia="Calibri" w:hAnsiTheme="minorHAnsi" w:cstheme="minorHAnsi"/>
          <w:color w:val="auto"/>
          <w:lang w:val="tr-TR"/>
        </w:rPr>
        <w:t>’nde</w:t>
      </w:r>
      <w:proofErr w:type="spellEnd"/>
      <w:r w:rsidRPr="000D36F2">
        <w:rPr>
          <w:rFonts w:asciiTheme="minorHAnsi" w:eastAsia="Calibri" w:hAnsiTheme="minorHAnsi" w:cstheme="minorHAnsi"/>
          <w:color w:val="auto"/>
          <w:lang w:val="tr-TR"/>
        </w:rPr>
        <w:t xml:space="preserve"> annesinin hayaleti tarafından Bükreş’e yollanmış genç bir adamın </w:t>
      </w:r>
      <w:proofErr w:type="gramStart"/>
      <w:r w:rsidRPr="000D36F2">
        <w:rPr>
          <w:rFonts w:asciiTheme="minorHAnsi" w:eastAsia="Calibri" w:hAnsiTheme="minorHAnsi" w:cstheme="minorHAnsi"/>
          <w:color w:val="auto"/>
          <w:lang w:val="tr-TR"/>
        </w:rPr>
        <w:t>absür</w:t>
      </w:r>
      <w:r w:rsidR="00180A89">
        <w:rPr>
          <w:rFonts w:asciiTheme="minorHAnsi" w:eastAsia="Calibri" w:hAnsiTheme="minorHAnsi" w:cstheme="minorHAnsi"/>
          <w:color w:val="auto"/>
          <w:lang w:val="tr-TR"/>
        </w:rPr>
        <w:t>t</w:t>
      </w:r>
      <w:proofErr w:type="gramEnd"/>
      <w:r w:rsidRPr="000D36F2">
        <w:rPr>
          <w:rFonts w:asciiTheme="minorHAnsi" w:eastAsia="Calibri" w:hAnsiTheme="minorHAnsi" w:cstheme="minorHAnsi"/>
          <w:color w:val="auto"/>
          <w:lang w:val="tr-TR"/>
        </w:rPr>
        <w:t xml:space="preserve"> hik</w:t>
      </w:r>
      <w:r w:rsidRPr="000D36F2">
        <w:rPr>
          <w:rFonts w:asciiTheme="minorHAnsi" w:hAnsiTheme="minorHAnsi" w:cstheme="minorHAnsi"/>
          <w:bCs/>
          <w:color w:val="auto"/>
          <w:shd w:val="clear" w:color="auto" w:fill="FFFFFF"/>
          <w:lang w:val="tr-TR"/>
        </w:rPr>
        <w:t>â</w:t>
      </w:r>
      <w:r w:rsidRPr="000D36F2">
        <w:rPr>
          <w:rFonts w:asciiTheme="minorHAnsi" w:eastAsia="Calibri" w:hAnsiTheme="minorHAnsi" w:cstheme="minorHAnsi"/>
          <w:color w:val="auto"/>
          <w:lang w:val="tr-TR"/>
        </w:rPr>
        <w:t xml:space="preserve">yesi konu ediniyor.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Adriano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Valerio’nun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ilk filmi</w:t>
      </w:r>
      <w:r w:rsidRPr="000D36F2">
        <w:rPr>
          <w:rStyle w:val="apple-converted-space"/>
          <w:rFonts w:asciiTheme="minorHAnsi" w:hAnsiTheme="minorHAnsi" w:cstheme="minorHAnsi"/>
          <w:color w:val="auto"/>
          <w:shd w:val="clear" w:color="auto" w:fill="FFFFFF"/>
          <w:lang w:val="tr-TR"/>
        </w:rPr>
        <w:t> </w:t>
      </w:r>
      <w:r w:rsidRPr="000D36F2">
        <w:rPr>
          <w:rStyle w:val="Emphasis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>Keder</w:t>
      </w:r>
      <w:r w:rsidRPr="000D36F2">
        <w:rPr>
          <w:rStyle w:val="Emphasis"/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  <w:lang w:val="tr-TR"/>
        </w:rPr>
        <w:t>,</w:t>
      </w:r>
      <w:r w:rsidRPr="000D36F2">
        <w:rPr>
          <w:rStyle w:val="apple-converted-space"/>
          <w:rFonts w:asciiTheme="minorHAnsi" w:hAnsiTheme="minorHAnsi" w:cstheme="minorHAnsi"/>
          <w:i/>
          <w:iCs/>
          <w:color w:val="auto"/>
          <w:bdr w:val="none" w:sz="0" w:space="0" w:color="auto" w:frame="1"/>
          <w:shd w:val="clear" w:color="auto" w:fill="FFFFFF"/>
          <w:lang w:val="tr-TR"/>
        </w:rPr>
        <w:t> </w:t>
      </w:r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yabancı topraklara ve ekonomik zorluklara direnen aşkı anlatıyor. Resmî bir ziyaret için geldiği İstanbul’dayken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Valonların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bağımsızlığını ilan ettiğini öğrenen Kral III.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Nicholas’ın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, ülkesine dönme sürecinde karşılaştığı sıkıntılar </w:t>
      </w:r>
      <w:r w:rsidR="00EC5457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komedi tarzında çekilen </w:t>
      </w:r>
      <w:r w:rsidRPr="000D36F2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>Kayıp Kral</w:t>
      </w:r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’da </w:t>
      </w:r>
      <w:r w:rsidR="004B08D7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izleniyor. </w:t>
      </w:r>
    </w:p>
    <w:p w14:paraId="4998EB28" w14:textId="77777777" w:rsidR="00750600" w:rsidRPr="000D36F2" w:rsidRDefault="00750600" w:rsidP="004B08D7">
      <w:pPr>
        <w:pStyle w:val="Normal1"/>
        <w:widowControl w:val="0"/>
        <w:jc w:val="both"/>
        <w:rPr>
          <w:rFonts w:asciiTheme="minorHAnsi" w:eastAsia="Calibri" w:hAnsiTheme="minorHAnsi" w:cstheme="minorHAnsi"/>
          <w:b/>
          <w:i/>
          <w:color w:val="000000" w:themeColor="text1"/>
          <w:lang w:val="tr-TR"/>
        </w:rPr>
      </w:pPr>
    </w:p>
    <w:p w14:paraId="7434C358" w14:textId="38FE8A11" w:rsidR="00DF4751" w:rsidRPr="000D36F2" w:rsidRDefault="004B08D7" w:rsidP="004B08D7">
      <w:pPr>
        <w:pStyle w:val="Normal1"/>
        <w:widowControl w:val="0"/>
        <w:jc w:val="both"/>
        <w:rPr>
          <w:rFonts w:asciiTheme="minorHAnsi" w:eastAsia="Calibri" w:hAnsiTheme="minorHAnsi" w:cstheme="minorHAnsi"/>
          <w:b/>
          <w:i/>
          <w:color w:val="auto"/>
          <w:lang w:val="tr-TR"/>
        </w:rPr>
      </w:pPr>
      <w:r w:rsidRPr="000D36F2">
        <w:rPr>
          <w:rStyle w:val="Emphasis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>Güzel Bir Hayat Düşlerken</w:t>
      </w:r>
      <w:r w:rsidRPr="000D36F2">
        <w:rPr>
          <w:rStyle w:val="Emphasis"/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  <w:lang w:val="tr-TR"/>
        </w:rPr>
        <w:t>,</w:t>
      </w:r>
      <w:r w:rsidRPr="000D36F2">
        <w:rPr>
          <w:rStyle w:val="apple-converted-space"/>
          <w:rFonts w:asciiTheme="minorHAnsi" w:hAnsiTheme="minorHAnsi" w:cstheme="minorHAnsi"/>
          <w:i/>
          <w:iCs/>
          <w:color w:val="auto"/>
          <w:bdr w:val="none" w:sz="0" w:space="0" w:color="auto" w:frame="1"/>
          <w:shd w:val="clear" w:color="auto" w:fill="FFFFFF"/>
          <w:lang w:val="tr-TR"/>
        </w:rPr>
        <w:t> </w:t>
      </w:r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2001 yılında</w:t>
      </w:r>
      <w:r w:rsidRPr="000D36F2">
        <w:rPr>
          <w:rStyle w:val="apple-converted-space"/>
          <w:rFonts w:asciiTheme="minorHAnsi" w:hAnsiTheme="minorHAnsi" w:cstheme="minorHAnsi"/>
          <w:color w:val="auto"/>
          <w:shd w:val="clear" w:color="auto" w:fill="FFFFFF"/>
          <w:lang w:val="tr-TR"/>
        </w:rPr>
        <w:t> </w:t>
      </w:r>
      <w:r w:rsidRPr="000D36F2">
        <w:rPr>
          <w:rStyle w:val="Emphasis"/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  <w:lang w:val="tr-TR"/>
        </w:rPr>
        <w:t>Tarafsız Bölge</w:t>
      </w:r>
      <w:r w:rsidRPr="000D36F2">
        <w:rPr>
          <w:rStyle w:val="apple-converted-space"/>
          <w:rFonts w:asciiTheme="minorHAnsi" w:hAnsiTheme="minorHAnsi" w:cstheme="minorHAnsi"/>
          <w:i/>
          <w:iCs/>
          <w:color w:val="auto"/>
          <w:bdr w:val="none" w:sz="0" w:space="0" w:color="auto" w:frame="1"/>
          <w:shd w:val="clear" w:color="auto" w:fill="FFFFFF"/>
          <w:lang w:val="tr-TR"/>
        </w:rPr>
        <w:t> </w:t>
      </w:r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filmiyle ülkesi Bosna-Hersek’e En İyi Yabancı Dilde Film kategorisinde Oscar ödülü kazandıran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Danis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Tanovic’in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imzasını taşıyor. Filmde, </w:t>
      </w:r>
      <w:r w:rsidR="00DF4751" w:rsidRPr="000D36F2">
        <w:rPr>
          <w:rFonts w:asciiTheme="minorHAnsi" w:eastAsia="Calibri" w:hAnsiTheme="minorHAnsi" w:cstheme="minorHAnsi"/>
          <w:color w:val="auto"/>
          <w:lang w:val="tr-TR"/>
        </w:rPr>
        <w:t>sürgünden ülkesine dönen</w:t>
      </w:r>
      <w:r w:rsidRPr="000D36F2">
        <w:rPr>
          <w:rFonts w:asciiTheme="minorHAnsi" w:eastAsia="Calibri" w:hAnsiTheme="minorHAnsi" w:cstheme="minorHAnsi"/>
          <w:color w:val="auto"/>
          <w:lang w:val="tr-TR"/>
        </w:rPr>
        <w:t xml:space="preserve"> bir Bosnalının başına gelenler anlatılırken</w:t>
      </w:r>
      <w:r w:rsidR="00DF4751" w:rsidRPr="000D36F2">
        <w:rPr>
          <w:rFonts w:asciiTheme="minorHAnsi" w:eastAsia="Calibri" w:hAnsiTheme="minorHAnsi" w:cstheme="minorHAnsi"/>
          <w:color w:val="auto"/>
          <w:lang w:val="tr-TR"/>
        </w:rPr>
        <w:t xml:space="preserve">, Bulgar yönetmen </w:t>
      </w:r>
      <w:r w:rsidR="00DF4751" w:rsidRPr="000D36F2">
        <w:rPr>
          <w:rFonts w:asciiTheme="minorHAnsi" w:eastAsia="Calibri" w:hAnsiTheme="minorHAnsi" w:cstheme="minorHAnsi"/>
          <w:i/>
          <w:color w:val="auto"/>
          <w:lang w:val="tr-TR"/>
        </w:rPr>
        <w:t xml:space="preserve">Kamen </w:t>
      </w:r>
      <w:proofErr w:type="spellStart"/>
      <w:r w:rsidR="00DF4751" w:rsidRPr="000D36F2">
        <w:rPr>
          <w:rFonts w:asciiTheme="minorHAnsi" w:eastAsia="Calibri" w:hAnsiTheme="minorHAnsi" w:cstheme="minorHAnsi"/>
          <w:i/>
          <w:color w:val="auto"/>
          <w:lang w:val="tr-TR"/>
        </w:rPr>
        <w:t>Kalev</w:t>
      </w:r>
      <w:r w:rsidR="00DF4751" w:rsidRPr="000D36F2">
        <w:rPr>
          <w:rFonts w:asciiTheme="minorHAnsi" w:eastAsia="Calibri" w:hAnsiTheme="minorHAnsi" w:cstheme="minorHAnsi"/>
          <w:color w:val="auto"/>
          <w:lang w:val="tr-TR"/>
        </w:rPr>
        <w:t>’in</w:t>
      </w:r>
      <w:proofErr w:type="spellEnd"/>
      <w:r w:rsidR="00DF4751" w:rsidRPr="000D36F2">
        <w:rPr>
          <w:rFonts w:asciiTheme="minorHAnsi" w:eastAsia="Calibri" w:hAnsiTheme="minorHAnsi" w:cstheme="minorHAnsi"/>
          <w:color w:val="auto"/>
          <w:lang w:val="tr-TR"/>
        </w:rPr>
        <w:t xml:space="preserve"> ilk filmi </w:t>
      </w:r>
      <w:r w:rsidR="00DF4751" w:rsidRPr="000D36F2">
        <w:rPr>
          <w:rFonts w:asciiTheme="minorHAnsi" w:eastAsia="Calibri" w:hAnsiTheme="minorHAnsi" w:cstheme="minorHAnsi"/>
          <w:b/>
          <w:i/>
          <w:color w:val="auto"/>
          <w:lang w:val="tr-TR"/>
        </w:rPr>
        <w:t>Şark Oyunları</w:t>
      </w:r>
      <w:r w:rsidR="00DF4751" w:rsidRPr="000D36F2">
        <w:rPr>
          <w:rFonts w:asciiTheme="minorHAnsi" w:eastAsia="Calibri" w:hAnsiTheme="minorHAnsi" w:cstheme="minorHAnsi"/>
          <w:i/>
          <w:color w:val="auto"/>
          <w:lang w:val="tr-TR"/>
        </w:rPr>
        <w:t xml:space="preserve">, </w:t>
      </w:r>
      <w:r w:rsidR="00DF4751" w:rsidRPr="000D36F2">
        <w:rPr>
          <w:rFonts w:asciiTheme="minorHAnsi" w:eastAsia="Calibri" w:hAnsiTheme="minorHAnsi" w:cstheme="minorHAnsi"/>
          <w:color w:val="auto"/>
          <w:lang w:val="tr-TR"/>
        </w:rPr>
        <w:t>Türk ailenin ve iki Bulgar kardeşin hayatını değiştiren bir saldırıya odaklanıyor.</w:t>
      </w:r>
      <w:r w:rsidRPr="000D36F2">
        <w:rPr>
          <w:rFonts w:asciiTheme="minorHAnsi" w:eastAsia="Calibri" w:hAnsiTheme="minorHAnsi" w:cstheme="minorHAnsi"/>
          <w:color w:val="auto"/>
          <w:lang w:val="tr-TR"/>
        </w:rPr>
        <w:t xml:space="preserve"> </w:t>
      </w:r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Yönetmen, Türk oyuncuların yer aldığı kadrosuyla dikkat çeken ilk filmi için, filmde kendisini canlandıran oyuncu </w:t>
      </w:r>
      <w:proofErr w:type="spellStart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>Itso’nun</w:t>
      </w:r>
      <w:proofErr w:type="spellEnd"/>
      <w:r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 deneyimlerinden ilham al</w:t>
      </w:r>
      <w:r w:rsidR="008F59B3" w:rsidRPr="000D36F2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dığını vurguluyor. </w:t>
      </w:r>
    </w:p>
    <w:p w14:paraId="30AE0FCB" w14:textId="77777777" w:rsidR="008850FC" w:rsidRPr="000D36F2" w:rsidRDefault="008850FC" w:rsidP="004B08D7">
      <w:pPr>
        <w:pStyle w:val="Normal1"/>
        <w:widowControl w:val="0"/>
        <w:jc w:val="both"/>
        <w:rPr>
          <w:rFonts w:ascii="Calibri" w:eastAsia="Calibri" w:hAnsi="Calibri" w:cs="Calibri"/>
          <w:color w:val="000000" w:themeColor="text1"/>
          <w:lang w:val="tr-TR"/>
        </w:rPr>
      </w:pPr>
    </w:p>
    <w:p w14:paraId="31CBECCA" w14:textId="032D756F" w:rsidR="006B3A96" w:rsidRPr="000D36F2" w:rsidRDefault="006B3A96" w:rsidP="004B08D7">
      <w:pPr>
        <w:jc w:val="both"/>
        <w:rPr>
          <w:b/>
          <w:color w:val="943634" w:themeColor="accent2" w:themeShade="BF"/>
          <w:sz w:val="22"/>
          <w:szCs w:val="22"/>
          <w:lang w:val="tr-TR"/>
        </w:rPr>
      </w:pPr>
      <w:r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>Her gösterim indirimli müze giriş bileti (10 TL) ile izlen</w:t>
      </w:r>
      <w:r w:rsidR="00180A89">
        <w:rPr>
          <w:b/>
          <w:i/>
          <w:iCs/>
          <w:color w:val="943634" w:themeColor="accent2" w:themeShade="BF"/>
          <w:sz w:val="22"/>
          <w:szCs w:val="22"/>
          <w:lang w:val="tr-TR"/>
        </w:rPr>
        <w:t>ebilir</w:t>
      </w:r>
      <w:r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 xml:space="preserve">. Yerler sınırlıdır ve numaralı değildir. Rezervasyon alınmamaktadır. Biletler </w:t>
      </w:r>
      <w:proofErr w:type="spellStart"/>
      <w:r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>biletix’ten</w:t>
      </w:r>
      <w:proofErr w:type="spellEnd"/>
      <w:r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 xml:space="preserve"> (</w:t>
      </w:r>
      <w:hyperlink r:id="rId8" w:history="1">
        <w:r w:rsidRPr="000D36F2">
          <w:rPr>
            <w:rStyle w:val="Hyperlink"/>
            <w:b/>
            <w:i/>
            <w:iCs/>
            <w:color w:val="943634" w:themeColor="accent2" w:themeShade="BF"/>
            <w:sz w:val="22"/>
            <w:szCs w:val="22"/>
            <w:lang w:val="tr-TR"/>
          </w:rPr>
          <w:t>www.biletix.com</w:t>
        </w:r>
      </w:hyperlink>
      <w:r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 xml:space="preserve">) temin edilebilir. </w:t>
      </w:r>
      <w:proofErr w:type="spellStart"/>
      <w:r w:rsidR="00E93C9F"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>Pera</w:t>
      </w:r>
      <w:proofErr w:type="spellEnd"/>
      <w:r w:rsidR="00E93C9F"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 xml:space="preserve"> Müzesi </w:t>
      </w:r>
      <w:proofErr w:type="spellStart"/>
      <w:r w:rsidR="00E93C9F"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>Dostları'na</w:t>
      </w:r>
      <w:proofErr w:type="spellEnd"/>
      <w:r w:rsidR="00E93C9F"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 xml:space="preserve"> ücretsizdir. </w:t>
      </w:r>
    </w:p>
    <w:p w14:paraId="116C901C" w14:textId="77777777" w:rsidR="00180A89" w:rsidRDefault="00180A89" w:rsidP="008A6419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b/>
          <w:color w:val="000000" w:themeColor="text1"/>
          <w:sz w:val="22"/>
          <w:szCs w:val="22"/>
          <w:lang w:val="tr-TR"/>
        </w:rPr>
      </w:pPr>
    </w:p>
    <w:p w14:paraId="0CF6624A" w14:textId="78579405" w:rsidR="008B3C43" w:rsidRPr="000D36F2" w:rsidRDefault="008B3C43" w:rsidP="008A6419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color w:val="000000" w:themeColor="text1"/>
          <w:sz w:val="22"/>
          <w:szCs w:val="22"/>
          <w:lang w:val="tr-TR"/>
        </w:rPr>
      </w:pPr>
      <w:r w:rsidRPr="000D36F2">
        <w:rPr>
          <w:rFonts w:ascii="Calibri" w:hAnsi="Calibri" w:cs="Trebuchet MS"/>
          <w:b/>
          <w:color w:val="000000" w:themeColor="text1"/>
          <w:sz w:val="22"/>
          <w:szCs w:val="22"/>
          <w:lang w:val="tr-TR"/>
        </w:rPr>
        <w:t xml:space="preserve">Ayrıntılı Bilgi:  </w:t>
      </w:r>
      <w:r w:rsidRPr="000D36F2">
        <w:rPr>
          <w:rFonts w:ascii="Calibri" w:hAnsi="Calibri" w:cs="Trebuchet MS"/>
          <w:color w:val="000000" w:themeColor="text1"/>
          <w:sz w:val="22"/>
          <w:szCs w:val="22"/>
          <w:lang w:val="tr-TR"/>
        </w:rPr>
        <w:t xml:space="preserve">Hilal </w:t>
      </w:r>
      <w:proofErr w:type="spellStart"/>
      <w:r w:rsidRPr="000D36F2">
        <w:rPr>
          <w:rFonts w:ascii="Calibri" w:hAnsi="Calibri" w:cs="Trebuchet MS"/>
          <w:color w:val="000000" w:themeColor="text1"/>
          <w:sz w:val="22"/>
          <w:szCs w:val="22"/>
          <w:lang w:val="tr-TR"/>
        </w:rPr>
        <w:t>Güntepe</w:t>
      </w:r>
      <w:proofErr w:type="spellEnd"/>
      <w:r w:rsidRPr="000D36F2">
        <w:rPr>
          <w:rFonts w:ascii="Calibri" w:hAnsi="Calibri" w:cs="Trebuchet MS"/>
          <w:color w:val="000000" w:themeColor="text1"/>
          <w:sz w:val="22"/>
          <w:szCs w:val="22"/>
          <w:lang w:val="tr-TR"/>
        </w:rPr>
        <w:t>, Grup</w:t>
      </w:r>
      <w:r w:rsidR="0084550D" w:rsidRPr="000D36F2">
        <w:rPr>
          <w:rFonts w:ascii="Calibri" w:hAnsi="Calibri" w:cs="Trebuchet MS"/>
          <w:color w:val="000000" w:themeColor="text1"/>
          <w:sz w:val="22"/>
          <w:szCs w:val="22"/>
          <w:lang w:val="tr-TR"/>
        </w:rPr>
        <w:t xml:space="preserve"> </w:t>
      </w:r>
      <w:r w:rsidRPr="000D36F2">
        <w:rPr>
          <w:rFonts w:ascii="Calibri" w:hAnsi="Calibri" w:cs="Trebuchet MS"/>
          <w:color w:val="000000" w:themeColor="text1"/>
          <w:sz w:val="22"/>
          <w:szCs w:val="22"/>
          <w:lang w:val="tr-TR"/>
        </w:rPr>
        <w:t>7 İletişim Danışmanlığı, hguntepe@grup7.com.tr- (0212) 292 13 13</w:t>
      </w:r>
    </w:p>
    <w:p w14:paraId="463BB009" w14:textId="77777777" w:rsidR="00DF4751" w:rsidRPr="000D36F2" w:rsidRDefault="00DF4751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Avenir" w:hAnsiTheme="minorHAnsi" w:cstheme="minorHAnsi"/>
          <w:b/>
          <w:color w:val="auto"/>
          <w:sz w:val="22"/>
          <w:szCs w:val="20"/>
          <w:u w:val="single"/>
          <w:lang w:val="tr-TR"/>
        </w:rPr>
        <w:lastRenderedPageBreak/>
        <w:t>Gösterim Programı</w:t>
      </w:r>
    </w:p>
    <w:p w14:paraId="7ADD30BC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268A30C6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13 Ocak Cuma</w:t>
      </w:r>
    </w:p>
    <w:p w14:paraId="1E7DDE52" w14:textId="3057B985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Kan ve Aşk</w:t>
      </w:r>
    </w:p>
    <w:p w14:paraId="5DC6A0B7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28107DC6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14 Ocak Cumartesi</w:t>
      </w:r>
    </w:p>
    <w:p w14:paraId="1BB5E0FC" w14:textId="307502A0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16:00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Sen Dünyaya Gelmeden</w:t>
      </w:r>
    </w:p>
    <w:p w14:paraId="2B84E509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24535AAB" w14:textId="13F28FC4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15 Ocak Pazar</w:t>
      </w:r>
    </w:p>
    <w:p w14:paraId="2CCA2824" w14:textId="5B820B4C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14:00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Şark Oyunları</w:t>
      </w:r>
    </w:p>
    <w:p w14:paraId="6272B4A2" w14:textId="26F84C2F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16:00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 xml:space="preserve">Charlie </w:t>
      </w:r>
      <w:proofErr w:type="spell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Countryman’ın</w:t>
      </w:r>
      <w:proofErr w:type="spell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 xml:space="preserve"> Gerekli Ölümü</w:t>
      </w:r>
    </w:p>
    <w:p w14:paraId="65889699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44064D10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18 Ocak Çarşamba</w:t>
      </w:r>
    </w:p>
    <w:p w14:paraId="40C744B7" w14:textId="1E8F7E4B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17:00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Güzel Bir Hayat Düşlerken</w:t>
      </w:r>
    </w:p>
    <w:p w14:paraId="37A3FB85" w14:textId="01ECC736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Keder</w:t>
      </w:r>
    </w:p>
    <w:p w14:paraId="28F4EB65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56F73F82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19 Ocak Perşembe</w:t>
      </w:r>
    </w:p>
    <w:p w14:paraId="664C3272" w14:textId="73A30C6D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 xml:space="preserve">Saraybosna’ya </w:t>
      </w:r>
      <w:proofErr w:type="spell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Hoşgeldiniz</w:t>
      </w:r>
      <w:proofErr w:type="spellEnd"/>
    </w:p>
    <w:p w14:paraId="14381F8D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481F196C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20 Ocak Cuma</w:t>
      </w:r>
    </w:p>
    <w:p w14:paraId="6C1F1CB9" w14:textId="51209913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 xml:space="preserve">Charlie </w:t>
      </w:r>
      <w:proofErr w:type="spell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Countryman’ın</w:t>
      </w:r>
      <w:proofErr w:type="spell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 xml:space="preserve"> Gerekli Ölümü</w:t>
      </w:r>
    </w:p>
    <w:p w14:paraId="009DD2E8" w14:textId="6A9D58D3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21:00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Kayıp Kral</w:t>
      </w:r>
    </w:p>
    <w:p w14:paraId="41B0BEC3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34930653" w14:textId="31657836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21 Ocak Cumartesi</w:t>
      </w:r>
    </w:p>
    <w:p w14:paraId="07666809" w14:textId="1CC17621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14:00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Sen Dünyaya Gelmeden</w:t>
      </w:r>
    </w:p>
    <w:p w14:paraId="7EB1D87D" w14:textId="44DD808B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17:30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Keder</w:t>
      </w:r>
    </w:p>
    <w:p w14:paraId="07CB2E99" w14:textId="009922F3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Güzel Bir Hayat Düşlerken</w:t>
      </w:r>
    </w:p>
    <w:p w14:paraId="18C74860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30304578" w14:textId="0DDE7E93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22 Ocak Pazar</w:t>
      </w:r>
    </w:p>
    <w:p w14:paraId="46E5E815" w14:textId="2BAA8D05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14:00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Umut Çiçekleri</w:t>
      </w:r>
    </w:p>
    <w:p w14:paraId="7D053F26" w14:textId="48F0BFF6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16:30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Kan ve Aşk</w:t>
      </w:r>
    </w:p>
    <w:p w14:paraId="4D54869F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3EBD584E" w14:textId="570118F8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24 Ocak Salı</w:t>
      </w:r>
    </w:p>
    <w:p w14:paraId="00F17A50" w14:textId="6027C718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 xml:space="preserve">Saraybosna’ya </w:t>
      </w:r>
      <w:proofErr w:type="spell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Hoşgeldiniz</w:t>
      </w:r>
      <w:proofErr w:type="spellEnd"/>
    </w:p>
    <w:p w14:paraId="4AEDF799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26408CB0" w14:textId="710DDE39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25 Ocak Çarşamba</w:t>
      </w:r>
    </w:p>
    <w:p w14:paraId="156214A8" w14:textId="3C13303C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17:00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Şark Oyunları</w:t>
      </w:r>
    </w:p>
    <w:p w14:paraId="6EBF26E7" w14:textId="472E4DA1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Kayıp Kral</w:t>
      </w:r>
    </w:p>
    <w:p w14:paraId="36445CC3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</w:p>
    <w:p w14:paraId="77A76D98" w14:textId="77777777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0"/>
          <w:lang w:val="tr-TR"/>
        </w:rPr>
      </w:pPr>
      <w:r w:rsidRPr="000D36F2">
        <w:rPr>
          <w:rFonts w:asciiTheme="minorHAnsi" w:eastAsia="Calibri" w:hAnsiTheme="minorHAnsi" w:cstheme="minorHAnsi"/>
          <w:b/>
          <w:color w:val="auto"/>
          <w:sz w:val="22"/>
          <w:szCs w:val="20"/>
          <w:lang w:val="tr-TR"/>
        </w:rPr>
        <w:t>31 Ocak Salı</w:t>
      </w:r>
    </w:p>
    <w:p w14:paraId="6D24485E" w14:textId="5664FF8A" w:rsidR="00DF4751" w:rsidRPr="000D36F2" w:rsidRDefault="00DF4751" w:rsidP="00761BF8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0"/>
          <w:lang w:val="tr-TR"/>
        </w:rPr>
      </w:pPr>
      <w:proofErr w:type="gramStart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>19:00</w:t>
      </w:r>
      <w:proofErr w:type="gramEnd"/>
      <w:r w:rsidRPr="000D36F2">
        <w:rPr>
          <w:rFonts w:asciiTheme="minorHAnsi" w:eastAsia="Calibri" w:hAnsiTheme="minorHAnsi" w:cstheme="minorHAnsi"/>
          <w:color w:val="auto"/>
          <w:sz w:val="22"/>
          <w:szCs w:val="20"/>
          <w:lang w:val="tr-TR"/>
        </w:rPr>
        <w:tab/>
        <w:t>Umut Çiçekleri</w:t>
      </w:r>
    </w:p>
    <w:p w14:paraId="2EFDA920" w14:textId="77777777" w:rsidR="008B3C43" w:rsidRPr="000D36F2" w:rsidRDefault="008B3C43" w:rsidP="00761BF8">
      <w:pPr>
        <w:pBdr>
          <w:bottom w:val="single" w:sz="4" w:space="1" w:color="auto"/>
        </w:pBdr>
        <w:rPr>
          <w:rFonts w:ascii="Calibri" w:hAnsi="Calibri" w:cs="Calibri"/>
          <w:b/>
          <w:color w:val="000000"/>
          <w:sz w:val="22"/>
          <w:szCs w:val="20"/>
          <w:lang w:val="tr-TR"/>
        </w:rPr>
      </w:pPr>
    </w:p>
    <w:p w14:paraId="3F310420" w14:textId="77777777" w:rsidR="00801B68" w:rsidRDefault="00801B68" w:rsidP="00801B6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Cs w:val="28"/>
          <w:lang w:val="tr-TR"/>
        </w:rPr>
      </w:pPr>
    </w:p>
    <w:p w14:paraId="64D0F417" w14:textId="77777777" w:rsidR="00801B68" w:rsidRPr="00761BF8" w:rsidRDefault="00801B68" w:rsidP="00801B6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8"/>
          <w:szCs w:val="28"/>
          <w:lang w:val="tr-TR"/>
        </w:rPr>
      </w:pPr>
      <w:r w:rsidRPr="00761BF8">
        <w:rPr>
          <w:rFonts w:ascii="Calibri" w:hAnsi="Calibri" w:cs="Calibri"/>
          <w:b/>
          <w:i/>
          <w:sz w:val="28"/>
          <w:szCs w:val="28"/>
          <w:lang w:val="tr-TR"/>
        </w:rPr>
        <w:t>#</w:t>
      </w:r>
      <w:proofErr w:type="spellStart"/>
      <w:r w:rsidRPr="00761BF8">
        <w:rPr>
          <w:rFonts w:ascii="Calibri" w:hAnsi="Calibri" w:cs="Calibri"/>
          <w:b/>
          <w:i/>
          <w:sz w:val="28"/>
          <w:szCs w:val="28"/>
          <w:lang w:val="tr-TR"/>
        </w:rPr>
        <w:t>İstikametBalkanlar</w:t>
      </w:r>
      <w:proofErr w:type="spellEnd"/>
    </w:p>
    <w:p w14:paraId="38064D51" w14:textId="77777777" w:rsidR="00801B68" w:rsidRDefault="00801B68" w:rsidP="008B3C43">
      <w:pPr>
        <w:jc w:val="both"/>
        <w:rPr>
          <w:rFonts w:ascii="Calibri" w:hAnsi="Calibri" w:cs="Calibri"/>
          <w:b/>
          <w:color w:val="000000"/>
          <w:sz w:val="20"/>
          <w:szCs w:val="20"/>
          <w:lang w:val="tr-TR"/>
        </w:rPr>
      </w:pPr>
    </w:p>
    <w:p w14:paraId="20762FE8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proofErr w:type="spellStart"/>
      <w:r w:rsidRPr="00670CE6">
        <w:rPr>
          <w:rFonts w:ascii="Calibri" w:hAnsi="Calibri"/>
          <w:b/>
          <w:sz w:val="22"/>
          <w:szCs w:val="22"/>
        </w:rPr>
        <w:t>Pera</w:t>
      </w:r>
      <w:proofErr w:type="spellEnd"/>
      <w:r w:rsidRPr="00670CE6">
        <w:rPr>
          <w:rFonts w:ascii="Calibri" w:hAnsi="Calibri"/>
          <w:b/>
          <w:sz w:val="22"/>
          <w:szCs w:val="22"/>
        </w:rPr>
        <w:t xml:space="preserve"> Museum: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670CE6">
          <w:rPr>
            <w:rStyle w:val="Hyperlink"/>
            <w:rFonts w:ascii="Calibri" w:hAnsi="Calibri"/>
            <w:sz w:val="22"/>
            <w:szCs w:val="22"/>
          </w:rPr>
          <w:t>www.peramuseum.org</w:t>
        </w:r>
      </w:hyperlink>
    </w:p>
    <w:p w14:paraId="711898C4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Museum Blog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670CE6">
          <w:rPr>
            <w:rStyle w:val="Hyperlink"/>
            <w:rFonts w:ascii="Calibri" w:hAnsi="Calibri"/>
            <w:sz w:val="22"/>
            <w:szCs w:val="22"/>
          </w:rPr>
          <w:t>http://blog.peramuzesi.org.tr/</w:t>
        </w:r>
      </w:hyperlink>
    </w:p>
    <w:p w14:paraId="57A98DF7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Twitter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670CE6">
          <w:rPr>
            <w:rStyle w:val="Hyperlink"/>
            <w:rFonts w:ascii="Calibri" w:hAnsi="Calibri"/>
            <w:sz w:val="22"/>
            <w:szCs w:val="22"/>
          </w:rPr>
          <w:t>https://twitter.com/PeraMuzesi</w:t>
        </w:r>
      </w:hyperlink>
    </w:p>
    <w:p w14:paraId="1EB812D3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Facebook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670CE6">
          <w:rPr>
            <w:rStyle w:val="Hyperlink"/>
            <w:rFonts w:ascii="Calibri" w:hAnsi="Calibri"/>
            <w:sz w:val="22"/>
            <w:szCs w:val="22"/>
          </w:rPr>
          <w:t>http://www.facebook.com/PeraMuzesi.Museum</w:t>
        </w:r>
      </w:hyperlink>
    </w:p>
    <w:p w14:paraId="16B6F72E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YouTube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670CE6">
          <w:rPr>
            <w:rStyle w:val="Hyperlink"/>
            <w:rFonts w:ascii="Calibri" w:hAnsi="Calibri"/>
            <w:sz w:val="22"/>
            <w:szCs w:val="22"/>
          </w:rPr>
          <w:t>http://www.youtube.com/user/PeraMuzesi</w:t>
        </w:r>
      </w:hyperlink>
    </w:p>
    <w:p w14:paraId="043560FA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Pinterest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4" w:history="1">
        <w:r w:rsidRPr="00670CE6">
          <w:rPr>
            <w:rStyle w:val="Hyperlink"/>
            <w:rFonts w:ascii="Calibri" w:hAnsi="Calibri"/>
            <w:sz w:val="22"/>
            <w:szCs w:val="22"/>
          </w:rPr>
          <w:t>http://pinterest.com/peramuzesi</w:t>
        </w:r>
      </w:hyperlink>
    </w:p>
    <w:p w14:paraId="0ED61251" w14:textId="77777777" w:rsidR="00801B68" w:rsidRPr="00670CE6" w:rsidRDefault="00801B68" w:rsidP="00801B68">
      <w:pPr>
        <w:ind w:right="-426"/>
        <w:jc w:val="both"/>
        <w:rPr>
          <w:rStyle w:val="Hyperlink"/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Instagram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5" w:history="1">
        <w:r w:rsidRPr="00670CE6">
          <w:rPr>
            <w:rStyle w:val="Hyperlink"/>
            <w:rFonts w:ascii="Calibri" w:hAnsi="Calibri"/>
            <w:sz w:val="22"/>
            <w:szCs w:val="22"/>
          </w:rPr>
          <w:t>http://instagram.com/peramuzesi</w:t>
        </w:r>
      </w:hyperlink>
    </w:p>
    <w:p w14:paraId="45896971" w14:textId="77777777" w:rsidR="00801B68" w:rsidRPr="00670CE6" w:rsidRDefault="00801B68" w:rsidP="00801B68">
      <w:pPr>
        <w:jc w:val="both"/>
        <w:rPr>
          <w:rFonts w:ascii="Calibri" w:hAnsi="Calibri" w:cs="Calibri"/>
          <w:b/>
          <w:color w:val="000000"/>
          <w:sz w:val="22"/>
          <w:szCs w:val="22"/>
          <w:lang w:val="tr-TR"/>
        </w:rPr>
      </w:pPr>
    </w:p>
    <w:p w14:paraId="31271077" w14:textId="77777777" w:rsidR="00801B68" w:rsidRPr="00761BF8" w:rsidRDefault="00801B68" w:rsidP="00761BF8">
      <w:pPr>
        <w:ind w:right="-426"/>
        <w:jc w:val="both"/>
        <w:rPr>
          <w:rFonts w:ascii="Calibri" w:hAnsi="Calibri" w:cs="Calibri"/>
          <w:b/>
          <w:color w:val="000000"/>
          <w:sz w:val="22"/>
          <w:szCs w:val="22"/>
          <w:lang w:val="tr-TR"/>
        </w:rPr>
      </w:pPr>
    </w:p>
    <w:sectPr w:rsidR="00801B68" w:rsidRPr="00761BF8" w:rsidSect="00761BF8">
      <w:footerReference w:type="default" r:id="rId16"/>
      <w:pgSz w:w="11906" w:h="16838"/>
      <w:pgMar w:top="1135" w:right="1274" w:bottom="993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9EE2" w14:textId="77777777" w:rsidR="00164789" w:rsidRDefault="00164789" w:rsidP="006E7849">
      <w:r>
        <w:separator/>
      </w:r>
    </w:p>
  </w:endnote>
  <w:endnote w:type="continuationSeparator" w:id="0">
    <w:p w14:paraId="68A5CC75" w14:textId="77777777" w:rsidR="00164789" w:rsidRDefault="00164789" w:rsidP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480B" w14:textId="77777777" w:rsidR="008B3C43" w:rsidRDefault="008B3C43" w:rsidP="00A11320">
    <w:pPr>
      <w:pStyle w:val="NoSpacing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732871F7" w14:textId="0B2707E3" w:rsidR="008B3C43" w:rsidRPr="0019662E" w:rsidRDefault="008B3C43" w:rsidP="00761BF8">
    <w:pPr>
      <w:pStyle w:val="NoSpacing"/>
      <w:jc w:val="center"/>
      <w:rPr>
        <w:sz w:val="14"/>
        <w:szCs w:val="14"/>
      </w:rPr>
    </w:pPr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 Caddesi No.65, 344</w:t>
    </w:r>
    <w:r w:rsidR="00180A89">
      <w:rPr>
        <w:rFonts w:ascii="Arial" w:hAnsi="Arial" w:cs="Arial"/>
        <w:color w:val="808080" w:themeColor="background1" w:themeShade="80"/>
        <w:sz w:val="14"/>
        <w:szCs w:val="14"/>
      </w:rPr>
      <w:t>3</w:t>
    </w:r>
    <w:r w:rsidR="00DF4751">
      <w:rPr>
        <w:rFonts w:ascii="Arial" w:hAnsi="Arial" w:cs="Arial"/>
        <w:color w:val="808080" w:themeColor="background1" w:themeShade="80"/>
        <w:sz w:val="14"/>
        <w:szCs w:val="14"/>
      </w:rPr>
      <w:t>0</w:t>
    </w:r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Tepebaşı - Beyoğlu – İstanbul Tel. + 90 212 334 99 00</w:t>
    </w:r>
  </w:p>
  <w:p w14:paraId="71A91833" w14:textId="77777777" w:rsidR="008B3C43" w:rsidRDefault="008B3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386C" w14:textId="77777777" w:rsidR="00164789" w:rsidRDefault="00164789" w:rsidP="006E7849">
      <w:r>
        <w:separator/>
      </w:r>
    </w:p>
  </w:footnote>
  <w:footnote w:type="continuationSeparator" w:id="0">
    <w:p w14:paraId="48775FA5" w14:textId="77777777" w:rsidR="00164789" w:rsidRDefault="00164789" w:rsidP="006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1C"/>
    <w:rsid w:val="0001312E"/>
    <w:rsid w:val="0002538C"/>
    <w:rsid w:val="000579DC"/>
    <w:rsid w:val="00087554"/>
    <w:rsid w:val="0009761B"/>
    <w:rsid w:val="000A4F4D"/>
    <w:rsid w:val="000B75F4"/>
    <w:rsid w:val="000D36F2"/>
    <w:rsid w:val="000F43A1"/>
    <w:rsid w:val="00121B83"/>
    <w:rsid w:val="001258B7"/>
    <w:rsid w:val="0012732D"/>
    <w:rsid w:val="0013157B"/>
    <w:rsid w:val="00154C1C"/>
    <w:rsid w:val="00164789"/>
    <w:rsid w:val="00180A89"/>
    <w:rsid w:val="001B43F0"/>
    <w:rsid w:val="001C5D0C"/>
    <w:rsid w:val="001D3384"/>
    <w:rsid w:val="001D64C6"/>
    <w:rsid w:val="00204BF9"/>
    <w:rsid w:val="00214EA1"/>
    <w:rsid w:val="002459C9"/>
    <w:rsid w:val="00263AE1"/>
    <w:rsid w:val="002654E3"/>
    <w:rsid w:val="0033145D"/>
    <w:rsid w:val="00345542"/>
    <w:rsid w:val="00370441"/>
    <w:rsid w:val="003852AE"/>
    <w:rsid w:val="00385FB4"/>
    <w:rsid w:val="00387F9B"/>
    <w:rsid w:val="00395A76"/>
    <w:rsid w:val="003C1719"/>
    <w:rsid w:val="003C3F3A"/>
    <w:rsid w:val="003C7F0E"/>
    <w:rsid w:val="003E4A24"/>
    <w:rsid w:val="00473228"/>
    <w:rsid w:val="004874AB"/>
    <w:rsid w:val="004A4DAA"/>
    <w:rsid w:val="004B08D7"/>
    <w:rsid w:val="004B306F"/>
    <w:rsid w:val="004D6C0C"/>
    <w:rsid w:val="0050461B"/>
    <w:rsid w:val="00506F38"/>
    <w:rsid w:val="00507C1E"/>
    <w:rsid w:val="0051597A"/>
    <w:rsid w:val="005224EE"/>
    <w:rsid w:val="00530E77"/>
    <w:rsid w:val="005936D0"/>
    <w:rsid w:val="005C6200"/>
    <w:rsid w:val="005C7930"/>
    <w:rsid w:val="005F23E3"/>
    <w:rsid w:val="00604D3C"/>
    <w:rsid w:val="00617513"/>
    <w:rsid w:val="006322CE"/>
    <w:rsid w:val="00657AD7"/>
    <w:rsid w:val="006B3A96"/>
    <w:rsid w:val="006C2044"/>
    <w:rsid w:val="006D08E3"/>
    <w:rsid w:val="006E7849"/>
    <w:rsid w:val="00714525"/>
    <w:rsid w:val="00715A76"/>
    <w:rsid w:val="00717E6E"/>
    <w:rsid w:val="00742705"/>
    <w:rsid w:val="00750600"/>
    <w:rsid w:val="00757DAF"/>
    <w:rsid w:val="0076176A"/>
    <w:rsid w:val="00761BF8"/>
    <w:rsid w:val="00762CFE"/>
    <w:rsid w:val="007758AA"/>
    <w:rsid w:val="00792E09"/>
    <w:rsid w:val="007B263C"/>
    <w:rsid w:val="007B5B27"/>
    <w:rsid w:val="007C0F6F"/>
    <w:rsid w:val="00801B68"/>
    <w:rsid w:val="0084550D"/>
    <w:rsid w:val="008602B2"/>
    <w:rsid w:val="008850FC"/>
    <w:rsid w:val="008950BA"/>
    <w:rsid w:val="008A6419"/>
    <w:rsid w:val="008B3C43"/>
    <w:rsid w:val="008C3BF8"/>
    <w:rsid w:val="008C45BB"/>
    <w:rsid w:val="008F59B3"/>
    <w:rsid w:val="009157CA"/>
    <w:rsid w:val="00933662"/>
    <w:rsid w:val="009A02D4"/>
    <w:rsid w:val="009E5462"/>
    <w:rsid w:val="00A0435A"/>
    <w:rsid w:val="00A11320"/>
    <w:rsid w:val="00A83D1C"/>
    <w:rsid w:val="00A95466"/>
    <w:rsid w:val="00A9756A"/>
    <w:rsid w:val="00AA78A7"/>
    <w:rsid w:val="00AC7582"/>
    <w:rsid w:val="00AD0225"/>
    <w:rsid w:val="00B13CA1"/>
    <w:rsid w:val="00B14F47"/>
    <w:rsid w:val="00B652C0"/>
    <w:rsid w:val="00B65ABE"/>
    <w:rsid w:val="00B74545"/>
    <w:rsid w:val="00B75179"/>
    <w:rsid w:val="00B96D11"/>
    <w:rsid w:val="00BA312C"/>
    <w:rsid w:val="00BA4EC0"/>
    <w:rsid w:val="00BB0782"/>
    <w:rsid w:val="00BC6997"/>
    <w:rsid w:val="00BD0A39"/>
    <w:rsid w:val="00BF0A58"/>
    <w:rsid w:val="00C11593"/>
    <w:rsid w:val="00C83F97"/>
    <w:rsid w:val="00D541C6"/>
    <w:rsid w:val="00D60ED8"/>
    <w:rsid w:val="00D7002D"/>
    <w:rsid w:val="00DC1646"/>
    <w:rsid w:val="00DC7F10"/>
    <w:rsid w:val="00DF4751"/>
    <w:rsid w:val="00E025A9"/>
    <w:rsid w:val="00E06A40"/>
    <w:rsid w:val="00E122F6"/>
    <w:rsid w:val="00E20225"/>
    <w:rsid w:val="00E20B83"/>
    <w:rsid w:val="00E56A11"/>
    <w:rsid w:val="00E93C9F"/>
    <w:rsid w:val="00EA05C8"/>
    <w:rsid w:val="00EB5C7F"/>
    <w:rsid w:val="00EC5457"/>
    <w:rsid w:val="00EF1ED2"/>
    <w:rsid w:val="00F17F0D"/>
    <w:rsid w:val="00F61BE5"/>
    <w:rsid w:val="00F63430"/>
    <w:rsid w:val="00F6506C"/>
    <w:rsid w:val="00F67CC8"/>
    <w:rsid w:val="00F739BC"/>
    <w:rsid w:val="00FA0504"/>
    <w:rsid w:val="00FB280B"/>
    <w:rsid w:val="00FC003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62F72"/>
  <w15:docId w15:val="{B5A84C23-4D3D-439A-8C9E-BACD1B2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2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22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20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Gvde">
    <w:name w:val="Gövde"/>
    <w:rsid w:val="00387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fr-FR"/>
    </w:rPr>
  </w:style>
  <w:style w:type="paragraph" w:styleId="NormalWeb">
    <w:name w:val="Normal (Web)"/>
    <w:basedOn w:val="Normal"/>
    <w:uiPriority w:val="99"/>
    <w:unhideWhenUsed/>
    <w:rsid w:val="00387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61BE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3AE1"/>
    <w:rPr>
      <w:i/>
      <w:iCs/>
    </w:rPr>
  </w:style>
  <w:style w:type="character" w:customStyle="1" w:styleId="apple-converted-space">
    <w:name w:val="apple-converted-space"/>
    <w:basedOn w:val="DefaultParagraphFont"/>
    <w:rsid w:val="00B13CA1"/>
  </w:style>
  <w:style w:type="paragraph" w:customStyle="1" w:styleId="Normal1">
    <w:name w:val="Normal1"/>
    <w:rsid w:val="00204BF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ix.com" TargetMode="External"/><Relationship Id="rId13" Type="http://schemas.openxmlformats.org/officeDocument/2006/relationships/hyperlink" Target="http://www.youtube.com/user/PeraMuze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PeraMuzesi.Muse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PeraMuze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agram.com/peramuzesi" TargetMode="External"/><Relationship Id="rId10" Type="http://schemas.openxmlformats.org/officeDocument/2006/relationships/hyperlink" Target="http://blog.peramuzesi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amuseum.org" TargetMode="External"/><Relationship Id="rId14" Type="http://schemas.openxmlformats.org/officeDocument/2006/relationships/hyperlink" Target="http://pinterest.com/peramuz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E96C-18AD-4F96-8188-E21E1BD6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 Kaya</dc:creator>
  <cp:lastModifiedBy>Firdevs Ev</cp:lastModifiedBy>
  <cp:revision>2</cp:revision>
  <dcterms:created xsi:type="dcterms:W3CDTF">2017-01-03T14:00:00Z</dcterms:created>
  <dcterms:modified xsi:type="dcterms:W3CDTF">2017-01-03T14:00:00Z</dcterms:modified>
</cp:coreProperties>
</file>