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1B" w:rsidRDefault="007D761B" w:rsidP="007D761B">
      <w:pPr>
        <w:pStyle w:val="AralkYok"/>
        <w:jc w:val="both"/>
        <w:rPr>
          <w:b/>
          <w:sz w:val="40"/>
          <w:szCs w:val="40"/>
        </w:rPr>
      </w:pPr>
      <w:r w:rsidRPr="0062531D">
        <w:rPr>
          <w:b/>
          <w:i/>
          <w:sz w:val="40"/>
          <w:szCs w:val="40"/>
        </w:rPr>
        <w:t>PARADOKS FİLM SENARYO ATÖLYESİ</w:t>
      </w:r>
      <w:r>
        <w:rPr>
          <w:b/>
          <w:sz w:val="40"/>
          <w:szCs w:val="40"/>
        </w:rPr>
        <w:t xml:space="preserve"> BAŞLIYOR</w:t>
      </w:r>
    </w:p>
    <w:p w:rsidR="007D761B" w:rsidRDefault="007D761B" w:rsidP="007D761B">
      <w:pPr>
        <w:pStyle w:val="AralkYok"/>
        <w:jc w:val="both"/>
        <w:rPr>
          <w:sz w:val="24"/>
          <w:szCs w:val="24"/>
        </w:rPr>
      </w:pPr>
    </w:p>
    <w:p w:rsidR="007D761B" w:rsidRDefault="007D761B" w:rsidP="007D761B">
      <w:pPr>
        <w:pStyle w:val="AralkYok"/>
        <w:jc w:val="both"/>
      </w:pPr>
      <w:r>
        <w:t xml:space="preserve">Metin Gönen’in hazırlayıp yürüttüğü </w:t>
      </w:r>
      <w:r>
        <w:rPr>
          <w:i/>
        </w:rPr>
        <w:t>Paradoks Senaryo Atölyesi,</w:t>
      </w:r>
      <w:r>
        <w:t xml:space="preserve"> özgün tasarımıyla yoğun bir eğitim programı sunuyor. Atölye, öncelikle sinema dilini ve </w:t>
      </w:r>
      <w:proofErr w:type="spellStart"/>
      <w:r>
        <w:t>dramaturji</w:t>
      </w:r>
      <w:proofErr w:type="spellEnd"/>
      <w:r>
        <w:t xml:space="preserve"> tekniklerini öğrenerek fikirlerine dramatik bir yapı, düşüncelerine sinematografik bir anlatım kazandırmak isteyen herkese açık olarak düzenlenen 4 aylık zengin bir programdan oluşuyor. Atölye, aynı zamanda, sinema-TV, iletişim, edebiyat bölümü öğrencilerine ve genelde tüm senaryo ve drama yazarı adaylarına, </w:t>
      </w:r>
      <w:proofErr w:type="spellStart"/>
      <w:r>
        <w:t>dramaturji</w:t>
      </w:r>
      <w:proofErr w:type="spellEnd"/>
      <w:r>
        <w:t xml:space="preserve"> ve mizansen tekniklerini öğrenmek isteyen tüm sinemacılara yönelik eğitim programıyla ülkemizin sinema ve televizyon sektörüne Avrupa standartlarında profesyonel senaryo-drama yazarları ve sinemacılar kazandırmayı amaçlıyor.</w:t>
      </w:r>
    </w:p>
    <w:p w:rsidR="007D761B" w:rsidRDefault="007D761B" w:rsidP="007D761B">
      <w:pPr>
        <w:pStyle w:val="AralkYok"/>
        <w:jc w:val="both"/>
      </w:pPr>
    </w:p>
    <w:p w:rsidR="007D761B" w:rsidRDefault="007D761B" w:rsidP="007D761B">
      <w:pPr>
        <w:pStyle w:val="AralkYok"/>
        <w:jc w:val="both"/>
      </w:pPr>
      <w:r>
        <w:t>TARİH: 17 KASIM 2012</w:t>
      </w:r>
    </w:p>
    <w:p w:rsidR="007D761B" w:rsidRDefault="007D761B" w:rsidP="007D761B">
      <w:pPr>
        <w:pStyle w:val="AralkYok"/>
        <w:jc w:val="both"/>
      </w:pPr>
      <w:r>
        <w:t xml:space="preserve">SAAT: </w:t>
      </w:r>
      <w:proofErr w:type="gramStart"/>
      <w:r>
        <w:t>17:00</w:t>
      </w:r>
      <w:proofErr w:type="gramEnd"/>
      <w:r>
        <w:t>- 21:00</w:t>
      </w:r>
    </w:p>
    <w:p w:rsidR="007D761B" w:rsidRDefault="007D761B" w:rsidP="007D761B">
      <w:pPr>
        <w:pStyle w:val="AralkYok"/>
        <w:jc w:val="both"/>
      </w:pPr>
      <w:r>
        <w:t>YER: İSTANBUL KADIKÖY LİSESİ/ MODA</w:t>
      </w:r>
    </w:p>
    <w:p w:rsidR="007D761B" w:rsidRDefault="007D761B" w:rsidP="007D761B">
      <w:pPr>
        <w:pStyle w:val="AralkYok"/>
        <w:jc w:val="both"/>
      </w:pPr>
    </w:p>
    <w:p w:rsidR="007D761B" w:rsidRDefault="007D761B" w:rsidP="007D761B">
      <w:pPr>
        <w:pStyle w:val="AralkYok"/>
        <w:jc w:val="both"/>
      </w:pPr>
      <w:r>
        <w:t>İLETİŞİM: 0554 539 0499</w:t>
      </w:r>
    </w:p>
    <w:p w:rsidR="007D761B" w:rsidRPr="007D761B" w:rsidRDefault="00277C3F" w:rsidP="007D761B">
      <w:pPr>
        <w:pStyle w:val="AralkYok"/>
        <w:jc w:val="both"/>
      </w:pPr>
      <w:hyperlink r:id="rId4" w:history="1">
        <w:r w:rsidR="007D761B" w:rsidRPr="007D761B">
          <w:rPr>
            <w:rStyle w:val="Kpr"/>
            <w:color w:val="auto"/>
            <w:u w:val="none"/>
          </w:rPr>
          <w:t>ilhanizgi@paradoksfilm.com</w:t>
        </w:r>
      </w:hyperlink>
    </w:p>
    <w:p w:rsidR="00A615C1" w:rsidRPr="007D761B" w:rsidRDefault="00277C3F" w:rsidP="007D761B">
      <w:pPr>
        <w:pStyle w:val="AralkYok"/>
        <w:jc w:val="both"/>
      </w:pPr>
      <w:hyperlink r:id="rId5" w:history="1">
        <w:r w:rsidR="007D761B" w:rsidRPr="007D761B">
          <w:rPr>
            <w:rStyle w:val="Kpr"/>
            <w:color w:val="auto"/>
            <w:u w:val="none"/>
          </w:rPr>
          <w:t>www.paradoksakademi.com</w:t>
        </w:r>
      </w:hyperlink>
    </w:p>
    <w:sectPr w:rsidR="00A615C1" w:rsidRPr="007D761B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D761B"/>
    <w:rsid w:val="00083F0C"/>
    <w:rsid w:val="00277C3F"/>
    <w:rsid w:val="00294EBF"/>
    <w:rsid w:val="003B3966"/>
    <w:rsid w:val="00425F90"/>
    <w:rsid w:val="0062531D"/>
    <w:rsid w:val="00782AED"/>
    <w:rsid w:val="007D761B"/>
    <w:rsid w:val="007E22F6"/>
    <w:rsid w:val="009A0061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7D7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adi%20Cilingir\Documents\_sadibey.com'a_Nasil_Yazi_Gonderilir\Gonder\www.paradoksakademi.com" TargetMode="External"/><Relationship Id="rId4" Type="http://schemas.openxmlformats.org/officeDocument/2006/relationships/hyperlink" Target="mailto:ilhanizgi@paradoksfil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Toshiba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2012-11-14T10:04:00Z</dcterms:created>
  <dcterms:modified xsi:type="dcterms:W3CDTF">2012-11-14T10:08:00Z</dcterms:modified>
</cp:coreProperties>
</file>