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0A" w:rsidRPr="0030320A" w:rsidRDefault="0030320A" w:rsidP="0030320A">
      <w:pPr>
        <w:pStyle w:val="AralkYok"/>
        <w:rPr>
          <w:rFonts w:ascii="Times New Roman" w:hAnsi="Times New Roman" w:cs="Times New Roman"/>
          <w:b/>
          <w:sz w:val="40"/>
          <w:szCs w:val="40"/>
        </w:rPr>
      </w:pPr>
      <w:r w:rsidRPr="0030320A">
        <w:rPr>
          <w:rFonts w:ascii="Times New Roman" w:hAnsi="Times New Roman" w:cs="Times New Roman"/>
          <w:b/>
          <w:sz w:val="40"/>
          <w:szCs w:val="40"/>
          <w:lang w:eastAsia="tr-TR"/>
        </w:rPr>
        <w:t>TMMOB Mimarlar Odası Belgesel Sinema Kulübü’nde Kısa Film Gösterimleri</w:t>
      </w:r>
    </w:p>
    <w:p w:rsidR="0030320A" w:rsidRDefault="0030320A" w:rsidP="0030320A">
      <w:pPr>
        <w:pStyle w:val="AralkYok"/>
        <w:rPr>
          <w:rFonts w:ascii="Times New Roman" w:hAnsi="Times New Roman" w:cs="Times New Roman"/>
          <w:sz w:val="24"/>
          <w:szCs w:val="24"/>
        </w:rPr>
      </w:pPr>
      <w:bookmarkStart w:id="0" w:name="_GoBack"/>
      <w:bookmarkEnd w:id="0"/>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TMMOB</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Mimarlar Odası İstanbul </w:t>
      </w:r>
      <w:proofErr w:type="spellStart"/>
      <w:r w:rsidRPr="0030320A">
        <w:rPr>
          <w:rFonts w:ascii="Times New Roman" w:hAnsi="Times New Roman" w:cs="Times New Roman"/>
          <w:sz w:val="24"/>
          <w:szCs w:val="24"/>
        </w:rPr>
        <w:t>Büyükkent</w:t>
      </w:r>
      <w:proofErr w:type="spellEnd"/>
      <w:r w:rsidRPr="0030320A">
        <w:rPr>
          <w:rFonts w:ascii="Times New Roman" w:hAnsi="Times New Roman" w:cs="Times New Roman"/>
          <w:sz w:val="24"/>
          <w:szCs w:val="24"/>
        </w:rPr>
        <w:t xml:space="preserve"> Şubesi</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Belgesel Sinema Kulübü</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 </w:t>
      </w:r>
    </w:p>
    <w:p w:rsid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Tarih: 13.03.2015 - Cuma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İletişim: </w:t>
      </w:r>
    </w:p>
    <w:p w:rsid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1. Seans: Saat 17.00 2. Seans: Saat 19.00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Tel: 0212-251 4900/205 </w:t>
      </w:r>
    </w:p>
    <w:p w:rsid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Yer: Mimarlar Odası İstanbul </w:t>
      </w:r>
      <w:proofErr w:type="spellStart"/>
      <w:r w:rsidRPr="0030320A">
        <w:rPr>
          <w:rFonts w:ascii="Times New Roman" w:hAnsi="Times New Roman" w:cs="Times New Roman"/>
          <w:sz w:val="24"/>
          <w:szCs w:val="24"/>
        </w:rPr>
        <w:t>Büyükkent</w:t>
      </w:r>
      <w:proofErr w:type="spellEnd"/>
      <w:r w:rsidRPr="0030320A">
        <w:rPr>
          <w:rFonts w:ascii="Times New Roman" w:hAnsi="Times New Roman" w:cs="Times New Roman"/>
          <w:sz w:val="24"/>
          <w:szCs w:val="24"/>
        </w:rPr>
        <w:t xml:space="preserve"> Şubesi                                                    </w:t>
      </w:r>
    </w:p>
    <w:p w:rsidR="0030320A" w:rsidRPr="0030320A" w:rsidRDefault="0030320A" w:rsidP="0030320A">
      <w:pPr>
        <w:pStyle w:val="AralkYok"/>
        <w:rPr>
          <w:rFonts w:ascii="Times New Roman" w:hAnsi="Times New Roman" w:cs="Times New Roman"/>
          <w:sz w:val="24"/>
          <w:szCs w:val="24"/>
        </w:rPr>
      </w:pPr>
      <w:proofErr w:type="gramStart"/>
      <w:r w:rsidRPr="0030320A">
        <w:rPr>
          <w:rFonts w:ascii="Times New Roman" w:hAnsi="Times New Roman" w:cs="Times New Roman"/>
          <w:sz w:val="24"/>
          <w:szCs w:val="24"/>
        </w:rPr>
        <w:t>e</w:t>
      </w:r>
      <w:proofErr w:type="gramEnd"/>
      <w:r w:rsidRPr="0030320A">
        <w:rPr>
          <w:rFonts w:ascii="Times New Roman" w:hAnsi="Times New Roman" w:cs="Times New Roman"/>
          <w:sz w:val="24"/>
          <w:szCs w:val="24"/>
        </w:rPr>
        <w:t>-mail: arsiv@mimarist.org</w:t>
      </w:r>
    </w:p>
    <w:p w:rsid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Karaköy, Kemankeş Caddesi No. 31 Beyoğlu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http: www.mimarist.org</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Prof. Orhan Şahinler Sinema Salonu – 2. Kat</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1.Seans: Saat 17.00</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“1 Yönetmen 2 Film”</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OBRAS</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Yönetmen: </w:t>
      </w:r>
      <w:proofErr w:type="spellStart"/>
      <w:r w:rsidRPr="0030320A">
        <w:rPr>
          <w:rFonts w:ascii="Times New Roman" w:hAnsi="Times New Roman" w:cs="Times New Roman"/>
          <w:sz w:val="24"/>
          <w:szCs w:val="24"/>
        </w:rPr>
        <w:t>Hendrick</w:t>
      </w:r>
      <w:proofErr w:type="spellEnd"/>
      <w:r w:rsidRPr="0030320A">
        <w:rPr>
          <w:rFonts w:ascii="Times New Roman" w:hAnsi="Times New Roman" w:cs="Times New Roman"/>
          <w:sz w:val="24"/>
          <w:szCs w:val="24"/>
        </w:rPr>
        <w:t xml:space="preserve"> </w:t>
      </w:r>
      <w:proofErr w:type="spellStart"/>
      <w:r w:rsidRPr="0030320A">
        <w:rPr>
          <w:rFonts w:ascii="Times New Roman" w:hAnsi="Times New Roman" w:cs="Times New Roman"/>
          <w:sz w:val="24"/>
          <w:szCs w:val="24"/>
        </w:rPr>
        <w:t>Dusollier</w:t>
      </w:r>
      <w:proofErr w:type="spellEnd"/>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Süre: 12’35”</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Yapım: 2004 - Almanya</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Bilgisayarda yapılmış olan bu çalışma, Barselona’daki bir mahallenin yıkımı ve tekrar inşasının ardında, sizlere, grafik ve sesler eşliğinde kentlerdeki değişimi anlatan şiirsel bir gezi öneriyor.</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BABİL</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Yönetmen: </w:t>
      </w:r>
      <w:proofErr w:type="spellStart"/>
      <w:r w:rsidRPr="0030320A">
        <w:rPr>
          <w:rFonts w:ascii="Times New Roman" w:hAnsi="Times New Roman" w:cs="Times New Roman"/>
          <w:sz w:val="24"/>
          <w:szCs w:val="24"/>
        </w:rPr>
        <w:t>Hendrick</w:t>
      </w:r>
      <w:proofErr w:type="spellEnd"/>
      <w:r w:rsidRPr="0030320A">
        <w:rPr>
          <w:rFonts w:ascii="Times New Roman" w:hAnsi="Times New Roman" w:cs="Times New Roman"/>
          <w:sz w:val="24"/>
          <w:szCs w:val="24"/>
        </w:rPr>
        <w:t xml:space="preserve"> </w:t>
      </w:r>
      <w:proofErr w:type="spellStart"/>
      <w:r w:rsidRPr="0030320A">
        <w:rPr>
          <w:rFonts w:ascii="Times New Roman" w:hAnsi="Times New Roman" w:cs="Times New Roman"/>
          <w:sz w:val="24"/>
          <w:szCs w:val="24"/>
        </w:rPr>
        <w:t>Dusollier</w:t>
      </w:r>
      <w:proofErr w:type="spellEnd"/>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Süre: 15’</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Yapım: 2010 - Fransa</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Metropol için köylerini terk eden iki genç çiftçi, Çin’in dağlarından Şanghay kulelerinin tepesine geliyor. Babil, bugünün Çin’ine ait bir alegori. Karakterler zamanda ilerliyor ve ülkenin karşı karşıya olduğu tarihsel sürecin görülmemiş hızına acıyla tanık oluyorlar. Tarihçi </w:t>
      </w:r>
      <w:proofErr w:type="spellStart"/>
      <w:r w:rsidRPr="0030320A">
        <w:rPr>
          <w:rFonts w:ascii="Times New Roman" w:hAnsi="Times New Roman" w:cs="Times New Roman"/>
          <w:sz w:val="24"/>
          <w:szCs w:val="24"/>
        </w:rPr>
        <w:t>Marc</w:t>
      </w:r>
      <w:proofErr w:type="spellEnd"/>
      <w:r w:rsidRPr="0030320A">
        <w:rPr>
          <w:rFonts w:ascii="Times New Roman" w:hAnsi="Times New Roman" w:cs="Times New Roman"/>
          <w:sz w:val="24"/>
          <w:szCs w:val="24"/>
        </w:rPr>
        <w:t xml:space="preserve"> </w:t>
      </w:r>
      <w:proofErr w:type="spellStart"/>
      <w:r w:rsidRPr="0030320A">
        <w:rPr>
          <w:rFonts w:ascii="Times New Roman" w:hAnsi="Times New Roman" w:cs="Times New Roman"/>
          <w:sz w:val="24"/>
          <w:szCs w:val="24"/>
        </w:rPr>
        <w:t>Bloch</w:t>
      </w:r>
      <w:proofErr w:type="spellEnd"/>
      <w:r w:rsidRPr="0030320A">
        <w:rPr>
          <w:rFonts w:ascii="Times New Roman" w:hAnsi="Times New Roman" w:cs="Times New Roman"/>
          <w:sz w:val="24"/>
          <w:szCs w:val="24"/>
        </w:rPr>
        <w:t xml:space="preserve"> 1930’larda şöyle demişti: “Her şeyin ötesinde tek bir özellik var ki, bugünün uygarlığını daha öncekilerden ayırır: Hız. Bir nesil içinde çok büyük değişimler yaşandı”. Bu, 20. yüzyılın Batılı tarihinin bir bölümüdür.</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Bugün aynı olgu Çin’de yaşanıyor, dönüşüm birkaç yıl içinde gerçekleşiyor.</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“Festivallerden Seçmeler”</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ATİNA'DAN GÖRÜNTÜLER-BİR ŞEHİR SENFONİSİ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Yönetmen: George </w:t>
      </w:r>
      <w:proofErr w:type="spellStart"/>
      <w:r w:rsidRPr="0030320A">
        <w:rPr>
          <w:rFonts w:ascii="Times New Roman" w:hAnsi="Times New Roman" w:cs="Times New Roman"/>
          <w:sz w:val="24"/>
          <w:szCs w:val="24"/>
        </w:rPr>
        <w:t>Spanos</w:t>
      </w:r>
      <w:proofErr w:type="spellEnd"/>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Süre: 21’</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Yapım: 2006 – Yunanistan</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Şehrin günlük hayatından yansımalar. İnsanlar, makineler, yüzler, sokaklar, </w:t>
      </w:r>
      <w:proofErr w:type="spellStart"/>
      <w:r w:rsidRPr="0030320A">
        <w:rPr>
          <w:rFonts w:ascii="Times New Roman" w:hAnsi="Times New Roman" w:cs="Times New Roman"/>
          <w:sz w:val="24"/>
          <w:szCs w:val="24"/>
        </w:rPr>
        <w:t>sıradışı</w:t>
      </w:r>
      <w:proofErr w:type="spellEnd"/>
      <w:r w:rsidRPr="0030320A">
        <w:rPr>
          <w:rFonts w:ascii="Times New Roman" w:hAnsi="Times New Roman" w:cs="Times New Roman"/>
          <w:sz w:val="24"/>
          <w:szCs w:val="24"/>
        </w:rPr>
        <w:t xml:space="preserve"> detaylar, renkler ve tonlar. Beş milyon insanın bir araya koyulup karıştırıldığı koca bir kazan, uyum ile yaşayan bir kimlik mozaiği.</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lastRenderedPageBreak/>
        <w:t>BAĞIŞ ARANIYOR</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Yönetmen: </w:t>
      </w:r>
      <w:proofErr w:type="spellStart"/>
      <w:r w:rsidRPr="0030320A">
        <w:rPr>
          <w:rFonts w:ascii="Times New Roman" w:hAnsi="Times New Roman" w:cs="Times New Roman"/>
          <w:sz w:val="24"/>
          <w:szCs w:val="24"/>
        </w:rPr>
        <w:t>Luts</w:t>
      </w:r>
      <w:proofErr w:type="spellEnd"/>
      <w:r w:rsidRPr="0030320A">
        <w:rPr>
          <w:rFonts w:ascii="Times New Roman" w:hAnsi="Times New Roman" w:cs="Times New Roman"/>
          <w:sz w:val="24"/>
          <w:szCs w:val="24"/>
        </w:rPr>
        <w:t xml:space="preserve"> </w:t>
      </w:r>
      <w:proofErr w:type="spellStart"/>
      <w:r w:rsidRPr="0030320A">
        <w:rPr>
          <w:rFonts w:ascii="Times New Roman" w:hAnsi="Times New Roman" w:cs="Times New Roman"/>
          <w:sz w:val="24"/>
          <w:szCs w:val="24"/>
        </w:rPr>
        <w:t>Heineking</w:t>
      </w:r>
      <w:proofErr w:type="spellEnd"/>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Süre:  18’38”</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Yapım: 2008 - Almanya</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Filmin başkahramanlarından Anne </w:t>
      </w:r>
      <w:proofErr w:type="spellStart"/>
      <w:r w:rsidRPr="0030320A">
        <w:rPr>
          <w:rFonts w:ascii="Times New Roman" w:hAnsi="Times New Roman" w:cs="Times New Roman"/>
          <w:sz w:val="24"/>
          <w:szCs w:val="24"/>
        </w:rPr>
        <w:t>Edel</w:t>
      </w:r>
      <w:proofErr w:type="spellEnd"/>
      <w:r w:rsidRPr="0030320A">
        <w:rPr>
          <w:rFonts w:ascii="Times New Roman" w:hAnsi="Times New Roman" w:cs="Times New Roman"/>
          <w:sz w:val="24"/>
          <w:szCs w:val="24"/>
        </w:rPr>
        <w:t>, “almak, vermekten daha kutsaldır” der ve çok ileri gitmiş olduğunun farkında değildir. Aşırılık hakkında, bizim hakkımızda bir film…</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2.Seans: Saat 19.00</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“GALA”</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KAYADAN KOPMADIK</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Yönetmenler: Sema Ali Erol - Sabri Kuşkonmaz</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Süre: 52’</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Yapımcı: Sabri Kuşkonmaz 212 251 00 71- 0532 296 33 </w:t>
      </w:r>
      <w:proofErr w:type="gramStart"/>
      <w:r w:rsidRPr="0030320A">
        <w:rPr>
          <w:rFonts w:ascii="Times New Roman" w:hAnsi="Times New Roman" w:cs="Times New Roman"/>
          <w:sz w:val="24"/>
          <w:szCs w:val="24"/>
        </w:rPr>
        <w:t>48   sabrikuskonmaz</w:t>
      </w:r>
      <w:proofErr w:type="gramEnd"/>
      <w:r w:rsidRPr="0030320A">
        <w:rPr>
          <w:rFonts w:ascii="Times New Roman" w:hAnsi="Times New Roman" w:cs="Times New Roman"/>
          <w:sz w:val="24"/>
          <w:szCs w:val="24"/>
        </w:rPr>
        <w:t>@superonline.com</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Osmanlı 1500’lü yılların başında Karaman ve çevresinden Yörük Türkmenleri Balkanlara göndermiş. </w:t>
      </w:r>
      <w:proofErr w:type="gramStart"/>
      <w:r w:rsidRPr="0030320A">
        <w:rPr>
          <w:rFonts w:ascii="Times New Roman" w:hAnsi="Times New Roman" w:cs="Times New Roman"/>
          <w:sz w:val="24"/>
          <w:szCs w:val="24"/>
        </w:rPr>
        <w:t xml:space="preserve">Bir kısmı sürgün, bir kısmı gönüllü. </w:t>
      </w:r>
      <w:proofErr w:type="gramEnd"/>
      <w:r w:rsidRPr="0030320A">
        <w:rPr>
          <w:rFonts w:ascii="Times New Roman" w:hAnsi="Times New Roman" w:cs="Times New Roman"/>
          <w:sz w:val="24"/>
          <w:szCs w:val="24"/>
        </w:rPr>
        <w:t xml:space="preserve">Karamanoğlu ülkesi yerle yeksan. Ama onlar giderken, içe </w:t>
      </w:r>
      <w:proofErr w:type="gramStart"/>
      <w:r w:rsidRPr="0030320A">
        <w:rPr>
          <w:rFonts w:ascii="Times New Roman" w:hAnsi="Times New Roman" w:cs="Times New Roman"/>
          <w:sz w:val="24"/>
          <w:szCs w:val="24"/>
        </w:rPr>
        <w:t>dönük  sosyal</w:t>
      </w:r>
      <w:proofErr w:type="gramEnd"/>
      <w:r w:rsidRPr="0030320A">
        <w:rPr>
          <w:rFonts w:ascii="Times New Roman" w:hAnsi="Times New Roman" w:cs="Times New Roman"/>
          <w:sz w:val="24"/>
          <w:szCs w:val="24"/>
        </w:rPr>
        <w:t xml:space="preserve"> bir tepki vermişler, birbirlerine fısıldamışlar; “Biz Konya’dan Karamandanız. Unutmayalım.” Çünkü Karamanoğlu’nun tüm geçmişi, belleği, defterleri, kayıtları tarihsel yenilgi ile birlikte yok edilmiş, silinmiş. Onlara, “Geldiğiniz yeri sakın unutmayın” demiş ilk gidenler. 550 yıl kulaktan kulağa aktarılmış; Biz Konya’dan Karaman’dan koptuk!</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Nice savaşlara acılara karşın Balkanlarda tutunmuş </w:t>
      </w:r>
      <w:proofErr w:type="gramStart"/>
      <w:r w:rsidRPr="0030320A">
        <w:rPr>
          <w:rFonts w:ascii="Times New Roman" w:hAnsi="Times New Roman" w:cs="Times New Roman"/>
          <w:sz w:val="24"/>
          <w:szCs w:val="24"/>
        </w:rPr>
        <w:t>bir çoğu</w:t>
      </w:r>
      <w:proofErr w:type="gramEnd"/>
      <w:r w:rsidRPr="0030320A">
        <w:rPr>
          <w:rFonts w:ascii="Times New Roman" w:hAnsi="Times New Roman" w:cs="Times New Roman"/>
          <w:sz w:val="24"/>
          <w:szCs w:val="24"/>
        </w:rPr>
        <w:t>. Osmanlı yenilip gitmiş, ama inatçı Yörüklerin bir kısmı kalmış… Yeniden Anadolu’ya dönenler de aynı kulak dolgunluğunu unutmamışlar; Konya Karaman’dan koptuk…</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“Kayadan Kopmadık” belgeseli Makedonya’nın Yörük köylerinde </w:t>
      </w:r>
      <w:proofErr w:type="spellStart"/>
      <w:r w:rsidRPr="0030320A">
        <w:rPr>
          <w:rFonts w:ascii="Times New Roman" w:hAnsi="Times New Roman" w:cs="Times New Roman"/>
          <w:sz w:val="24"/>
          <w:szCs w:val="24"/>
        </w:rPr>
        <w:t>sosyo</w:t>
      </w:r>
      <w:proofErr w:type="spellEnd"/>
      <w:r w:rsidRPr="0030320A">
        <w:rPr>
          <w:rFonts w:ascii="Times New Roman" w:hAnsi="Times New Roman" w:cs="Times New Roman"/>
          <w:sz w:val="24"/>
          <w:szCs w:val="24"/>
        </w:rPr>
        <w:t xml:space="preserve">-kültürel bellek çalışmalarını ve görüşmeleri anlatıyor.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Makedonya’da yaşayan aydınlarla görüşmeler yapılmış, ayrıca, Balkanlardan Anadolu’ya dönenler bulunup, onlarla da çekimler yapılarak kayıt altına alınmıştır. Bu görsel tespitlerin yanı sıra, 550 yıl önce Karaman’dan kopup, Makedonya’da bir köy kuran ailenin yaşayan bir üyesi </w:t>
      </w:r>
      <w:proofErr w:type="gramStart"/>
      <w:r w:rsidRPr="0030320A">
        <w:rPr>
          <w:rFonts w:ascii="Times New Roman" w:hAnsi="Times New Roman" w:cs="Times New Roman"/>
          <w:sz w:val="24"/>
          <w:szCs w:val="24"/>
        </w:rPr>
        <w:t>ile;</w:t>
      </w:r>
      <w:proofErr w:type="gramEnd"/>
      <w:r w:rsidRPr="0030320A">
        <w:rPr>
          <w:rFonts w:ascii="Times New Roman" w:hAnsi="Times New Roman" w:cs="Times New Roman"/>
          <w:sz w:val="24"/>
          <w:szCs w:val="24"/>
        </w:rPr>
        <w:t xml:space="preserve"> Makedonya’nın </w:t>
      </w:r>
      <w:proofErr w:type="spellStart"/>
      <w:r w:rsidRPr="0030320A">
        <w:rPr>
          <w:rFonts w:ascii="Times New Roman" w:hAnsi="Times New Roman" w:cs="Times New Roman"/>
          <w:sz w:val="24"/>
          <w:szCs w:val="24"/>
        </w:rPr>
        <w:t>Konçe</w:t>
      </w:r>
      <w:proofErr w:type="spellEnd"/>
      <w:r w:rsidRPr="0030320A">
        <w:rPr>
          <w:rFonts w:ascii="Times New Roman" w:hAnsi="Times New Roman" w:cs="Times New Roman"/>
          <w:sz w:val="24"/>
          <w:szCs w:val="24"/>
        </w:rPr>
        <w:t xml:space="preserve"> köyünden 65 yaşındaki öğretmen </w:t>
      </w:r>
      <w:proofErr w:type="spellStart"/>
      <w:r w:rsidRPr="0030320A">
        <w:rPr>
          <w:rFonts w:ascii="Times New Roman" w:hAnsi="Times New Roman" w:cs="Times New Roman"/>
          <w:sz w:val="24"/>
          <w:szCs w:val="24"/>
        </w:rPr>
        <w:t>Abduraman</w:t>
      </w:r>
      <w:proofErr w:type="spellEnd"/>
      <w:r w:rsidRPr="0030320A">
        <w:rPr>
          <w:rFonts w:ascii="Times New Roman" w:hAnsi="Times New Roman" w:cs="Times New Roman"/>
          <w:sz w:val="24"/>
          <w:szCs w:val="24"/>
        </w:rPr>
        <w:t xml:space="preserve"> Sait ile, tersine bir yolculuk yapılmıştır. Makedonya’dan, Anadolu’ya Konya, Karaman ve Ermenek’e, Karamanoğlu Mehmet Bey’in türbesinin bulunduğu </w:t>
      </w:r>
      <w:proofErr w:type="spellStart"/>
      <w:r w:rsidRPr="0030320A">
        <w:rPr>
          <w:rFonts w:ascii="Times New Roman" w:hAnsi="Times New Roman" w:cs="Times New Roman"/>
          <w:sz w:val="24"/>
          <w:szCs w:val="24"/>
        </w:rPr>
        <w:t>Balkusan</w:t>
      </w:r>
      <w:proofErr w:type="spellEnd"/>
      <w:r w:rsidRPr="0030320A">
        <w:rPr>
          <w:rFonts w:ascii="Times New Roman" w:hAnsi="Times New Roman" w:cs="Times New Roman"/>
          <w:sz w:val="24"/>
          <w:szCs w:val="24"/>
        </w:rPr>
        <w:t xml:space="preserve"> Köyü’ne. </w:t>
      </w:r>
      <w:proofErr w:type="spellStart"/>
      <w:r w:rsidRPr="0030320A">
        <w:rPr>
          <w:rFonts w:ascii="Times New Roman" w:hAnsi="Times New Roman" w:cs="Times New Roman"/>
          <w:sz w:val="24"/>
          <w:szCs w:val="24"/>
        </w:rPr>
        <w:t>Abduraman</w:t>
      </w:r>
      <w:proofErr w:type="spellEnd"/>
      <w:r w:rsidRPr="0030320A">
        <w:rPr>
          <w:rFonts w:ascii="Times New Roman" w:hAnsi="Times New Roman" w:cs="Times New Roman"/>
          <w:sz w:val="24"/>
          <w:szCs w:val="24"/>
        </w:rPr>
        <w:t xml:space="preserve"> Sait, kuşaklar boyu sözlü kültürel aktarımlara karşın, kökenler konusunda tereddütlere sahipken, kendi yaptığı bu tersine yolculukla kendi kişisel gerçeğine de bir yolculuk yapmıştır.</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*Yönetmenlerin katılımıyla gerçekleştirilecektir.</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 xml:space="preserve"> </w:t>
      </w:r>
    </w:p>
    <w:p w:rsidR="0030320A" w:rsidRPr="0030320A" w:rsidRDefault="0030320A" w:rsidP="0030320A">
      <w:pPr>
        <w:pStyle w:val="AralkYok"/>
        <w:rPr>
          <w:rFonts w:ascii="Times New Roman" w:hAnsi="Times New Roman" w:cs="Times New Roman"/>
          <w:sz w:val="24"/>
          <w:szCs w:val="24"/>
        </w:rPr>
      </w:pPr>
      <w:r w:rsidRPr="0030320A">
        <w:rPr>
          <w:rFonts w:ascii="Times New Roman" w:hAnsi="Times New Roman" w:cs="Times New Roman"/>
          <w:sz w:val="24"/>
          <w:szCs w:val="24"/>
        </w:rPr>
        <w:t>*Etkinlik herkese açık ve ücretsizdir.</w:t>
      </w:r>
    </w:p>
    <w:p w:rsidR="006354C6" w:rsidRPr="0030320A" w:rsidRDefault="006354C6" w:rsidP="0030320A">
      <w:pPr>
        <w:pStyle w:val="AralkYok"/>
        <w:rPr>
          <w:rFonts w:ascii="Times New Roman" w:hAnsi="Times New Roman" w:cs="Times New Roman"/>
          <w:sz w:val="24"/>
          <w:szCs w:val="24"/>
        </w:rPr>
      </w:pPr>
    </w:p>
    <w:sectPr w:rsidR="006354C6" w:rsidRPr="00303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0A"/>
    <w:rsid w:val="00004DF9"/>
    <w:rsid w:val="000063CA"/>
    <w:rsid w:val="00010B01"/>
    <w:rsid w:val="00010F9A"/>
    <w:rsid w:val="00015CD0"/>
    <w:rsid w:val="00024512"/>
    <w:rsid w:val="00062749"/>
    <w:rsid w:val="000648D7"/>
    <w:rsid w:val="0007188D"/>
    <w:rsid w:val="00092C03"/>
    <w:rsid w:val="000A7F59"/>
    <w:rsid w:val="000C796F"/>
    <w:rsid w:val="0010286B"/>
    <w:rsid w:val="001463F0"/>
    <w:rsid w:val="001609E7"/>
    <w:rsid w:val="001816C8"/>
    <w:rsid w:val="00196BB8"/>
    <w:rsid w:val="001A7CA3"/>
    <w:rsid w:val="001B6C5A"/>
    <w:rsid w:val="001C077B"/>
    <w:rsid w:val="001D1F8C"/>
    <w:rsid w:val="00216354"/>
    <w:rsid w:val="0023141F"/>
    <w:rsid w:val="00237286"/>
    <w:rsid w:val="0023766F"/>
    <w:rsid w:val="0024610E"/>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320A"/>
    <w:rsid w:val="00306F1F"/>
    <w:rsid w:val="003105E5"/>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40060D"/>
    <w:rsid w:val="004107BC"/>
    <w:rsid w:val="00423283"/>
    <w:rsid w:val="00450563"/>
    <w:rsid w:val="00471751"/>
    <w:rsid w:val="00477D3A"/>
    <w:rsid w:val="00490E7D"/>
    <w:rsid w:val="004C5843"/>
    <w:rsid w:val="004D3F18"/>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21C16"/>
    <w:rsid w:val="006354C6"/>
    <w:rsid w:val="00636B32"/>
    <w:rsid w:val="0064329B"/>
    <w:rsid w:val="00646C18"/>
    <w:rsid w:val="00646FD9"/>
    <w:rsid w:val="0066141E"/>
    <w:rsid w:val="006661A9"/>
    <w:rsid w:val="006915B7"/>
    <w:rsid w:val="00691E87"/>
    <w:rsid w:val="00697194"/>
    <w:rsid w:val="006A247E"/>
    <w:rsid w:val="006A3C32"/>
    <w:rsid w:val="006B32BB"/>
    <w:rsid w:val="006C0D12"/>
    <w:rsid w:val="006E1270"/>
    <w:rsid w:val="006F222B"/>
    <w:rsid w:val="006F332E"/>
    <w:rsid w:val="006F3D12"/>
    <w:rsid w:val="006F4796"/>
    <w:rsid w:val="006F6B64"/>
    <w:rsid w:val="007030BD"/>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719E3"/>
    <w:rsid w:val="009726D0"/>
    <w:rsid w:val="009864B3"/>
    <w:rsid w:val="009A4DB1"/>
    <w:rsid w:val="009B0153"/>
    <w:rsid w:val="009B1139"/>
    <w:rsid w:val="009C2365"/>
    <w:rsid w:val="009D13E5"/>
    <w:rsid w:val="009F3F89"/>
    <w:rsid w:val="00A14288"/>
    <w:rsid w:val="00A25F04"/>
    <w:rsid w:val="00A50B6E"/>
    <w:rsid w:val="00A60DD7"/>
    <w:rsid w:val="00A9084B"/>
    <w:rsid w:val="00A914AC"/>
    <w:rsid w:val="00AA4376"/>
    <w:rsid w:val="00AB43F8"/>
    <w:rsid w:val="00AB4D5F"/>
    <w:rsid w:val="00AD5A3B"/>
    <w:rsid w:val="00AD7624"/>
    <w:rsid w:val="00AE2B91"/>
    <w:rsid w:val="00B06BFA"/>
    <w:rsid w:val="00B07BB2"/>
    <w:rsid w:val="00B176B8"/>
    <w:rsid w:val="00B21636"/>
    <w:rsid w:val="00B421B1"/>
    <w:rsid w:val="00B42C76"/>
    <w:rsid w:val="00B43BF3"/>
    <w:rsid w:val="00B44D17"/>
    <w:rsid w:val="00B475CA"/>
    <w:rsid w:val="00B645CA"/>
    <w:rsid w:val="00B97C6E"/>
    <w:rsid w:val="00BA0766"/>
    <w:rsid w:val="00BA4155"/>
    <w:rsid w:val="00BB4133"/>
    <w:rsid w:val="00BD4438"/>
    <w:rsid w:val="00BD5620"/>
    <w:rsid w:val="00BE0869"/>
    <w:rsid w:val="00BE379D"/>
    <w:rsid w:val="00BF1609"/>
    <w:rsid w:val="00C0071D"/>
    <w:rsid w:val="00C10E43"/>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4450"/>
    <w:rsid w:val="00D42889"/>
    <w:rsid w:val="00D42F41"/>
    <w:rsid w:val="00D5554B"/>
    <w:rsid w:val="00D5626B"/>
    <w:rsid w:val="00D62461"/>
    <w:rsid w:val="00D67654"/>
    <w:rsid w:val="00D67722"/>
    <w:rsid w:val="00D72614"/>
    <w:rsid w:val="00D91C04"/>
    <w:rsid w:val="00D94E2A"/>
    <w:rsid w:val="00D96706"/>
    <w:rsid w:val="00D96EE4"/>
    <w:rsid w:val="00DA06D3"/>
    <w:rsid w:val="00DA74CA"/>
    <w:rsid w:val="00DB360F"/>
    <w:rsid w:val="00DC7FA3"/>
    <w:rsid w:val="00DD0229"/>
    <w:rsid w:val="00DD1624"/>
    <w:rsid w:val="00DE2F10"/>
    <w:rsid w:val="00DF04CD"/>
    <w:rsid w:val="00E0500B"/>
    <w:rsid w:val="00E41C82"/>
    <w:rsid w:val="00E457E3"/>
    <w:rsid w:val="00E530A9"/>
    <w:rsid w:val="00E546E7"/>
    <w:rsid w:val="00E63419"/>
    <w:rsid w:val="00E927DA"/>
    <w:rsid w:val="00EA385C"/>
    <w:rsid w:val="00EA7BAB"/>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CE13F-DE36-4A29-9701-469489AC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032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320A"/>
    <w:pPr>
      <w:spacing w:after="0" w:line="240" w:lineRule="auto"/>
    </w:pPr>
  </w:style>
  <w:style w:type="character" w:customStyle="1" w:styleId="Balk1Char">
    <w:name w:val="Başlık 1 Char"/>
    <w:basedOn w:val="VarsaylanParagrafYazTipi"/>
    <w:link w:val="Balk1"/>
    <w:uiPriority w:val="9"/>
    <w:rsid w:val="0030320A"/>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2015-03-12T19:12:00Z</dcterms:created>
  <dcterms:modified xsi:type="dcterms:W3CDTF">2015-03-12T19:17:00Z</dcterms:modified>
</cp:coreProperties>
</file>