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9B" w:rsidRPr="0031369B" w:rsidRDefault="0031369B" w:rsidP="0031369B">
      <w:pPr>
        <w:pStyle w:val="AralkYok"/>
        <w:rPr>
          <w:lang w:eastAsia="tr-TR"/>
        </w:rPr>
      </w:pPr>
      <w:r w:rsidRPr="0031369B">
        <w:rPr>
          <w:lang w:eastAsia="tr-TR"/>
        </w:rPr>
        <w:t>TMMOB</w:t>
      </w:r>
    </w:p>
    <w:p w:rsidR="0031369B" w:rsidRPr="0031369B" w:rsidRDefault="0031369B" w:rsidP="0031369B">
      <w:pPr>
        <w:pStyle w:val="AralkYok"/>
        <w:rPr>
          <w:lang w:eastAsia="tr-TR"/>
        </w:rPr>
      </w:pPr>
      <w:r w:rsidRPr="0031369B">
        <w:rPr>
          <w:lang w:eastAsia="tr-TR"/>
        </w:rPr>
        <w:t xml:space="preserve">Mimarlar Odası İstanbul </w:t>
      </w:r>
      <w:proofErr w:type="spellStart"/>
      <w:r w:rsidRPr="0031369B">
        <w:rPr>
          <w:lang w:eastAsia="tr-TR"/>
        </w:rPr>
        <w:t>Büyükkent</w:t>
      </w:r>
      <w:proofErr w:type="spellEnd"/>
      <w:r w:rsidRPr="0031369B">
        <w:rPr>
          <w:lang w:eastAsia="tr-TR"/>
        </w:rPr>
        <w:t xml:space="preserve"> Şubesi</w:t>
      </w:r>
    </w:p>
    <w:p w:rsidR="0031369B" w:rsidRPr="0031369B" w:rsidRDefault="0031369B" w:rsidP="0031369B">
      <w:pPr>
        <w:pStyle w:val="AralkYok"/>
        <w:rPr>
          <w:lang w:eastAsia="tr-TR"/>
        </w:rPr>
      </w:pPr>
      <w:r w:rsidRPr="0031369B">
        <w:rPr>
          <w:lang w:eastAsia="tr-TR"/>
        </w:rPr>
        <w:t xml:space="preserve">Belgesel Sinema Kulübü </w:t>
      </w:r>
    </w:p>
    <w:p w:rsidR="0031369B" w:rsidRPr="0031369B" w:rsidRDefault="0031369B" w:rsidP="0031369B">
      <w:pPr>
        <w:pStyle w:val="AralkYok"/>
        <w:rPr>
          <w:lang w:eastAsia="tr-TR"/>
        </w:rPr>
      </w:pPr>
    </w:p>
    <w:p w:rsidR="0031369B" w:rsidRDefault="0031369B" w:rsidP="0031369B">
      <w:pPr>
        <w:pStyle w:val="AralkYok"/>
        <w:rPr>
          <w:lang w:eastAsia="tr-TR"/>
        </w:rPr>
      </w:pPr>
      <w:r w:rsidRPr="0031369B">
        <w:rPr>
          <w:lang w:eastAsia="tr-TR"/>
        </w:rPr>
        <w:t>Belgesel Sinema kulübü etkinlikleri, 15 Kasım Cuma akşamı saat 19.00’da “Agorafobi” belgeseliyle yeni sezona başlıyor.</w:t>
      </w:r>
    </w:p>
    <w:p w:rsidR="0031369B" w:rsidRPr="0031369B" w:rsidRDefault="0031369B" w:rsidP="0031369B">
      <w:pPr>
        <w:pStyle w:val="AralkYok"/>
        <w:rPr>
          <w:lang w:eastAsia="tr-TR"/>
        </w:rPr>
      </w:pPr>
    </w:p>
    <w:p w:rsidR="0031369B" w:rsidRPr="0031369B" w:rsidRDefault="0031369B" w:rsidP="0031369B">
      <w:pPr>
        <w:pStyle w:val="AralkYok"/>
        <w:rPr>
          <w:lang w:eastAsia="tr-TR"/>
        </w:rPr>
      </w:pPr>
      <w:r w:rsidRPr="0031369B">
        <w:rPr>
          <w:lang w:eastAsia="tr-TR"/>
        </w:rPr>
        <w:t>“</w:t>
      </w:r>
      <w:proofErr w:type="spellStart"/>
      <w:r w:rsidRPr="0031369B">
        <w:rPr>
          <w:lang w:eastAsia="tr-TR"/>
        </w:rPr>
        <w:t>Ekümenopolis</w:t>
      </w:r>
      <w:proofErr w:type="spellEnd"/>
      <w:r w:rsidRPr="0031369B">
        <w:rPr>
          <w:lang w:eastAsia="tr-TR"/>
        </w:rPr>
        <w:t xml:space="preserve">: Ucu Olmayan Şehir” belgeselinin yönetmeni </w:t>
      </w:r>
      <w:proofErr w:type="spellStart"/>
      <w:r w:rsidRPr="0031369B">
        <w:rPr>
          <w:lang w:eastAsia="tr-TR"/>
        </w:rPr>
        <w:t>İmre</w:t>
      </w:r>
      <w:proofErr w:type="spellEnd"/>
      <w:r w:rsidRPr="0031369B">
        <w:rPr>
          <w:lang w:eastAsia="tr-TR"/>
        </w:rPr>
        <w:t xml:space="preserve"> </w:t>
      </w:r>
      <w:proofErr w:type="spellStart"/>
      <w:r w:rsidRPr="0031369B">
        <w:rPr>
          <w:lang w:eastAsia="tr-TR"/>
        </w:rPr>
        <w:t>Azem’in</w:t>
      </w:r>
      <w:proofErr w:type="spellEnd"/>
      <w:r w:rsidRPr="0031369B">
        <w:rPr>
          <w:lang w:eastAsia="tr-TR"/>
        </w:rPr>
        <w:t xml:space="preserve"> son filmi “Agorafobi”nin ilk gösterimi,</w:t>
      </w:r>
      <w:r>
        <w:rPr>
          <w:lang w:eastAsia="tr-TR"/>
        </w:rPr>
        <w:t xml:space="preserve"> </w:t>
      </w:r>
      <w:r w:rsidRPr="0031369B">
        <w:rPr>
          <w:lang w:eastAsia="tr-TR"/>
        </w:rPr>
        <w:t>“VII. İstanbul Uluslararası Mimarlık ve Kent Filmleri Festivali”nde yapılmıştı. Gösterim sonrasında film ekibi ile söyleşi yapılacaktır.</w:t>
      </w:r>
    </w:p>
    <w:p w:rsidR="0031369B" w:rsidRPr="0031369B" w:rsidRDefault="0031369B" w:rsidP="0031369B">
      <w:pPr>
        <w:pStyle w:val="AralkYok"/>
        <w:rPr>
          <w:lang w:eastAsia="tr-TR"/>
        </w:rPr>
      </w:pPr>
    </w:p>
    <w:p w:rsidR="0031369B" w:rsidRPr="0031369B" w:rsidRDefault="0031369B" w:rsidP="0031369B">
      <w:pPr>
        <w:pStyle w:val="AralkYok"/>
        <w:rPr>
          <w:lang w:eastAsia="tr-TR"/>
        </w:rPr>
      </w:pPr>
      <w:r w:rsidRPr="0031369B">
        <w:rPr>
          <w:lang w:eastAsia="tr-TR"/>
        </w:rPr>
        <w:t>*Etkinliklerimiz ücretsiz olup, herkese açıktır.</w:t>
      </w:r>
    </w:p>
    <w:p w:rsidR="0031369B" w:rsidRPr="0031369B" w:rsidRDefault="0031369B" w:rsidP="0031369B">
      <w:pPr>
        <w:pStyle w:val="AralkYok"/>
        <w:rPr>
          <w:lang w:eastAsia="tr-TR"/>
        </w:rPr>
      </w:pPr>
    </w:p>
    <w:p w:rsidR="0031369B" w:rsidRPr="0031369B" w:rsidRDefault="0031369B" w:rsidP="0031369B">
      <w:pPr>
        <w:pStyle w:val="AralkYok"/>
        <w:rPr>
          <w:lang w:eastAsia="tr-TR"/>
        </w:rPr>
      </w:pPr>
      <w:r w:rsidRPr="0031369B">
        <w:rPr>
          <w:highlight w:val="yellow"/>
          <w:lang w:eastAsia="tr-TR"/>
        </w:rPr>
        <w:t>Tarih: 15 Kasım 2013 - Cuma Saat: 19.00</w:t>
      </w:r>
    </w:p>
    <w:p w:rsidR="0031369B" w:rsidRPr="0031369B" w:rsidRDefault="0031369B" w:rsidP="0031369B">
      <w:pPr>
        <w:pStyle w:val="AralkYok"/>
        <w:rPr>
          <w:lang w:eastAsia="tr-TR"/>
        </w:rPr>
      </w:pPr>
      <w:r w:rsidRPr="0031369B">
        <w:rPr>
          <w:lang w:eastAsia="tr-TR"/>
        </w:rPr>
        <w:t xml:space="preserve">Yer: Mimarlar Odası İstanbul </w:t>
      </w:r>
      <w:proofErr w:type="spellStart"/>
      <w:r w:rsidRPr="0031369B">
        <w:rPr>
          <w:lang w:eastAsia="tr-TR"/>
        </w:rPr>
        <w:t>Büyükkent</w:t>
      </w:r>
      <w:proofErr w:type="spellEnd"/>
      <w:r w:rsidRPr="0031369B">
        <w:rPr>
          <w:lang w:eastAsia="tr-TR"/>
        </w:rPr>
        <w:t xml:space="preserve"> Şubesi</w:t>
      </w:r>
    </w:p>
    <w:p w:rsidR="0031369B" w:rsidRPr="0031369B" w:rsidRDefault="0031369B" w:rsidP="0031369B">
      <w:pPr>
        <w:pStyle w:val="AralkYok"/>
        <w:rPr>
          <w:lang w:eastAsia="tr-TR"/>
        </w:rPr>
      </w:pPr>
      <w:r w:rsidRPr="0031369B">
        <w:rPr>
          <w:lang w:eastAsia="tr-TR"/>
        </w:rPr>
        <w:t>Karaköy, Kemankeş Caddesi No. 31 Beyoğlu</w:t>
      </w:r>
    </w:p>
    <w:p w:rsidR="0031369B" w:rsidRPr="0031369B" w:rsidRDefault="0031369B" w:rsidP="0031369B">
      <w:pPr>
        <w:pStyle w:val="AralkYok"/>
        <w:rPr>
          <w:lang w:eastAsia="tr-TR"/>
        </w:rPr>
      </w:pPr>
      <w:r w:rsidRPr="0031369B">
        <w:rPr>
          <w:lang w:eastAsia="tr-TR"/>
        </w:rPr>
        <w:t>Prof. Orhan Şahinler Sinema Salonu – 2. Kat</w:t>
      </w:r>
    </w:p>
    <w:p w:rsidR="0031369B" w:rsidRPr="0031369B" w:rsidRDefault="0031369B" w:rsidP="0031369B">
      <w:pPr>
        <w:pStyle w:val="AralkYok"/>
        <w:rPr>
          <w:lang w:eastAsia="tr-TR"/>
        </w:rPr>
      </w:pPr>
      <w:r w:rsidRPr="0031369B">
        <w:rPr>
          <w:lang w:eastAsia="tr-TR"/>
        </w:rPr>
        <w:t xml:space="preserve">İletişim: 0212-251 49 00/205 </w:t>
      </w:r>
      <w:hyperlink r:id="rId4" w:history="1">
        <w:r w:rsidRPr="0031369B">
          <w:rPr>
            <w:color w:val="0000FF"/>
            <w:u w:val="single"/>
            <w:lang w:eastAsia="tr-TR"/>
          </w:rPr>
          <w:t>www.mimarist.org</w:t>
        </w:r>
      </w:hyperlink>
    </w:p>
    <w:p w:rsidR="0031369B" w:rsidRPr="0031369B" w:rsidRDefault="0031369B" w:rsidP="0031369B">
      <w:pPr>
        <w:pStyle w:val="AralkYok"/>
        <w:rPr>
          <w:lang w:eastAsia="tr-TR"/>
        </w:rPr>
      </w:pPr>
    </w:p>
    <w:p w:rsidR="0031369B" w:rsidRPr="0031369B" w:rsidRDefault="0031369B" w:rsidP="0031369B">
      <w:pPr>
        <w:pStyle w:val="AralkYok"/>
        <w:rPr>
          <w:lang w:eastAsia="tr-TR"/>
        </w:rPr>
      </w:pPr>
      <w:r w:rsidRPr="0031369B">
        <w:rPr>
          <w:highlight w:val="yellow"/>
          <w:lang w:eastAsia="tr-TR"/>
        </w:rPr>
        <w:t>“Festivalin ardından”</w:t>
      </w:r>
    </w:p>
    <w:p w:rsidR="0031369B" w:rsidRPr="0031369B" w:rsidRDefault="0031369B" w:rsidP="0031369B">
      <w:pPr>
        <w:pStyle w:val="AralkYok"/>
        <w:rPr>
          <w:lang w:eastAsia="tr-TR"/>
        </w:rPr>
      </w:pPr>
    </w:p>
    <w:p w:rsidR="0031369B" w:rsidRPr="0031369B" w:rsidRDefault="0031369B" w:rsidP="0031369B">
      <w:pPr>
        <w:pStyle w:val="AralkYok"/>
        <w:rPr>
          <w:lang w:eastAsia="tr-TR"/>
        </w:rPr>
      </w:pPr>
      <w:r w:rsidRPr="0031369B">
        <w:rPr>
          <w:lang w:eastAsia="tr-TR"/>
        </w:rPr>
        <w:t>AGORAFOBİ</w:t>
      </w:r>
    </w:p>
    <w:p w:rsidR="0031369B" w:rsidRPr="0031369B" w:rsidRDefault="0031369B" w:rsidP="0031369B">
      <w:pPr>
        <w:pStyle w:val="AralkYok"/>
        <w:rPr>
          <w:lang w:eastAsia="tr-TR"/>
        </w:rPr>
      </w:pPr>
      <w:r w:rsidRPr="0031369B">
        <w:rPr>
          <w:lang w:eastAsia="tr-TR"/>
        </w:rPr>
        <w:t xml:space="preserve">Yönetmen: </w:t>
      </w:r>
      <w:proofErr w:type="spellStart"/>
      <w:r w:rsidRPr="0031369B">
        <w:rPr>
          <w:lang w:eastAsia="tr-TR"/>
        </w:rPr>
        <w:t>İmre</w:t>
      </w:r>
      <w:proofErr w:type="spellEnd"/>
      <w:r w:rsidRPr="0031369B">
        <w:rPr>
          <w:lang w:eastAsia="tr-TR"/>
        </w:rPr>
        <w:t xml:space="preserve"> </w:t>
      </w:r>
      <w:proofErr w:type="spellStart"/>
      <w:r w:rsidRPr="0031369B">
        <w:rPr>
          <w:lang w:eastAsia="tr-TR"/>
        </w:rPr>
        <w:t>Azem</w:t>
      </w:r>
      <w:proofErr w:type="spellEnd"/>
    </w:p>
    <w:p w:rsidR="0031369B" w:rsidRPr="0031369B" w:rsidRDefault="0031369B" w:rsidP="0031369B">
      <w:pPr>
        <w:pStyle w:val="AralkYok"/>
        <w:rPr>
          <w:lang w:eastAsia="tr-TR"/>
        </w:rPr>
      </w:pPr>
      <w:r w:rsidRPr="0031369B">
        <w:rPr>
          <w:lang w:eastAsia="tr-TR"/>
        </w:rPr>
        <w:t>Süre: 50’</w:t>
      </w:r>
    </w:p>
    <w:p w:rsidR="0031369B" w:rsidRPr="0031369B" w:rsidRDefault="0031369B" w:rsidP="0031369B">
      <w:pPr>
        <w:pStyle w:val="AralkYok"/>
        <w:rPr>
          <w:lang w:eastAsia="tr-TR"/>
        </w:rPr>
      </w:pPr>
      <w:r>
        <w:rPr>
          <w:lang w:eastAsia="tr-TR"/>
        </w:rPr>
        <w:t>Yapım</w:t>
      </w:r>
      <w:r w:rsidRPr="0031369B">
        <w:rPr>
          <w:lang w:eastAsia="tr-TR"/>
        </w:rPr>
        <w:t>: 2013 – Türkiye/Hollanda</w:t>
      </w:r>
    </w:p>
    <w:p w:rsidR="0031369B" w:rsidRPr="0031369B" w:rsidRDefault="0031369B" w:rsidP="0031369B">
      <w:pPr>
        <w:pStyle w:val="AralkYok"/>
        <w:rPr>
          <w:lang w:eastAsia="tr-TR"/>
        </w:rPr>
      </w:pPr>
    </w:p>
    <w:p w:rsidR="0031369B" w:rsidRPr="0031369B" w:rsidRDefault="0031369B" w:rsidP="0031369B">
      <w:pPr>
        <w:pStyle w:val="AralkYok"/>
        <w:rPr>
          <w:lang w:eastAsia="tr-TR"/>
        </w:rPr>
      </w:pPr>
      <w:r w:rsidRPr="0031369B">
        <w:rPr>
          <w:lang w:eastAsia="tr-TR"/>
        </w:rPr>
        <w:t xml:space="preserve">Agorafobi, Türkiye’de kentsel dönüşümü inceleyen bir belgesel filmdir. Hollanda Altyapı ve Şehircilik Bakanlığı, BM Habitat temsilcilerinin, kent plancısı ve mimarların Ankara, Bursa ve İstanbul’a yaptığı seyahatin öyküsüdür. Seyahat, Ankara’da Kuzey Ankara Dönüşüm Projesi, TOKİ, Çevre ve Şehircilik Bakanlığı ve ODTÜ, Bursa’da </w:t>
      </w:r>
      <w:proofErr w:type="spellStart"/>
      <w:r w:rsidRPr="0031369B">
        <w:rPr>
          <w:lang w:eastAsia="tr-TR"/>
        </w:rPr>
        <w:t>Doğanbey</w:t>
      </w:r>
      <w:proofErr w:type="spellEnd"/>
      <w:r w:rsidRPr="0031369B">
        <w:rPr>
          <w:lang w:eastAsia="tr-TR"/>
        </w:rPr>
        <w:t xml:space="preserve"> Kentsel Dönüşüm Projesi, Mimarlar Odası Bursa Şubesi, İstanbul’da </w:t>
      </w:r>
      <w:proofErr w:type="spellStart"/>
      <w:r w:rsidRPr="0031369B">
        <w:rPr>
          <w:lang w:eastAsia="tr-TR"/>
        </w:rPr>
        <w:t>Tarlabaşı</w:t>
      </w:r>
      <w:proofErr w:type="spellEnd"/>
      <w:r w:rsidRPr="0031369B">
        <w:rPr>
          <w:lang w:eastAsia="tr-TR"/>
        </w:rPr>
        <w:t xml:space="preserve"> Projesi’ni kapsar.</w:t>
      </w:r>
    </w:p>
    <w:sectPr w:rsidR="0031369B" w:rsidRPr="0031369B"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1369B"/>
    <w:rsid w:val="0031369B"/>
    <w:rsid w:val="003953BF"/>
    <w:rsid w:val="004E37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369B"/>
    <w:rPr>
      <w:color w:val="0000FF"/>
      <w:u w:val="single"/>
    </w:rPr>
  </w:style>
  <w:style w:type="paragraph" w:styleId="AralkYok">
    <w:name w:val="No Spacing"/>
    <w:uiPriority w:val="1"/>
    <w:qFormat/>
    <w:rsid w:val="0031369B"/>
    <w:pPr>
      <w:spacing w:after="0" w:line="240" w:lineRule="auto"/>
    </w:pPr>
  </w:style>
</w:styles>
</file>

<file path=word/webSettings.xml><?xml version="1.0" encoding="utf-8"?>
<w:webSettings xmlns:r="http://schemas.openxmlformats.org/officeDocument/2006/relationships" xmlns:w="http://schemas.openxmlformats.org/wordprocessingml/2006/main">
  <w:divs>
    <w:div w:id="1531794492">
      <w:bodyDiv w:val="1"/>
      <w:marLeft w:val="0"/>
      <w:marRight w:val="0"/>
      <w:marTop w:val="0"/>
      <w:marBottom w:val="0"/>
      <w:divBdr>
        <w:top w:val="none" w:sz="0" w:space="0" w:color="auto"/>
        <w:left w:val="none" w:sz="0" w:space="0" w:color="auto"/>
        <w:bottom w:val="none" w:sz="0" w:space="0" w:color="auto"/>
        <w:right w:val="none" w:sz="0" w:space="0" w:color="auto"/>
      </w:divBdr>
      <w:divsChild>
        <w:div w:id="1128205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marist.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1086</Characters>
  <Application>Microsoft Office Word</Application>
  <DocSecurity>0</DocSecurity>
  <Lines>9</Lines>
  <Paragraphs>2</Paragraphs>
  <ScaleCrop>false</ScaleCrop>
  <Company>Toshiba</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2013-11-14T20:46:00Z</dcterms:created>
  <dcterms:modified xsi:type="dcterms:W3CDTF">2013-11-14T20:53:00Z</dcterms:modified>
</cp:coreProperties>
</file>