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A4" w:rsidRPr="009465D4" w:rsidRDefault="00B75FA4" w:rsidP="009465D4">
      <w:pPr>
        <w:pStyle w:val="AralkYok"/>
        <w:rPr>
          <w:rFonts w:cs="Arial"/>
          <w:color w:val="000000"/>
          <w:sz w:val="24"/>
          <w:szCs w:val="24"/>
        </w:rPr>
      </w:pPr>
      <w:r w:rsidRPr="009465D4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33650AAE" wp14:editId="465791D2">
            <wp:simplePos x="0" y="0"/>
            <wp:positionH relativeFrom="column">
              <wp:posOffset>1586230</wp:posOffset>
            </wp:positionH>
            <wp:positionV relativeFrom="paragraph">
              <wp:posOffset>-13970</wp:posOffset>
            </wp:positionV>
            <wp:extent cx="2495550" cy="1000760"/>
            <wp:effectExtent l="0" t="0" r="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0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A4" w:rsidRPr="009465D4" w:rsidRDefault="00B75FA4" w:rsidP="009465D4">
      <w:pPr>
        <w:pStyle w:val="AralkYok"/>
        <w:rPr>
          <w:rFonts w:cs="Arial"/>
          <w:color w:val="000000"/>
          <w:sz w:val="24"/>
          <w:szCs w:val="24"/>
        </w:rPr>
      </w:pPr>
    </w:p>
    <w:p w:rsidR="009465D4" w:rsidRDefault="009465D4" w:rsidP="009465D4">
      <w:pPr>
        <w:pStyle w:val="AralkYok"/>
        <w:rPr>
          <w:rFonts w:cstheme="minorHAnsi"/>
          <w:color w:val="000000"/>
          <w:sz w:val="24"/>
          <w:szCs w:val="24"/>
        </w:rPr>
      </w:pPr>
    </w:p>
    <w:p w:rsidR="009465D4" w:rsidRDefault="009465D4" w:rsidP="009465D4">
      <w:pPr>
        <w:pStyle w:val="AralkYok"/>
        <w:rPr>
          <w:rFonts w:cstheme="minorHAnsi"/>
          <w:color w:val="000000"/>
          <w:sz w:val="24"/>
          <w:szCs w:val="24"/>
        </w:rPr>
      </w:pPr>
    </w:p>
    <w:p w:rsidR="009465D4" w:rsidRDefault="009465D4" w:rsidP="009465D4">
      <w:pPr>
        <w:pStyle w:val="AralkYok"/>
        <w:rPr>
          <w:rFonts w:cstheme="minorHAnsi"/>
          <w:color w:val="000000"/>
          <w:sz w:val="24"/>
          <w:szCs w:val="24"/>
        </w:rPr>
      </w:pPr>
    </w:p>
    <w:p w:rsidR="009465D4" w:rsidRPr="009465D4" w:rsidRDefault="009465D4" w:rsidP="009465D4">
      <w:pPr>
        <w:pStyle w:val="AralkYok"/>
        <w:rPr>
          <w:rFonts w:cstheme="minorHAnsi"/>
          <w:b/>
          <w:color w:val="000000"/>
          <w:sz w:val="24"/>
          <w:szCs w:val="24"/>
        </w:rPr>
      </w:pPr>
    </w:p>
    <w:p w:rsidR="00AA79FF" w:rsidRPr="009465D4" w:rsidRDefault="00F87331" w:rsidP="009465D4">
      <w:pPr>
        <w:pStyle w:val="AralkYok"/>
        <w:rPr>
          <w:rFonts w:cstheme="minorHAnsi"/>
          <w:b/>
          <w:color w:val="000000"/>
          <w:sz w:val="40"/>
          <w:szCs w:val="40"/>
        </w:rPr>
      </w:pPr>
      <w:r w:rsidRPr="009465D4">
        <w:rPr>
          <w:rFonts w:cstheme="minorHAnsi"/>
          <w:b/>
          <w:color w:val="000000"/>
          <w:sz w:val="40"/>
          <w:szCs w:val="40"/>
        </w:rPr>
        <w:t xml:space="preserve">Paris’in </w:t>
      </w:r>
      <w:r w:rsidR="009465D4" w:rsidRPr="009465D4">
        <w:rPr>
          <w:rFonts w:cstheme="minorHAnsi"/>
          <w:b/>
          <w:color w:val="000000"/>
          <w:sz w:val="40"/>
          <w:szCs w:val="40"/>
        </w:rPr>
        <w:t xml:space="preserve">Karanlık Aşkı </w:t>
      </w:r>
      <w:r w:rsidR="00AA79FF" w:rsidRPr="009465D4">
        <w:rPr>
          <w:rFonts w:cstheme="minorHAnsi"/>
          <w:b/>
          <w:color w:val="000000"/>
          <w:sz w:val="40"/>
          <w:szCs w:val="40"/>
        </w:rPr>
        <w:t xml:space="preserve">La </w:t>
      </w:r>
      <w:proofErr w:type="spellStart"/>
      <w:r w:rsidR="00AA79FF" w:rsidRPr="009465D4">
        <w:rPr>
          <w:rFonts w:cstheme="minorHAnsi"/>
          <w:b/>
          <w:color w:val="000000"/>
          <w:sz w:val="40"/>
          <w:szCs w:val="40"/>
        </w:rPr>
        <w:t>Bohème</w:t>
      </w:r>
      <w:proofErr w:type="spellEnd"/>
      <w:r w:rsidR="00AA79FF" w:rsidRPr="009465D4">
        <w:rPr>
          <w:rFonts w:cstheme="minorHAnsi"/>
          <w:b/>
          <w:color w:val="000000"/>
          <w:sz w:val="40"/>
          <w:szCs w:val="40"/>
        </w:rPr>
        <w:t xml:space="preserve"> İstanbul’da</w:t>
      </w:r>
    </w:p>
    <w:p w:rsidR="009465D4" w:rsidRDefault="009465D4" w:rsidP="009465D4">
      <w:pPr>
        <w:pStyle w:val="AralkYok"/>
        <w:rPr>
          <w:rFonts w:cstheme="minorHAnsi"/>
          <w:color w:val="000000"/>
          <w:sz w:val="24"/>
          <w:szCs w:val="24"/>
        </w:rPr>
      </w:pPr>
    </w:p>
    <w:p w:rsidR="00BB3FAE" w:rsidRPr="009465D4" w:rsidRDefault="00BA44E2" w:rsidP="009465D4">
      <w:pPr>
        <w:pStyle w:val="AralkYok"/>
        <w:rPr>
          <w:rFonts w:cstheme="minorHAnsi"/>
          <w:b/>
          <w:color w:val="000000"/>
          <w:sz w:val="28"/>
          <w:szCs w:val="28"/>
        </w:rPr>
      </w:pPr>
      <w:bookmarkStart w:id="0" w:name="_GoBack"/>
      <w:r w:rsidRPr="009465D4">
        <w:rPr>
          <w:rFonts w:cstheme="minorHAnsi"/>
          <w:b/>
          <w:color w:val="000000"/>
          <w:sz w:val="28"/>
          <w:szCs w:val="28"/>
        </w:rPr>
        <w:t xml:space="preserve">Verdi’den sonra İtalyan </w:t>
      </w:r>
      <w:r w:rsidR="008B6D04" w:rsidRPr="009465D4">
        <w:rPr>
          <w:rFonts w:cstheme="minorHAnsi"/>
          <w:b/>
          <w:color w:val="000000"/>
          <w:sz w:val="28"/>
          <w:szCs w:val="28"/>
        </w:rPr>
        <w:t>operasının</w:t>
      </w:r>
      <w:r w:rsidRPr="009465D4">
        <w:rPr>
          <w:rFonts w:cstheme="minorHAnsi"/>
          <w:b/>
          <w:color w:val="000000"/>
          <w:sz w:val="28"/>
          <w:szCs w:val="28"/>
        </w:rPr>
        <w:t xml:space="preserve"> en büyük ismi kabul edilen Giacomo Puccini’nin bestelediği, </w:t>
      </w:r>
      <w:r w:rsidR="00461ADC" w:rsidRPr="009465D4">
        <w:rPr>
          <w:rFonts w:cstheme="minorHAnsi"/>
          <w:b/>
          <w:color w:val="000000"/>
          <w:sz w:val="28"/>
          <w:szCs w:val="28"/>
        </w:rPr>
        <w:t>dikişçi bir kadın ve şair bir erkek arasında</w:t>
      </w:r>
      <w:r w:rsidR="00112CA5" w:rsidRPr="009465D4">
        <w:rPr>
          <w:rFonts w:cstheme="minorHAnsi"/>
          <w:b/>
          <w:color w:val="000000"/>
          <w:sz w:val="28"/>
          <w:szCs w:val="28"/>
        </w:rPr>
        <w:t xml:space="preserve">ki </w:t>
      </w:r>
      <w:r w:rsidR="00461ADC" w:rsidRPr="009465D4">
        <w:rPr>
          <w:rFonts w:cstheme="minorHAnsi"/>
          <w:b/>
          <w:color w:val="000000"/>
          <w:sz w:val="28"/>
          <w:szCs w:val="28"/>
        </w:rPr>
        <w:t xml:space="preserve">aşkı konu alan </w:t>
      </w:r>
      <w:r w:rsidR="00461ADC" w:rsidRPr="009465D4">
        <w:rPr>
          <w:rFonts w:cstheme="minorHAnsi"/>
          <w:b/>
          <w:bCs/>
          <w:color w:val="222222"/>
          <w:sz w:val="28"/>
          <w:szCs w:val="28"/>
        </w:rPr>
        <w:t xml:space="preserve">La </w:t>
      </w:r>
      <w:proofErr w:type="spellStart"/>
      <w:r w:rsidR="00461ADC" w:rsidRPr="009465D4">
        <w:rPr>
          <w:rFonts w:cstheme="minorHAnsi"/>
          <w:b/>
          <w:bCs/>
          <w:color w:val="222222"/>
          <w:sz w:val="28"/>
          <w:szCs w:val="28"/>
        </w:rPr>
        <w:t>Bohème</w:t>
      </w:r>
      <w:proofErr w:type="spellEnd"/>
      <w:r w:rsidR="009465D4">
        <w:rPr>
          <w:rFonts w:cstheme="minorHAnsi"/>
          <w:b/>
          <w:bCs/>
          <w:color w:val="222222"/>
          <w:sz w:val="28"/>
          <w:szCs w:val="28"/>
        </w:rPr>
        <w:t>,</w:t>
      </w:r>
      <w:r w:rsidR="00830121" w:rsidRPr="009465D4">
        <w:rPr>
          <w:rFonts w:cstheme="minorHAnsi"/>
          <w:b/>
          <w:bCs/>
          <w:color w:val="222222"/>
          <w:sz w:val="28"/>
          <w:szCs w:val="28"/>
        </w:rPr>
        <w:t xml:space="preserve"> 8 Nisan Cumartesi günü saat 19.55’te</w:t>
      </w:r>
      <w:r w:rsidR="00D51BCA" w:rsidRPr="009465D4">
        <w:rPr>
          <w:rFonts w:cstheme="minorHAnsi"/>
          <w:b/>
          <w:bCs/>
          <w:color w:val="222222"/>
          <w:sz w:val="28"/>
          <w:szCs w:val="28"/>
        </w:rPr>
        <w:t xml:space="preserve"> </w:t>
      </w:r>
      <w:r w:rsidR="00DF7844" w:rsidRPr="009465D4">
        <w:rPr>
          <w:rFonts w:cstheme="minorHAnsi"/>
          <w:b/>
          <w:color w:val="000000"/>
          <w:sz w:val="28"/>
          <w:szCs w:val="28"/>
        </w:rPr>
        <w:t>Akmerkez Cinema</w:t>
      </w:r>
      <w:r w:rsidR="00BB3FAE" w:rsidRPr="009465D4">
        <w:rPr>
          <w:rFonts w:cstheme="minorHAnsi"/>
          <w:b/>
          <w:color w:val="000000"/>
          <w:sz w:val="28"/>
          <w:szCs w:val="28"/>
        </w:rPr>
        <w:t xml:space="preserve">Pink salonlarında </w:t>
      </w:r>
      <w:r w:rsidR="00112CA5" w:rsidRPr="009465D4">
        <w:rPr>
          <w:rFonts w:cstheme="minorHAnsi"/>
          <w:b/>
          <w:color w:val="000000"/>
          <w:sz w:val="28"/>
          <w:szCs w:val="28"/>
        </w:rPr>
        <w:t>opera severler</w:t>
      </w:r>
      <w:r w:rsidR="00F87331" w:rsidRPr="009465D4">
        <w:rPr>
          <w:rFonts w:cstheme="minorHAnsi"/>
          <w:b/>
          <w:color w:val="000000"/>
          <w:sz w:val="28"/>
          <w:szCs w:val="28"/>
        </w:rPr>
        <w:t>le buluşacak.</w:t>
      </w:r>
    </w:p>
    <w:p w:rsidR="009465D4" w:rsidRPr="009465D4" w:rsidRDefault="009465D4" w:rsidP="009465D4">
      <w:pPr>
        <w:pStyle w:val="AralkYok"/>
        <w:rPr>
          <w:rFonts w:cstheme="minorHAnsi"/>
          <w:color w:val="000000"/>
          <w:sz w:val="24"/>
          <w:szCs w:val="24"/>
        </w:rPr>
      </w:pPr>
    </w:p>
    <w:p w:rsidR="008A4102" w:rsidRDefault="005A7F62" w:rsidP="009465D4">
      <w:pPr>
        <w:pStyle w:val="AralkYok"/>
        <w:rPr>
          <w:sz w:val="24"/>
          <w:szCs w:val="24"/>
        </w:rPr>
      </w:pPr>
      <w:r w:rsidRPr="009465D4">
        <w:rPr>
          <w:sz w:val="24"/>
          <w:szCs w:val="24"/>
        </w:rPr>
        <w:t xml:space="preserve">Metropolitan </w:t>
      </w:r>
      <w:r w:rsidR="00C77F82" w:rsidRPr="009465D4">
        <w:rPr>
          <w:sz w:val="24"/>
          <w:szCs w:val="24"/>
        </w:rPr>
        <w:t xml:space="preserve">Opera </w:t>
      </w:r>
      <w:r w:rsidRPr="009465D4">
        <w:rPr>
          <w:sz w:val="24"/>
          <w:szCs w:val="24"/>
        </w:rPr>
        <w:t>geceleri</w:t>
      </w:r>
      <w:r w:rsidR="00593578" w:rsidRPr="009465D4">
        <w:rPr>
          <w:sz w:val="24"/>
          <w:szCs w:val="24"/>
        </w:rPr>
        <w:t xml:space="preserve"> bu ay,</w:t>
      </w:r>
      <w:r w:rsidR="009465D4">
        <w:rPr>
          <w:sz w:val="24"/>
          <w:szCs w:val="24"/>
        </w:rPr>
        <w:t xml:space="preserve"> 19. </w:t>
      </w:r>
      <w:proofErr w:type="spellStart"/>
      <w:r w:rsidR="009465D4">
        <w:rPr>
          <w:sz w:val="24"/>
          <w:szCs w:val="24"/>
        </w:rPr>
        <w:t>y</w:t>
      </w:r>
      <w:r w:rsidR="00C77F82" w:rsidRPr="009465D4">
        <w:rPr>
          <w:sz w:val="24"/>
          <w:szCs w:val="24"/>
        </w:rPr>
        <w:t>üzyıl</w:t>
      </w:r>
      <w:r w:rsidR="00F87331" w:rsidRPr="009465D4">
        <w:rPr>
          <w:sz w:val="24"/>
          <w:szCs w:val="24"/>
        </w:rPr>
        <w:t>’</w:t>
      </w:r>
      <w:r w:rsidR="00C77F82" w:rsidRPr="009465D4">
        <w:rPr>
          <w:sz w:val="24"/>
          <w:szCs w:val="24"/>
        </w:rPr>
        <w:t>da</w:t>
      </w:r>
      <w:proofErr w:type="spellEnd"/>
      <w:r w:rsidR="00C77F82" w:rsidRPr="009465D4">
        <w:rPr>
          <w:sz w:val="24"/>
          <w:szCs w:val="24"/>
        </w:rPr>
        <w:t xml:space="preserve"> Paris’te yaşanan bir aşk </w:t>
      </w:r>
      <w:r w:rsidR="00036519" w:rsidRPr="009465D4">
        <w:rPr>
          <w:sz w:val="24"/>
          <w:szCs w:val="24"/>
        </w:rPr>
        <w:t>hikâyesini</w:t>
      </w:r>
      <w:r w:rsidR="00593578" w:rsidRPr="009465D4">
        <w:rPr>
          <w:sz w:val="24"/>
          <w:szCs w:val="24"/>
        </w:rPr>
        <w:t xml:space="preserve">n </w:t>
      </w:r>
      <w:r w:rsidR="002A613F" w:rsidRPr="009465D4">
        <w:rPr>
          <w:sz w:val="24"/>
          <w:szCs w:val="24"/>
        </w:rPr>
        <w:t>anlatıldığı</w:t>
      </w:r>
      <w:r w:rsidR="00C77F82" w:rsidRPr="009465D4">
        <w:rPr>
          <w:sz w:val="24"/>
          <w:szCs w:val="24"/>
        </w:rPr>
        <w:t xml:space="preserve"> </w:t>
      </w:r>
      <w:r w:rsidR="00036519" w:rsidRPr="009465D4">
        <w:rPr>
          <w:sz w:val="24"/>
          <w:szCs w:val="24"/>
        </w:rPr>
        <w:t>La Bohème</w:t>
      </w:r>
      <w:r w:rsidR="008A4102" w:rsidRPr="009465D4">
        <w:rPr>
          <w:sz w:val="24"/>
          <w:szCs w:val="24"/>
        </w:rPr>
        <w:t>’in yayını</w:t>
      </w:r>
      <w:r w:rsidR="00036519" w:rsidRPr="009465D4">
        <w:rPr>
          <w:sz w:val="24"/>
          <w:szCs w:val="24"/>
        </w:rPr>
        <w:t xml:space="preserve"> </w:t>
      </w:r>
      <w:r w:rsidR="00C77F82" w:rsidRPr="009465D4">
        <w:rPr>
          <w:sz w:val="24"/>
          <w:szCs w:val="24"/>
        </w:rPr>
        <w:t xml:space="preserve">ile devam ediyor. </w:t>
      </w:r>
      <w:r w:rsidR="00EB5996" w:rsidRPr="009465D4">
        <w:rPr>
          <w:sz w:val="24"/>
          <w:szCs w:val="24"/>
        </w:rPr>
        <w:t xml:space="preserve">Ünlü İtalyan besteci Giacomo Puccini’nin en meşhur eserlerinden biri olan </w:t>
      </w:r>
      <w:r w:rsidR="005C7E04" w:rsidRPr="009465D4">
        <w:rPr>
          <w:sz w:val="24"/>
          <w:szCs w:val="24"/>
        </w:rPr>
        <w:t xml:space="preserve">La Bohème </w:t>
      </w:r>
      <w:r w:rsidR="0082106F" w:rsidRPr="009465D4">
        <w:rPr>
          <w:sz w:val="24"/>
          <w:szCs w:val="24"/>
        </w:rPr>
        <w:t>d</w:t>
      </w:r>
      <w:r w:rsidR="00D30ABF" w:rsidRPr="009465D4">
        <w:rPr>
          <w:sz w:val="24"/>
          <w:szCs w:val="24"/>
        </w:rPr>
        <w:t>ikişçi bir kadın olan Mimi ile şair Rodolfo arasında yaşanan aşk üzerine</w:t>
      </w:r>
      <w:r w:rsidR="0082106F" w:rsidRPr="009465D4">
        <w:rPr>
          <w:sz w:val="24"/>
          <w:szCs w:val="24"/>
        </w:rPr>
        <w:t xml:space="preserve"> odaklanıyor. </w:t>
      </w:r>
    </w:p>
    <w:p w:rsidR="009465D4" w:rsidRPr="009465D4" w:rsidRDefault="009465D4" w:rsidP="009465D4">
      <w:pPr>
        <w:pStyle w:val="AralkYok"/>
        <w:rPr>
          <w:sz w:val="24"/>
          <w:szCs w:val="24"/>
        </w:rPr>
      </w:pPr>
    </w:p>
    <w:p w:rsidR="00F5218B" w:rsidRDefault="00AB497C" w:rsidP="009465D4">
      <w:pPr>
        <w:pStyle w:val="AralkYok"/>
        <w:rPr>
          <w:sz w:val="24"/>
          <w:szCs w:val="24"/>
        </w:rPr>
      </w:pPr>
      <w:r w:rsidRPr="009465D4">
        <w:rPr>
          <w:sz w:val="24"/>
          <w:szCs w:val="24"/>
        </w:rPr>
        <w:t>Henri Murger’ın "</w:t>
      </w:r>
      <w:r w:rsidR="005A4831" w:rsidRPr="009465D4">
        <w:rPr>
          <w:sz w:val="24"/>
          <w:szCs w:val="24"/>
        </w:rPr>
        <w:t>Bohem Hayatından Sahneler</w:t>
      </w:r>
      <w:r w:rsidRPr="009465D4">
        <w:rPr>
          <w:sz w:val="24"/>
          <w:szCs w:val="24"/>
        </w:rPr>
        <w:t>" adlı eserin</w:t>
      </w:r>
      <w:r w:rsidR="005A4831" w:rsidRPr="009465D4">
        <w:rPr>
          <w:sz w:val="24"/>
          <w:szCs w:val="24"/>
        </w:rPr>
        <w:t xml:space="preserve">den operaya uyarlanan </w:t>
      </w:r>
      <w:r w:rsidRPr="009465D4">
        <w:rPr>
          <w:sz w:val="24"/>
          <w:szCs w:val="24"/>
        </w:rPr>
        <w:t>4 perdelik</w:t>
      </w:r>
      <w:r w:rsidR="00630E03" w:rsidRPr="009465D4">
        <w:rPr>
          <w:sz w:val="24"/>
          <w:szCs w:val="24"/>
        </w:rPr>
        <w:t xml:space="preserve"> </w:t>
      </w:r>
      <w:r w:rsidRPr="009465D4">
        <w:rPr>
          <w:sz w:val="24"/>
          <w:szCs w:val="24"/>
        </w:rPr>
        <w:t>La Bohème</w:t>
      </w:r>
      <w:r w:rsidR="00BC557F" w:rsidRPr="009465D4">
        <w:rPr>
          <w:sz w:val="24"/>
          <w:szCs w:val="24"/>
        </w:rPr>
        <w:t xml:space="preserve">, </w:t>
      </w:r>
      <w:r w:rsidR="00F159B4" w:rsidRPr="009465D4">
        <w:rPr>
          <w:sz w:val="24"/>
          <w:szCs w:val="24"/>
        </w:rPr>
        <w:t xml:space="preserve">Puccini’nin de </w:t>
      </w:r>
      <w:r w:rsidR="000415E5" w:rsidRPr="009465D4">
        <w:rPr>
          <w:sz w:val="24"/>
          <w:szCs w:val="24"/>
        </w:rPr>
        <w:t xml:space="preserve">dramatik </w:t>
      </w:r>
      <w:r w:rsidR="00D10DF0" w:rsidRPr="009465D4">
        <w:rPr>
          <w:sz w:val="24"/>
          <w:szCs w:val="24"/>
        </w:rPr>
        <w:t xml:space="preserve">zekâsını en içten </w:t>
      </w:r>
      <w:r w:rsidR="000415E5" w:rsidRPr="009465D4">
        <w:rPr>
          <w:sz w:val="24"/>
          <w:szCs w:val="24"/>
        </w:rPr>
        <w:t xml:space="preserve">yansıttığı </w:t>
      </w:r>
      <w:r w:rsidR="004A0C1C" w:rsidRPr="009465D4">
        <w:rPr>
          <w:sz w:val="24"/>
          <w:szCs w:val="24"/>
        </w:rPr>
        <w:t xml:space="preserve">yapıtı olarak kabul ediliyor. </w:t>
      </w:r>
      <w:r w:rsidR="00AE5D90" w:rsidRPr="009465D4">
        <w:rPr>
          <w:sz w:val="24"/>
          <w:szCs w:val="24"/>
        </w:rPr>
        <w:t xml:space="preserve">Birbirlerine ilk görüşte </w:t>
      </w:r>
      <w:r w:rsidR="002B41A5" w:rsidRPr="009465D4">
        <w:rPr>
          <w:sz w:val="24"/>
          <w:szCs w:val="24"/>
        </w:rPr>
        <w:t>âşık</w:t>
      </w:r>
      <w:r w:rsidR="00AE5D90" w:rsidRPr="009465D4">
        <w:rPr>
          <w:sz w:val="24"/>
          <w:szCs w:val="24"/>
        </w:rPr>
        <w:t xml:space="preserve"> olan dikişçi Mimi ile şair Rodolfo’</w:t>
      </w:r>
      <w:r w:rsidR="008D071E" w:rsidRPr="009465D4">
        <w:rPr>
          <w:sz w:val="24"/>
          <w:szCs w:val="24"/>
        </w:rPr>
        <w:t xml:space="preserve">nun, </w:t>
      </w:r>
      <w:r w:rsidR="00C83478" w:rsidRPr="009465D4">
        <w:rPr>
          <w:sz w:val="24"/>
          <w:szCs w:val="24"/>
        </w:rPr>
        <w:t>zorlu</w:t>
      </w:r>
      <w:r w:rsidR="005815AB" w:rsidRPr="009465D4">
        <w:rPr>
          <w:sz w:val="24"/>
          <w:szCs w:val="24"/>
        </w:rPr>
        <w:t xml:space="preserve"> yaşam şartları altındaki ilişkilerinin kurgulandığı eser,</w:t>
      </w:r>
      <w:r w:rsidR="00F5218B" w:rsidRPr="009465D4">
        <w:rPr>
          <w:sz w:val="24"/>
          <w:szCs w:val="24"/>
        </w:rPr>
        <w:t xml:space="preserve"> opera tarihinin de en sevilen ve en çok seslendirilen </w:t>
      </w:r>
      <w:r w:rsidR="00041B2D" w:rsidRPr="009465D4">
        <w:rPr>
          <w:sz w:val="24"/>
          <w:szCs w:val="24"/>
        </w:rPr>
        <w:t>oyunlarından biri olma özelliği taşıyor.</w:t>
      </w:r>
      <w:r w:rsidR="00F5218B" w:rsidRPr="009465D4">
        <w:rPr>
          <w:sz w:val="24"/>
          <w:szCs w:val="24"/>
        </w:rPr>
        <w:t xml:space="preserve"> </w:t>
      </w:r>
    </w:p>
    <w:p w:rsidR="009465D4" w:rsidRPr="009465D4" w:rsidRDefault="009465D4" w:rsidP="009465D4">
      <w:pPr>
        <w:pStyle w:val="AralkYok"/>
        <w:rPr>
          <w:sz w:val="24"/>
          <w:szCs w:val="24"/>
        </w:rPr>
      </w:pPr>
    </w:p>
    <w:p w:rsidR="00D33D59" w:rsidRPr="009465D4" w:rsidRDefault="00287BD6" w:rsidP="009465D4">
      <w:pPr>
        <w:pStyle w:val="AralkYok"/>
        <w:rPr>
          <w:sz w:val="24"/>
          <w:szCs w:val="24"/>
        </w:rPr>
      </w:pPr>
      <w:r w:rsidRPr="009465D4">
        <w:rPr>
          <w:color w:val="000000" w:themeColor="text1"/>
          <w:sz w:val="24"/>
          <w:szCs w:val="24"/>
        </w:rPr>
        <w:t xml:space="preserve">Operadaki </w:t>
      </w:r>
      <w:r w:rsidR="00DF59DC" w:rsidRPr="009465D4">
        <w:rPr>
          <w:color w:val="000000" w:themeColor="text1"/>
          <w:sz w:val="24"/>
          <w:szCs w:val="24"/>
        </w:rPr>
        <w:t xml:space="preserve">dikişçi kadın </w:t>
      </w:r>
      <w:proofErr w:type="spellStart"/>
      <w:r w:rsidRPr="009465D4">
        <w:rPr>
          <w:sz w:val="24"/>
          <w:szCs w:val="24"/>
        </w:rPr>
        <w:t>Mimi’ye</w:t>
      </w:r>
      <w:proofErr w:type="spellEnd"/>
      <w:r w:rsidRPr="009465D4">
        <w:rPr>
          <w:sz w:val="24"/>
          <w:szCs w:val="24"/>
        </w:rPr>
        <w:t xml:space="preserve"> </w:t>
      </w:r>
      <w:proofErr w:type="spellStart"/>
      <w:r w:rsidRPr="009465D4">
        <w:rPr>
          <w:sz w:val="24"/>
          <w:szCs w:val="24"/>
        </w:rPr>
        <w:t>Ailyn</w:t>
      </w:r>
      <w:proofErr w:type="spellEnd"/>
      <w:r w:rsidRPr="009465D4">
        <w:rPr>
          <w:sz w:val="24"/>
          <w:szCs w:val="24"/>
        </w:rPr>
        <w:t xml:space="preserve"> </w:t>
      </w:r>
      <w:proofErr w:type="spellStart"/>
      <w:r w:rsidRPr="009465D4">
        <w:rPr>
          <w:sz w:val="24"/>
          <w:szCs w:val="24"/>
        </w:rPr>
        <w:t>Perez’in</w:t>
      </w:r>
      <w:proofErr w:type="spellEnd"/>
      <w:r w:rsidRPr="009465D4">
        <w:rPr>
          <w:sz w:val="24"/>
          <w:szCs w:val="24"/>
        </w:rPr>
        <w:t xml:space="preserve">, </w:t>
      </w:r>
      <w:r w:rsidR="00DF59DC" w:rsidRPr="009465D4">
        <w:rPr>
          <w:sz w:val="24"/>
          <w:szCs w:val="24"/>
        </w:rPr>
        <w:t xml:space="preserve">şair </w:t>
      </w:r>
      <w:proofErr w:type="spellStart"/>
      <w:r w:rsidR="00D33D59" w:rsidRPr="009465D4">
        <w:rPr>
          <w:sz w:val="24"/>
          <w:szCs w:val="24"/>
        </w:rPr>
        <w:t>Rodolfo’ya</w:t>
      </w:r>
      <w:proofErr w:type="spellEnd"/>
      <w:r w:rsidR="00D33D59" w:rsidRPr="009465D4">
        <w:rPr>
          <w:sz w:val="24"/>
          <w:szCs w:val="24"/>
        </w:rPr>
        <w:t xml:space="preserve"> </w:t>
      </w:r>
      <w:r w:rsidRPr="009465D4">
        <w:rPr>
          <w:sz w:val="24"/>
          <w:szCs w:val="24"/>
        </w:rPr>
        <w:t xml:space="preserve">ise </w:t>
      </w:r>
      <w:r w:rsidR="00C83478" w:rsidRPr="009465D4">
        <w:rPr>
          <w:sz w:val="24"/>
          <w:szCs w:val="24"/>
        </w:rPr>
        <w:t xml:space="preserve">Michael </w:t>
      </w:r>
      <w:proofErr w:type="spellStart"/>
      <w:r w:rsidR="00C83478" w:rsidRPr="009465D4">
        <w:rPr>
          <w:sz w:val="24"/>
          <w:szCs w:val="24"/>
        </w:rPr>
        <w:t>Fabiano</w:t>
      </w:r>
      <w:r w:rsidR="00D33D59" w:rsidRPr="009465D4">
        <w:rPr>
          <w:sz w:val="24"/>
          <w:szCs w:val="24"/>
        </w:rPr>
        <w:t>’un</w:t>
      </w:r>
      <w:proofErr w:type="spellEnd"/>
      <w:r w:rsidR="00D33D59" w:rsidRPr="009465D4">
        <w:rPr>
          <w:sz w:val="24"/>
          <w:szCs w:val="24"/>
        </w:rPr>
        <w:t xml:space="preserve"> ses verdiği </w:t>
      </w:r>
      <w:r w:rsidRPr="009465D4">
        <w:rPr>
          <w:sz w:val="24"/>
          <w:szCs w:val="24"/>
        </w:rPr>
        <w:t xml:space="preserve">bu klasik </w:t>
      </w:r>
      <w:r w:rsidR="00190F7E" w:rsidRPr="009465D4">
        <w:rPr>
          <w:sz w:val="24"/>
          <w:szCs w:val="24"/>
        </w:rPr>
        <w:t xml:space="preserve">eser, </w:t>
      </w:r>
      <w:proofErr w:type="spellStart"/>
      <w:r w:rsidR="00190F7E" w:rsidRPr="009465D4">
        <w:rPr>
          <w:sz w:val="24"/>
          <w:szCs w:val="24"/>
        </w:rPr>
        <w:t>Akmerkez</w:t>
      </w:r>
      <w:proofErr w:type="spellEnd"/>
      <w:r w:rsidR="00190F7E" w:rsidRPr="009465D4">
        <w:rPr>
          <w:sz w:val="24"/>
          <w:szCs w:val="24"/>
        </w:rPr>
        <w:t xml:space="preserve"> </w:t>
      </w:r>
      <w:proofErr w:type="spellStart"/>
      <w:r w:rsidR="00190F7E" w:rsidRPr="009465D4">
        <w:rPr>
          <w:sz w:val="24"/>
          <w:szCs w:val="24"/>
        </w:rPr>
        <w:t>CinemaPink</w:t>
      </w:r>
      <w:proofErr w:type="spellEnd"/>
      <w:r w:rsidR="00190F7E" w:rsidRPr="009465D4">
        <w:rPr>
          <w:sz w:val="24"/>
          <w:szCs w:val="24"/>
        </w:rPr>
        <w:t xml:space="preserve"> </w:t>
      </w:r>
      <w:r w:rsidR="00D33D59" w:rsidRPr="009465D4">
        <w:rPr>
          <w:sz w:val="24"/>
          <w:szCs w:val="24"/>
        </w:rPr>
        <w:t>ev sahipliğinde 8 Nisan Cumartesi günü</w:t>
      </w:r>
      <w:r w:rsidR="009465D4">
        <w:rPr>
          <w:sz w:val="24"/>
          <w:szCs w:val="24"/>
        </w:rPr>
        <w:t xml:space="preserve"> banttan </w:t>
      </w:r>
      <w:r w:rsidR="007754F9" w:rsidRPr="009465D4">
        <w:rPr>
          <w:sz w:val="24"/>
          <w:szCs w:val="24"/>
        </w:rPr>
        <w:t>yayın ile</w:t>
      </w:r>
      <w:r w:rsidR="00D33D59" w:rsidRPr="009465D4">
        <w:rPr>
          <w:sz w:val="24"/>
          <w:szCs w:val="24"/>
        </w:rPr>
        <w:t xml:space="preserve"> saat 19.55’te İstanbul seyircisinin karşısına çıkıyor.</w:t>
      </w:r>
    </w:p>
    <w:bookmarkEnd w:id="0"/>
    <w:p w:rsidR="00F33DAD" w:rsidRPr="009465D4" w:rsidRDefault="00F33DAD" w:rsidP="009465D4">
      <w:pPr>
        <w:pStyle w:val="AralkYok"/>
        <w:rPr>
          <w:sz w:val="24"/>
          <w:szCs w:val="24"/>
        </w:rPr>
      </w:pPr>
    </w:p>
    <w:sectPr w:rsidR="00F33DAD" w:rsidRPr="0094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89"/>
    <w:rsid w:val="00036519"/>
    <w:rsid w:val="000415E5"/>
    <w:rsid w:val="00041B2D"/>
    <w:rsid w:val="000B2B3D"/>
    <w:rsid w:val="000B5075"/>
    <w:rsid w:val="00112CA5"/>
    <w:rsid w:val="00131337"/>
    <w:rsid w:val="00162E03"/>
    <w:rsid w:val="00190F7E"/>
    <w:rsid w:val="001B4F2D"/>
    <w:rsid w:val="001B6536"/>
    <w:rsid w:val="001F54AC"/>
    <w:rsid w:val="002260FE"/>
    <w:rsid w:val="0028074E"/>
    <w:rsid w:val="00287BD6"/>
    <w:rsid w:val="002A613F"/>
    <w:rsid w:val="002B41A5"/>
    <w:rsid w:val="003932FD"/>
    <w:rsid w:val="00396AE2"/>
    <w:rsid w:val="00461ADC"/>
    <w:rsid w:val="004A0C1C"/>
    <w:rsid w:val="004C338B"/>
    <w:rsid w:val="004F202D"/>
    <w:rsid w:val="005257BE"/>
    <w:rsid w:val="005815AB"/>
    <w:rsid w:val="00593578"/>
    <w:rsid w:val="005A4831"/>
    <w:rsid w:val="005A7F62"/>
    <w:rsid w:val="005C7E04"/>
    <w:rsid w:val="005E7289"/>
    <w:rsid w:val="00630E03"/>
    <w:rsid w:val="007253C4"/>
    <w:rsid w:val="00766F77"/>
    <w:rsid w:val="007754F9"/>
    <w:rsid w:val="007D39E0"/>
    <w:rsid w:val="007E574A"/>
    <w:rsid w:val="0082106F"/>
    <w:rsid w:val="00830121"/>
    <w:rsid w:val="008A4102"/>
    <w:rsid w:val="008B34DC"/>
    <w:rsid w:val="008B6D04"/>
    <w:rsid w:val="008D071E"/>
    <w:rsid w:val="008E46E4"/>
    <w:rsid w:val="0093153A"/>
    <w:rsid w:val="009465D4"/>
    <w:rsid w:val="00A474AC"/>
    <w:rsid w:val="00A659A3"/>
    <w:rsid w:val="00AA79FF"/>
    <w:rsid w:val="00AB497C"/>
    <w:rsid w:val="00AE5D90"/>
    <w:rsid w:val="00B467E0"/>
    <w:rsid w:val="00B75FA4"/>
    <w:rsid w:val="00BA44E2"/>
    <w:rsid w:val="00BB3FAE"/>
    <w:rsid w:val="00BC557F"/>
    <w:rsid w:val="00C17C11"/>
    <w:rsid w:val="00C72DD1"/>
    <w:rsid w:val="00C77F82"/>
    <w:rsid w:val="00C83478"/>
    <w:rsid w:val="00D10DF0"/>
    <w:rsid w:val="00D30ABF"/>
    <w:rsid w:val="00D33D59"/>
    <w:rsid w:val="00D51BCA"/>
    <w:rsid w:val="00D6084A"/>
    <w:rsid w:val="00DA481D"/>
    <w:rsid w:val="00DB299A"/>
    <w:rsid w:val="00DF59DC"/>
    <w:rsid w:val="00DF7844"/>
    <w:rsid w:val="00EB5996"/>
    <w:rsid w:val="00F159B4"/>
    <w:rsid w:val="00F33DAD"/>
    <w:rsid w:val="00F5218B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164"/>
  <w15:docId w15:val="{C8696F12-DA54-4F6B-AF5C-33ACE25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5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3DAD"/>
  </w:style>
  <w:style w:type="character" w:styleId="Kpr">
    <w:name w:val="Hyperlink"/>
    <w:basedOn w:val="VarsaylanParagrafYazTipi"/>
    <w:uiPriority w:val="99"/>
    <w:semiHidden/>
    <w:unhideWhenUsed/>
    <w:rsid w:val="00F33DAD"/>
    <w:rPr>
      <w:color w:val="0000FF"/>
      <w:u w:val="single"/>
    </w:rPr>
  </w:style>
  <w:style w:type="paragraph" w:styleId="AralkYok">
    <w:name w:val="No Spacing"/>
    <w:uiPriority w:val="1"/>
    <w:qFormat/>
    <w:rsid w:val="00C8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Sadi Cilingir</cp:lastModifiedBy>
  <cp:revision>6</cp:revision>
  <dcterms:created xsi:type="dcterms:W3CDTF">2017-03-29T11:32:00Z</dcterms:created>
  <dcterms:modified xsi:type="dcterms:W3CDTF">2017-04-10T06:37:00Z</dcterms:modified>
</cp:coreProperties>
</file>