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BF1" w:rsidRPr="00066BF1" w:rsidRDefault="00066BF1" w:rsidP="00066BF1">
      <w:pPr>
        <w:pStyle w:val="AralkYok"/>
        <w:rPr>
          <w:b/>
          <w:bCs/>
          <w:sz w:val="40"/>
          <w:szCs w:val="40"/>
        </w:rPr>
      </w:pPr>
      <w:r w:rsidRPr="00066BF1">
        <w:rPr>
          <w:b/>
          <w:bCs/>
          <w:sz w:val="40"/>
          <w:szCs w:val="40"/>
        </w:rPr>
        <w:t>KUYUNUN ÜSTÜNDEKİ GÖZ</w:t>
      </w:r>
    </w:p>
    <w:p w:rsidR="00066BF1" w:rsidRPr="00066BF1" w:rsidRDefault="00066BF1" w:rsidP="00066BF1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066BF1">
        <w:rPr>
          <w:b/>
          <w:bCs/>
          <w:sz w:val="32"/>
          <w:szCs w:val="32"/>
        </w:rPr>
        <w:t>The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Eye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Above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the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Well</w:t>
      </w:r>
      <w:proofErr w:type="spellEnd"/>
      <w:r w:rsidRPr="00066BF1">
        <w:rPr>
          <w:b/>
          <w:bCs/>
          <w:sz w:val="32"/>
          <w:szCs w:val="32"/>
        </w:rPr>
        <w:t xml:space="preserve"> - </w:t>
      </w:r>
      <w:proofErr w:type="spellStart"/>
      <w:r w:rsidRPr="00066BF1">
        <w:rPr>
          <w:b/>
          <w:bCs/>
          <w:sz w:val="32"/>
          <w:szCs w:val="32"/>
        </w:rPr>
        <w:t>Het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Oog</w:t>
      </w:r>
      <w:proofErr w:type="spellEnd"/>
      <w:r w:rsidRPr="00066BF1">
        <w:rPr>
          <w:b/>
          <w:bCs/>
          <w:sz w:val="32"/>
          <w:szCs w:val="32"/>
        </w:rPr>
        <w:t xml:space="preserve"> </w:t>
      </w:r>
      <w:proofErr w:type="spellStart"/>
      <w:r w:rsidRPr="00066BF1">
        <w:rPr>
          <w:b/>
          <w:bCs/>
          <w:sz w:val="32"/>
          <w:szCs w:val="32"/>
        </w:rPr>
        <w:t>Boven</w:t>
      </w:r>
      <w:proofErr w:type="spellEnd"/>
      <w:r w:rsidRPr="00066BF1">
        <w:rPr>
          <w:b/>
          <w:bCs/>
          <w:sz w:val="32"/>
          <w:szCs w:val="32"/>
        </w:rPr>
        <w:t xml:space="preserve"> de Put</w:t>
      </w:r>
      <w:r>
        <w:rPr>
          <w:b/>
          <w:bCs/>
          <w:sz w:val="32"/>
          <w:szCs w:val="32"/>
        </w:rPr>
        <w:t>)</w:t>
      </w:r>
    </w:p>
    <w:p w:rsidR="00066BF1" w:rsidRPr="00066BF1" w:rsidRDefault="00066BF1" w:rsidP="00066BF1">
      <w:pPr>
        <w:pStyle w:val="AralkYok"/>
        <w:rPr>
          <w:sz w:val="24"/>
          <w:szCs w:val="24"/>
        </w:rPr>
      </w:pPr>
    </w:p>
    <w:p w:rsidR="00066BF1" w:rsidRPr="00066BF1" w:rsidRDefault="00066BF1" w:rsidP="00066BF1">
      <w:pPr>
        <w:pStyle w:val="AralkYok"/>
        <w:rPr>
          <w:sz w:val="24"/>
          <w:szCs w:val="24"/>
        </w:rPr>
      </w:pPr>
      <w:r w:rsidRPr="00066BF1">
        <w:rPr>
          <w:sz w:val="24"/>
          <w:szCs w:val="24"/>
        </w:rPr>
        <w:t xml:space="preserve">94 </w:t>
      </w:r>
      <w:proofErr w:type="spellStart"/>
      <w:r w:rsidRPr="00066BF1">
        <w:rPr>
          <w:sz w:val="24"/>
          <w:szCs w:val="24"/>
        </w:rPr>
        <w:t>min</w:t>
      </w:r>
      <w:proofErr w:type="spellEnd"/>
    </w:p>
    <w:p w:rsidR="00066BF1" w:rsidRPr="00066BF1" w:rsidRDefault="00066BF1" w:rsidP="00066BF1">
      <w:pPr>
        <w:pStyle w:val="AralkYok"/>
        <w:rPr>
          <w:sz w:val="24"/>
          <w:szCs w:val="24"/>
        </w:rPr>
      </w:pPr>
      <w:r w:rsidRPr="00066BF1">
        <w:rPr>
          <w:sz w:val="24"/>
          <w:szCs w:val="24"/>
        </w:rPr>
        <w:t xml:space="preserve">Hollanda </w:t>
      </w:r>
      <w:proofErr w:type="spellStart"/>
      <w:r w:rsidRPr="00066BF1">
        <w:rPr>
          <w:sz w:val="24"/>
          <w:szCs w:val="24"/>
        </w:rPr>
        <w:t>The</w:t>
      </w:r>
      <w:proofErr w:type="spellEnd"/>
      <w:r w:rsidRPr="00066BF1">
        <w:rPr>
          <w:sz w:val="24"/>
          <w:szCs w:val="24"/>
        </w:rPr>
        <w:t xml:space="preserve"> </w:t>
      </w:r>
      <w:proofErr w:type="spellStart"/>
      <w:r w:rsidRPr="00066BF1">
        <w:rPr>
          <w:sz w:val="24"/>
          <w:szCs w:val="24"/>
        </w:rPr>
        <w:t>Netherlands</w:t>
      </w:r>
      <w:proofErr w:type="spellEnd"/>
    </w:p>
    <w:p w:rsidR="00066BF1" w:rsidRPr="00066BF1" w:rsidRDefault="00066BF1" w:rsidP="00066BF1">
      <w:pPr>
        <w:pStyle w:val="AralkYok"/>
        <w:rPr>
          <w:sz w:val="24"/>
          <w:szCs w:val="24"/>
        </w:rPr>
      </w:pPr>
      <w:r w:rsidRPr="00066BF1">
        <w:rPr>
          <w:sz w:val="24"/>
          <w:szCs w:val="24"/>
        </w:rPr>
        <w:t>1988</w:t>
      </w:r>
    </w:p>
    <w:p w:rsidR="00066BF1" w:rsidRPr="00066BF1" w:rsidRDefault="00066BF1" w:rsidP="00066BF1">
      <w:pPr>
        <w:pStyle w:val="AralkYok"/>
        <w:rPr>
          <w:sz w:val="24"/>
          <w:szCs w:val="24"/>
        </w:rPr>
      </w:pPr>
      <w:proofErr w:type="spellStart"/>
      <w:r w:rsidRPr="00066BF1">
        <w:rPr>
          <w:sz w:val="24"/>
          <w:szCs w:val="24"/>
        </w:rPr>
        <w:t>Johan</w:t>
      </w:r>
      <w:proofErr w:type="spellEnd"/>
      <w:r w:rsidRPr="00066BF1">
        <w:rPr>
          <w:sz w:val="24"/>
          <w:szCs w:val="24"/>
        </w:rPr>
        <w:t xml:space="preserve"> </w:t>
      </w:r>
      <w:proofErr w:type="spellStart"/>
      <w:r w:rsidRPr="00066BF1">
        <w:rPr>
          <w:sz w:val="24"/>
          <w:szCs w:val="24"/>
        </w:rPr>
        <w:t>van</w:t>
      </w:r>
      <w:proofErr w:type="spellEnd"/>
      <w:r w:rsidRPr="00066BF1">
        <w:rPr>
          <w:sz w:val="24"/>
          <w:szCs w:val="24"/>
        </w:rPr>
        <w:t xml:space="preserve"> der </w:t>
      </w:r>
      <w:proofErr w:type="spellStart"/>
      <w:r w:rsidRPr="00066BF1">
        <w:rPr>
          <w:sz w:val="24"/>
          <w:szCs w:val="24"/>
        </w:rPr>
        <w:t>Keuken</w:t>
      </w:r>
      <w:proofErr w:type="spellEnd"/>
    </w:p>
    <w:p w:rsidR="00066BF1" w:rsidRPr="00066BF1" w:rsidRDefault="00066BF1" w:rsidP="00066BF1">
      <w:pPr>
        <w:pStyle w:val="AralkYok"/>
        <w:rPr>
          <w:sz w:val="24"/>
          <w:szCs w:val="24"/>
        </w:rPr>
      </w:pPr>
    </w:p>
    <w:p w:rsidR="00066BF1" w:rsidRPr="00066BF1" w:rsidRDefault="00066BF1" w:rsidP="00066BF1">
      <w:pPr>
        <w:pStyle w:val="AralkYok"/>
        <w:rPr>
          <w:sz w:val="24"/>
          <w:szCs w:val="24"/>
        </w:rPr>
      </w:pPr>
      <w:r w:rsidRPr="00066BF1">
        <w:rPr>
          <w:sz w:val="24"/>
          <w:szCs w:val="24"/>
        </w:rPr>
        <w:t xml:space="preserve">Güney Hindistan’daki eyaletlerden </w:t>
      </w:r>
      <w:proofErr w:type="spellStart"/>
      <w:r w:rsidRPr="00066BF1">
        <w:rPr>
          <w:sz w:val="24"/>
          <w:szCs w:val="24"/>
        </w:rPr>
        <w:t>Kerala’da</w:t>
      </w:r>
      <w:proofErr w:type="spellEnd"/>
      <w:r w:rsidRPr="00066BF1">
        <w:rPr>
          <w:sz w:val="24"/>
          <w:szCs w:val="24"/>
        </w:rPr>
        <w:t xml:space="preserve"> yaşam ve ritüellerin şiirsel bir anlatımı. Filmde öğretinin nesilden </w:t>
      </w:r>
      <w:proofErr w:type="spellStart"/>
      <w:r w:rsidRPr="00066BF1">
        <w:rPr>
          <w:sz w:val="24"/>
          <w:szCs w:val="24"/>
        </w:rPr>
        <w:t>nesile</w:t>
      </w:r>
      <w:proofErr w:type="spellEnd"/>
      <w:r w:rsidRPr="00066BF1">
        <w:rPr>
          <w:sz w:val="24"/>
          <w:szCs w:val="24"/>
        </w:rPr>
        <w:t xml:space="preserve"> nasıl aktarıldığına tanık oluyoruz: aile içinde, köy ekonomisi vasıtasıyla ve öğretmenden öğrenciye… Filmdeki şarkı, dans, dövüş sanatları gibi gösteriler ya da dini ritüellere ilişkin yapılan uzun uzun çekimler kültürün parçalarının nasıl oluşturduğunu gösteriyor.</w:t>
      </w:r>
    </w:p>
    <w:p w:rsidR="00066BF1" w:rsidRPr="00066BF1" w:rsidRDefault="00066BF1" w:rsidP="00066BF1">
      <w:pPr>
        <w:pStyle w:val="AralkYok"/>
        <w:rPr>
          <w:sz w:val="24"/>
          <w:szCs w:val="24"/>
        </w:rPr>
      </w:pPr>
    </w:p>
    <w:p w:rsidR="00066BF1" w:rsidRPr="00066BF1" w:rsidRDefault="00066BF1" w:rsidP="00066BF1">
      <w:pPr>
        <w:pStyle w:val="AralkYok"/>
        <w:rPr>
          <w:i/>
          <w:iCs/>
          <w:sz w:val="24"/>
          <w:szCs w:val="24"/>
        </w:rPr>
      </w:pPr>
      <w:r w:rsidRPr="00066BF1">
        <w:rPr>
          <w:i/>
          <w:iCs/>
          <w:sz w:val="24"/>
          <w:szCs w:val="24"/>
        </w:rPr>
        <w:t xml:space="preserve">A </w:t>
      </w:r>
      <w:proofErr w:type="spellStart"/>
      <w:r w:rsidRPr="00066BF1">
        <w:rPr>
          <w:i/>
          <w:iCs/>
          <w:sz w:val="24"/>
          <w:szCs w:val="24"/>
        </w:rPr>
        <w:t>poetic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depiction</w:t>
      </w:r>
      <w:proofErr w:type="spellEnd"/>
      <w:r w:rsidRPr="00066BF1">
        <w:rPr>
          <w:i/>
          <w:iCs/>
          <w:sz w:val="24"/>
          <w:szCs w:val="24"/>
        </w:rPr>
        <w:t xml:space="preserve"> of life </w:t>
      </w:r>
      <w:proofErr w:type="spellStart"/>
      <w:r w:rsidRPr="00066BF1">
        <w:rPr>
          <w:i/>
          <w:iCs/>
          <w:sz w:val="24"/>
          <w:szCs w:val="24"/>
        </w:rPr>
        <w:t>and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ritual</w:t>
      </w:r>
      <w:proofErr w:type="spellEnd"/>
      <w:r w:rsidRPr="00066BF1">
        <w:rPr>
          <w:i/>
          <w:iCs/>
          <w:sz w:val="24"/>
          <w:szCs w:val="24"/>
        </w:rPr>
        <w:t xml:space="preserve"> in </w:t>
      </w:r>
      <w:proofErr w:type="spellStart"/>
      <w:r w:rsidRPr="00066BF1">
        <w:rPr>
          <w:i/>
          <w:iCs/>
          <w:sz w:val="24"/>
          <w:szCs w:val="24"/>
        </w:rPr>
        <w:t>the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south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Indian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state</w:t>
      </w:r>
      <w:proofErr w:type="spellEnd"/>
      <w:r w:rsidRPr="00066BF1">
        <w:rPr>
          <w:i/>
          <w:iCs/>
          <w:sz w:val="24"/>
          <w:szCs w:val="24"/>
        </w:rPr>
        <w:t xml:space="preserve"> of </w:t>
      </w:r>
      <w:proofErr w:type="spellStart"/>
      <w:r w:rsidRPr="00066BF1">
        <w:rPr>
          <w:i/>
          <w:iCs/>
          <w:sz w:val="24"/>
          <w:szCs w:val="24"/>
        </w:rPr>
        <w:t>Kerala</w:t>
      </w:r>
      <w:proofErr w:type="spellEnd"/>
      <w:r w:rsidRPr="00066BF1">
        <w:rPr>
          <w:i/>
          <w:iCs/>
          <w:sz w:val="24"/>
          <w:szCs w:val="24"/>
        </w:rPr>
        <w:t xml:space="preserve">. </w:t>
      </w:r>
      <w:proofErr w:type="spellStart"/>
      <w:r w:rsidRPr="00066BF1">
        <w:rPr>
          <w:i/>
          <w:iCs/>
          <w:sz w:val="24"/>
          <w:szCs w:val="24"/>
        </w:rPr>
        <w:t>We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see</w:t>
      </w:r>
      <w:proofErr w:type="spellEnd"/>
      <w:r w:rsidRPr="00066BF1">
        <w:rPr>
          <w:i/>
          <w:iCs/>
          <w:sz w:val="24"/>
          <w:szCs w:val="24"/>
        </w:rPr>
        <w:t xml:space="preserve"> how </w:t>
      </w:r>
      <w:proofErr w:type="spellStart"/>
      <w:r w:rsidRPr="00066BF1">
        <w:rPr>
          <w:i/>
          <w:iCs/>
          <w:sz w:val="24"/>
          <w:szCs w:val="24"/>
        </w:rPr>
        <w:t>knowledge</w:t>
      </w:r>
      <w:proofErr w:type="spellEnd"/>
      <w:r w:rsidRPr="00066BF1">
        <w:rPr>
          <w:i/>
          <w:iCs/>
          <w:sz w:val="24"/>
          <w:szCs w:val="24"/>
        </w:rPr>
        <w:t xml:space="preserve"> is </w:t>
      </w:r>
      <w:proofErr w:type="spellStart"/>
      <w:r w:rsidRPr="00066BF1">
        <w:rPr>
          <w:i/>
          <w:iCs/>
          <w:sz w:val="24"/>
          <w:szCs w:val="24"/>
        </w:rPr>
        <w:t>passed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down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from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generation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to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generation</w:t>
      </w:r>
      <w:proofErr w:type="spellEnd"/>
      <w:r w:rsidRPr="00066BF1">
        <w:rPr>
          <w:i/>
          <w:iCs/>
          <w:sz w:val="24"/>
          <w:szCs w:val="24"/>
        </w:rPr>
        <w:t xml:space="preserve">: </w:t>
      </w:r>
      <w:proofErr w:type="spellStart"/>
      <w:r w:rsidRPr="00066BF1">
        <w:rPr>
          <w:i/>
          <w:iCs/>
          <w:sz w:val="24"/>
          <w:szCs w:val="24"/>
        </w:rPr>
        <w:t>within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the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family</w:t>
      </w:r>
      <w:proofErr w:type="spellEnd"/>
      <w:r w:rsidRPr="00066BF1">
        <w:rPr>
          <w:i/>
          <w:iCs/>
          <w:sz w:val="24"/>
          <w:szCs w:val="24"/>
        </w:rPr>
        <w:t xml:space="preserve">, </w:t>
      </w:r>
      <w:proofErr w:type="spellStart"/>
      <w:r w:rsidRPr="00066BF1">
        <w:rPr>
          <w:i/>
          <w:iCs/>
          <w:sz w:val="24"/>
          <w:szCs w:val="24"/>
        </w:rPr>
        <w:t>through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the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village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economy</w:t>
      </w:r>
      <w:proofErr w:type="spellEnd"/>
      <w:r w:rsidRPr="00066BF1">
        <w:rPr>
          <w:i/>
          <w:iCs/>
          <w:sz w:val="24"/>
          <w:szCs w:val="24"/>
        </w:rPr>
        <w:t xml:space="preserve">, </w:t>
      </w:r>
      <w:proofErr w:type="spellStart"/>
      <w:r w:rsidRPr="00066BF1">
        <w:rPr>
          <w:i/>
          <w:iCs/>
          <w:sz w:val="24"/>
          <w:szCs w:val="24"/>
        </w:rPr>
        <w:t>and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especially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from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teachers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to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students</w:t>
      </w:r>
      <w:proofErr w:type="spellEnd"/>
      <w:r w:rsidRPr="00066BF1">
        <w:rPr>
          <w:i/>
          <w:iCs/>
          <w:sz w:val="24"/>
          <w:szCs w:val="24"/>
        </w:rPr>
        <w:t xml:space="preserve">. </w:t>
      </w:r>
      <w:proofErr w:type="spellStart"/>
      <w:r w:rsidRPr="00066BF1">
        <w:rPr>
          <w:i/>
          <w:iCs/>
          <w:sz w:val="24"/>
          <w:szCs w:val="24"/>
        </w:rPr>
        <w:t>Performance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footage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shows</w:t>
      </w:r>
      <w:proofErr w:type="spellEnd"/>
      <w:r w:rsidRPr="00066BF1">
        <w:rPr>
          <w:i/>
          <w:iCs/>
          <w:sz w:val="24"/>
          <w:szCs w:val="24"/>
        </w:rPr>
        <w:t xml:space="preserve"> how </w:t>
      </w:r>
      <w:proofErr w:type="spellStart"/>
      <w:r w:rsidRPr="00066BF1">
        <w:rPr>
          <w:i/>
          <w:iCs/>
          <w:sz w:val="24"/>
          <w:szCs w:val="24"/>
        </w:rPr>
        <w:t>song</w:t>
      </w:r>
      <w:proofErr w:type="spellEnd"/>
      <w:r w:rsidRPr="00066BF1">
        <w:rPr>
          <w:i/>
          <w:iCs/>
          <w:sz w:val="24"/>
          <w:szCs w:val="24"/>
        </w:rPr>
        <w:t xml:space="preserve">, </w:t>
      </w:r>
      <w:proofErr w:type="spellStart"/>
      <w:r w:rsidRPr="00066BF1">
        <w:rPr>
          <w:i/>
          <w:iCs/>
          <w:sz w:val="24"/>
          <w:szCs w:val="24"/>
        </w:rPr>
        <w:t>dance</w:t>
      </w:r>
      <w:proofErr w:type="spellEnd"/>
      <w:r w:rsidRPr="00066BF1">
        <w:rPr>
          <w:i/>
          <w:iCs/>
          <w:sz w:val="24"/>
          <w:szCs w:val="24"/>
        </w:rPr>
        <w:t xml:space="preserve">, </w:t>
      </w:r>
      <w:proofErr w:type="spellStart"/>
      <w:r w:rsidRPr="00066BF1">
        <w:rPr>
          <w:i/>
          <w:iCs/>
          <w:sz w:val="24"/>
          <w:szCs w:val="24"/>
        </w:rPr>
        <w:t>martial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arts</w:t>
      </w:r>
      <w:proofErr w:type="spellEnd"/>
      <w:r w:rsidRPr="00066BF1">
        <w:rPr>
          <w:i/>
          <w:iCs/>
          <w:sz w:val="24"/>
          <w:szCs w:val="24"/>
        </w:rPr>
        <w:t xml:space="preserve">, </w:t>
      </w:r>
      <w:proofErr w:type="spellStart"/>
      <w:r w:rsidRPr="00066BF1">
        <w:rPr>
          <w:i/>
          <w:iCs/>
          <w:sz w:val="24"/>
          <w:szCs w:val="24"/>
        </w:rPr>
        <w:t>and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religion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constitute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the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building</w:t>
      </w:r>
      <w:proofErr w:type="spellEnd"/>
      <w:r w:rsidRPr="00066BF1">
        <w:rPr>
          <w:i/>
          <w:iCs/>
          <w:sz w:val="24"/>
          <w:szCs w:val="24"/>
        </w:rPr>
        <w:t xml:space="preserve"> </w:t>
      </w:r>
      <w:proofErr w:type="spellStart"/>
      <w:r w:rsidRPr="00066BF1">
        <w:rPr>
          <w:i/>
          <w:iCs/>
          <w:sz w:val="24"/>
          <w:szCs w:val="24"/>
        </w:rPr>
        <w:t>blocks</w:t>
      </w:r>
      <w:proofErr w:type="spellEnd"/>
      <w:r w:rsidRPr="00066BF1">
        <w:rPr>
          <w:i/>
          <w:iCs/>
          <w:sz w:val="24"/>
          <w:szCs w:val="24"/>
        </w:rPr>
        <w:t xml:space="preserve"> of a </w:t>
      </w:r>
      <w:proofErr w:type="spellStart"/>
      <w:r w:rsidRPr="00066BF1">
        <w:rPr>
          <w:i/>
          <w:iCs/>
          <w:sz w:val="24"/>
          <w:szCs w:val="24"/>
        </w:rPr>
        <w:t>culture</w:t>
      </w:r>
      <w:proofErr w:type="spellEnd"/>
      <w:r w:rsidRPr="00066BF1">
        <w:rPr>
          <w:i/>
          <w:iCs/>
          <w:sz w:val="24"/>
          <w:szCs w:val="24"/>
        </w:rPr>
        <w:t>..</w:t>
      </w:r>
    </w:p>
    <w:sectPr w:rsidR="00066BF1" w:rsidRPr="00066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F1"/>
    <w:rsid w:val="000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88A"/>
  <w15:chartTrackingRefBased/>
  <w15:docId w15:val="{16AFFC8C-BB6D-42B7-B016-3F711495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6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2020-06-04T19:04:00Z</dcterms:created>
  <dcterms:modified xsi:type="dcterms:W3CDTF">2020-06-04T19:05:00Z</dcterms:modified>
</cp:coreProperties>
</file>