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3C762" w14:textId="0C8F9767" w:rsidR="00B84F22" w:rsidRPr="00B84F22" w:rsidRDefault="00B84F22" w:rsidP="00B84F22">
      <w:pPr>
        <w:pStyle w:val="AralkYok"/>
        <w:rPr>
          <w:b/>
          <w:bCs/>
          <w:sz w:val="40"/>
          <w:szCs w:val="40"/>
        </w:rPr>
      </w:pPr>
      <w:proofErr w:type="spellStart"/>
      <w:r w:rsidRPr="00B84F22">
        <w:rPr>
          <w:b/>
          <w:bCs/>
          <w:sz w:val="40"/>
          <w:szCs w:val="40"/>
        </w:rPr>
        <w:t>Kino</w:t>
      </w:r>
      <w:proofErr w:type="spellEnd"/>
      <w:r w:rsidRPr="00B84F22">
        <w:rPr>
          <w:b/>
          <w:bCs/>
          <w:sz w:val="40"/>
          <w:szCs w:val="40"/>
        </w:rPr>
        <w:t xml:space="preserve"> 2026 / Alman Filmleri Türkiye'de</w:t>
      </w:r>
    </w:p>
    <w:p w14:paraId="6C96030E" w14:textId="77777777" w:rsidR="00B84F22" w:rsidRPr="00B84F22" w:rsidRDefault="00B84F22" w:rsidP="00B84F22">
      <w:pPr>
        <w:pStyle w:val="AralkYok"/>
        <w:rPr>
          <w:sz w:val="24"/>
          <w:szCs w:val="24"/>
        </w:rPr>
      </w:pPr>
    </w:p>
    <w:p w14:paraId="47C4CE5F" w14:textId="13E6D14F" w:rsidR="00B84F22" w:rsidRPr="00B84F22" w:rsidRDefault="00B84F22" w:rsidP="00B84F22">
      <w:pPr>
        <w:pStyle w:val="AralkYok"/>
        <w:rPr>
          <w:sz w:val="24"/>
          <w:szCs w:val="24"/>
        </w:rPr>
      </w:pPr>
      <w:proofErr w:type="gramStart"/>
      <w:r w:rsidRPr="00B84F22">
        <w:rPr>
          <w:i/>
          <w:iCs/>
          <w:sz w:val="24"/>
          <w:szCs w:val="24"/>
        </w:rPr>
        <w:t>Goethe</w:t>
      </w:r>
      <w:r>
        <w:rPr>
          <w:i/>
          <w:iCs/>
          <w:sz w:val="24"/>
          <w:szCs w:val="24"/>
        </w:rPr>
        <w:t xml:space="preserve"> </w:t>
      </w:r>
      <w:r w:rsidRPr="00B84F22">
        <w:rPr>
          <w:i/>
          <w:iCs/>
          <w:sz w:val="24"/>
          <w:szCs w:val="24"/>
        </w:rPr>
        <w:t>-</w:t>
      </w:r>
      <w:proofErr w:type="gramEnd"/>
      <w:r>
        <w:rPr>
          <w:i/>
          <w:iCs/>
          <w:sz w:val="24"/>
          <w:szCs w:val="24"/>
        </w:rPr>
        <w:t xml:space="preserve"> </w:t>
      </w:r>
      <w:proofErr w:type="spellStart"/>
      <w:r w:rsidRPr="00B84F22">
        <w:rPr>
          <w:i/>
          <w:iCs/>
          <w:sz w:val="24"/>
          <w:szCs w:val="24"/>
        </w:rPr>
        <w:t>Institut</w:t>
      </w:r>
      <w:proofErr w:type="spellEnd"/>
      <w:r w:rsidRPr="00B84F22">
        <w:rPr>
          <w:sz w:val="24"/>
          <w:szCs w:val="24"/>
        </w:rPr>
        <w:t xml:space="preserve"> bir kez daha Alman sinemasının en güncel ve başarılı örneklerini Türkiye’de sinemaseverlere sunuyor. Bu yıl da uluslararası festivallerde ödüller kazanmış, beğeni toplamış Alman filmlerinden bir seçki, film ekiplerinden konukların da katıldığı gösterimlerde seyircilerle buluşacak.</w:t>
      </w:r>
    </w:p>
    <w:p w14:paraId="642DEF32" w14:textId="77777777" w:rsidR="00B84F22" w:rsidRPr="00B84F22" w:rsidRDefault="00B84F22" w:rsidP="00B84F22">
      <w:pPr>
        <w:pStyle w:val="AralkYok"/>
        <w:rPr>
          <w:sz w:val="24"/>
          <w:szCs w:val="24"/>
        </w:rPr>
      </w:pPr>
    </w:p>
    <w:p w14:paraId="513E4574" w14:textId="0E099625" w:rsidR="00B84F22" w:rsidRDefault="00B84F22" w:rsidP="00B84F22">
      <w:pPr>
        <w:pStyle w:val="AralkYok"/>
        <w:rPr>
          <w:sz w:val="24"/>
          <w:szCs w:val="24"/>
        </w:rPr>
      </w:pPr>
      <w:proofErr w:type="spellStart"/>
      <w:r w:rsidRPr="00B84F22">
        <w:rPr>
          <w:i/>
          <w:iCs/>
          <w:sz w:val="24"/>
          <w:szCs w:val="24"/>
        </w:rPr>
        <w:t>Kino</w:t>
      </w:r>
      <w:proofErr w:type="spellEnd"/>
      <w:r w:rsidRPr="00B84F22">
        <w:rPr>
          <w:i/>
          <w:iCs/>
          <w:sz w:val="24"/>
          <w:szCs w:val="24"/>
        </w:rPr>
        <w:t xml:space="preserve"> 2026: Alman Filmleri Türkiye’</w:t>
      </w:r>
      <w:r w:rsidRPr="00B84F22">
        <w:rPr>
          <w:sz w:val="24"/>
          <w:szCs w:val="24"/>
        </w:rPr>
        <w:t xml:space="preserve">de programı </w:t>
      </w:r>
      <w:proofErr w:type="gramStart"/>
      <w:r>
        <w:rPr>
          <w:sz w:val="24"/>
          <w:szCs w:val="24"/>
        </w:rPr>
        <w:t>0</w:t>
      </w:r>
      <w:r w:rsidRPr="00B84F22">
        <w:rPr>
          <w:sz w:val="24"/>
          <w:szCs w:val="24"/>
        </w:rPr>
        <w:t>9</w:t>
      </w:r>
      <w:r>
        <w:rPr>
          <w:sz w:val="24"/>
          <w:szCs w:val="24"/>
        </w:rPr>
        <w:t xml:space="preserve"> </w:t>
      </w:r>
      <w:r w:rsidRPr="00B84F22">
        <w:rPr>
          <w:sz w:val="24"/>
          <w:szCs w:val="24"/>
        </w:rPr>
        <w:t>-</w:t>
      </w:r>
      <w:proofErr w:type="gramEnd"/>
      <w:r>
        <w:rPr>
          <w:sz w:val="24"/>
          <w:szCs w:val="24"/>
        </w:rPr>
        <w:t xml:space="preserve"> </w:t>
      </w:r>
      <w:r w:rsidRPr="00B84F22">
        <w:rPr>
          <w:sz w:val="24"/>
          <w:szCs w:val="24"/>
        </w:rPr>
        <w:t xml:space="preserve">19 Nisan tarihleri arasında </w:t>
      </w:r>
      <w:r w:rsidRPr="00B84F22">
        <w:rPr>
          <w:i/>
          <w:iCs/>
          <w:sz w:val="24"/>
          <w:szCs w:val="24"/>
        </w:rPr>
        <w:t>45. İstanbul Film Festivali</w:t>
      </w:r>
      <w:r w:rsidRPr="00B84F22">
        <w:rPr>
          <w:sz w:val="24"/>
          <w:szCs w:val="24"/>
        </w:rPr>
        <w:t xml:space="preserve"> kapsamında gösterilecek Alman yapımlarıyla başlayacak ve </w:t>
      </w:r>
      <w:proofErr w:type="gramStart"/>
      <w:r w:rsidRPr="00B84F22">
        <w:rPr>
          <w:i/>
          <w:iCs/>
          <w:sz w:val="24"/>
          <w:szCs w:val="24"/>
        </w:rPr>
        <w:t>12 -</w:t>
      </w:r>
      <w:proofErr w:type="gramEnd"/>
      <w:r w:rsidRPr="00B84F22">
        <w:rPr>
          <w:i/>
          <w:iCs/>
          <w:sz w:val="24"/>
          <w:szCs w:val="24"/>
        </w:rPr>
        <w:t xml:space="preserve"> 17 Mayıs</w:t>
      </w:r>
      <w:r w:rsidRPr="00B84F22">
        <w:rPr>
          <w:sz w:val="24"/>
          <w:szCs w:val="24"/>
        </w:rPr>
        <w:t xml:space="preserve"> tarihlerinde </w:t>
      </w:r>
      <w:r w:rsidRPr="00B84F22">
        <w:rPr>
          <w:i/>
          <w:iCs/>
          <w:sz w:val="24"/>
          <w:szCs w:val="24"/>
        </w:rPr>
        <w:t>Sinematek / Sinema Evi’</w:t>
      </w:r>
      <w:r w:rsidRPr="00B84F22">
        <w:rPr>
          <w:sz w:val="24"/>
          <w:szCs w:val="24"/>
        </w:rPr>
        <w:t xml:space="preserve">ndeki gösterimlerle devam edecek. </w:t>
      </w:r>
      <w:proofErr w:type="spellStart"/>
      <w:r w:rsidRPr="00B84F22">
        <w:rPr>
          <w:i/>
          <w:iCs/>
          <w:sz w:val="24"/>
          <w:szCs w:val="24"/>
        </w:rPr>
        <w:t>Kino</w:t>
      </w:r>
      <w:proofErr w:type="spellEnd"/>
      <w:r w:rsidRPr="00B84F22">
        <w:rPr>
          <w:i/>
          <w:iCs/>
          <w:sz w:val="24"/>
          <w:szCs w:val="24"/>
        </w:rPr>
        <w:t xml:space="preserve"> 2026’</w:t>
      </w:r>
      <w:r w:rsidRPr="00B84F22">
        <w:rPr>
          <w:sz w:val="24"/>
          <w:szCs w:val="24"/>
        </w:rPr>
        <w:t xml:space="preserve">nın İstanbul ayağı, 65. yıldönümünü kutlayan </w:t>
      </w:r>
      <w:proofErr w:type="gramStart"/>
      <w:r w:rsidRPr="00B84F22">
        <w:rPr>
          <w:i/>
          <w:iCs/>
          <w:sz w:val="24"/>
          <w:szCs w:val="24"/>
        </w:rPr>
        <w:t>Goethe -</w:t>
      </w:r>
      <w:proofErr w:type="gramEnd"/>
      <w:r w:rsidRPr="00B84F22">
        <w:rPr>
          <w:i/>
          <w:iCs/>
          <w:sz w:val="24"/>
          <w:szCs w:val="24"/>
        </w:rPr>
        <w:t xml:space="preserve"> </w:t>
      </w:r>
      <w:proofErr w:type="spellStart"/>
      <w:r w:rsidRPr="00B84F22">
        <w:rPr>
          <w:i/>
          <w:iCs/>
          <w:sz w:val="24"/>
          <w:szCs w:val="24"/>
        </w:rPr>
        <w:t>Institut</w:t>
      </w:r>
      <w:proofErr w:type="spellEnd"/>
      <w:r w:rsidRPr="00B84F22">
        <w:rPr>
          <w:i/>
          <w:iCs/>
          <w:sz w:val="24"/>
          <w:szCs w:val="24"/>
        </w:rPr>
        <w:t xml:space="preserve"> </w:t>
      </w:r>
      <w:proofErr w:type="spellStart"/>
      <w:r w:rsidRPr="00B84F22">
        <w:rPr>
          <w:i/>
          <w:iCs/>
          <w:sz w:val="24"/>
          <w:szCs w:val="24"/>
        </w:rPr>
        <w:t>Istanbul’</w:t>
      </w:r>
      <w:r w:rsidRPr="00B84F22">
        <w:rPr>
          <w:sz w:val="24"/>
          <w:szCs w:val="24"/>
        </w:rPr>
        <w:t>un</w:t>
      </w:r>
      <w:proofErr w:type="spellEnd"/>
      <w:r w:rsidRPr="00B84F22">
        <w:rPr>
          <w:sz w:val="24"/>
          <w:szCs w:val="24"/>
        </w:rPr>
        <w:t xml:space="preserve"> yıl boyunca düzenleyeceği etkinlikler arasında yer alıyor.</w:t>
      </w:r>
    </w:p>
    <w:p w14:paraId="221DB849" w14:textId="77777777" w:rsidR="0033003E" w:rsidRDefault="0033003E" w:rsidP="00B84F22">
      <w:pPr>
        <w:pStyle w:val="AralkYok"/>
        <w:rPr>
          <w:sz w:val="24"/>
          <w:szCs w:val="24"/>
        </w:rPr>
      </w:pPr>
    </w:p>
    <w:sectPr w:rsidR="0033003E"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F22"/>
    <w:rsid w:val="00002AEB"/>
    <w:rsid w:val="00104234"/>
    <w:rsid w:val="0013789A"/>
    <w:rsid w:val="001C2CF9"/>
    <w:rsid w:val="001D02F7"/>
    <w:rsid w:val="0033003E"/>
    <w:rsid w:val="004C6A6F"/>
    <w:rsid w:val="00510A09"/>
    <w:rsid w:val="00556779"/>
    <w:rsid w:val="00673DF2"/>
    <w:rsid w:val="006F1939"/>
    <w:rsid w:val="00893751"/>
    <w:rsid w:val="009270C8"/>
    <w:rsid w:val="00AC1B36"/>
    <w:rsid w:val="00AC1FEB"/>
    <w:rsid w:val="00B40CCA"/>
    <w:rsid w:val="00B84F22"/>
    <w:rsid w:val="00D162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A9AAE"/>
  <w15:chartTrackingRefBased/>
  <w15:docId w15:val="{24922DC7-1A7D-4757-BC39-B2B61D447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B84F2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B84F2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B84F22"/>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B84F22"/>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B84F22"/>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B84F22"/>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B84F22"/>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B84F22"/>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B84F22"/>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84F22"/>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B84F22"/>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B84F22"/>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B84F22"/>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B84F22"/>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B84F22"/>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B84F22"/>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B84F22"/>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B84F22"/>
    <w:rPr>
      <w:rFonts w:eastAsiaTheme="majorEastAsia" w:cstheme="majorBidi"/>
      <w:color w:val="272727" w:themeColor="text1" w:themeTint="D8"/>
    </w:rPr>
  </w:style>
  <w:style w:type="paragraph" w:styleId="KonuBal">
    <w:name w:val="Title"/>
    <w:basedOn w:val="Normal"/>
    <w:next w:val="Normal"/>
    <w:link w:val="KonuBalChar"/>
    <w:uiPriority w:val="10"/>
    <w:qFormat/>
    <w:rsid w:val="00B84F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B84F22"/>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B84F22"/>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B84F22"/>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B84F22"/>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B84F22"/>
    <w:rPr>
      <w:i/>
      <w:iCs/>
      <w:color w:val="404040" w:themeColor="text1" w:themeTint="BF"/>
    </w:rPr>
  </w:style>
  <w:style w:type="paragraph" w:styleId="ListeParagraf">
    <w:name w:val="List Paragraph"/>
    <w:basedOn w:val="Normal"/>
    <w:uiPriority w:val="34"/>
    <w:qFormat/>
    <w:rsid w:val="00B84F22"/>
    <w:pPr>
      <w:ind w:left="720"/>
      <w:contextualSpacing/>
    </w:pPr>
  </w:style>
  <w:style w:type="character" w:styleId="GlVurgulama">
    <w:name w:val="Intense Emphasis"/>
    <w:basedOn w:val="VarsaylanParagrafYazTipi"/>
    <w:uiPriority w:val="21"/>
    <w:qFormat/>
    <w:rsid w:val="00B84F22"/>
    <w:rPr>
      <w:i/>
      <w:iCs/>
      <w:color w:val="2F5496" w:themeColor="accent1" w:themeShade="BF"/>
    </w:rPr>
  </w:style>
  <w:style w:type="paragraph" w:styleId="GlAlnt">
    <w:name w:val="Intense Quote"/>
    <w:basedOn w:val="Normal"/>
    <w:next w:val="Normal"/>
    <w:link w:val="GlAlntChar"/>
    <w:uiPriority w:val="30"/>
    <w:qFormat/>
    <w:rsid w:val="00B84F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B84F22"/>
    <w:rPr>
      <w:i/>
      <w:iCs/>
      <w:color w:val="2F5496" w:themeColor="accent1" w:themeShade="BF"/>
    </w:rPr>
  </w:style>
  <w:style w:type="character" w:styleId="GlBavuru">
    <w:name w:val="Intense Reference"/>
    <w:basedOn w:val="VarsaylanParagrafYazTipi"/>
    <w:uiPriority w:val="32"/>
    <w:qFormat/>
    <w:rsid w:val="00B84F22"/>
    <w:rPr>
      <w:b/>
      <w:bCs/>
      <w:smallCaps/>
      <w:color w:val="2F5496" w:themeColor="accent1" w:themeShade="BF"/>
      <w:spacing w:val="5"/>
    </w:rPr>
  </w:style>
  <w:style w:type="paragraph" w:styleId="AralkYok">
    <w:name w:val="No Spacing"/>
    <w:uiPriority w:val="1"/>
    <w:qFormat/>
    <w:rsid w:val="00B84F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1</Pages>
  <Words>109</Words>
  <Characters>624</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8</cp:revision>
  <dcterms:created xsi:type="dcterms:W3CDTF">2026-05-16T17:45:00Z</dcterms:created>
  <dcterms:modified xsi:type="dcterms:W3CDTF">2026-05-16T20:46:00Z</dcterms:modified>
</cp:coreProperties>
</file>