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42B2" w14:textId="47F7B7FB" w:rsidR="005B1AE4" w:rsidRPr="005B1AE4" w:rsidRDefault="005B1AE4" w:rsidP="005B1AE4">
      <w:pPr>
        <w:pStyle w:val="AralkYok"/>
        <w:rPr>
          <w:b/>
          <w:bCs/>
          <w:sz w:val="40"/>
          <w:szCs w:val="40"/>
        </w:rPr>
      </w:pPr>
      <w:r w:rsidRPr="005B1AE4">
        <w:rPr>
          <w:b/>
          <w:bCs/>
          <w:sz w:val="40"/>
          <w:szCs w:val="40"/>
        </w:rPr>
        <w:t>İtalyan Kültür Merkezi</w:t>
      </w:r>
      <w:r>
        <w:rPr>
          <w:b/>
          <w:bCs/>
          <w:sz w:val="40"/>
          <w:szCs w:val="40"/>
        </w:rPr>
        <w:t xml:space="preserve">, Gizli </w:t>
      </w:r>
      <w:proofErr w:type="spellStart"/>
      <w:r>
        <w:rPr>
          <w:b/>
          <w:bCs/>
          <w:sz w:val="40"/>
          <w:szCs w:val="40"/>
        </w:rPr>
        <w:t>Şahit’i</w:t>
      </w:r>
      <w:proofErr w:type="spellEnd"/>
      <w:r>
        <w:rPr>
          <w:b/>
          <w:bCs/>
          <w:sz w:val="40"/>
          <w:szCs w:val="40"/>
        </w:rPr>
        <w:t xml:space="preserve"> </w:t>
      </w:r>
      <w:r w:rsidRPr="005B1AE4">
        <w:rPr>
          <w:b/>
          <w:bCs/>
          <w:sz w:val="40"/>
          <w:szCs w:val="40"/>
        </w:rPr>
        <w:t>Gösteriyor</w:t>
      </w:r>
    </w:p>
    <w:p w14:paraId="0F4DCBAC" w14:textId="77777777" w:rsidR="005B1AE4" w:rsidRDefault="005B1AE4" w:rsidP="005B1AE4">
      <w:pPr>
        <w:pStyle w:val="AralkYok"/>
        <w:rPr>
          <w:sz w:val="24"/>
          <w:szCs w:val="24"/>
        </w:rPr>
      </w:pPr>
    </w:p>
    <w:p w14:paraId="304F8FFF" w14:textId="77777777" w:rsidR="00C2652C" w:rsidRPr="00C2652C" w:rsidRDefault="005B1AE4" w:rsidP="005B1AE4">
      <w:pPr>
        <w:pStyle w:val="AralkYok"/>
        <w:rPr>
          <w:b/>
          <w:bCs/>
          <w:sz w:val="24"/>
          <w:szCs w:val="24"/>
        </w:rPr>
      </w:pPr>
      <w:r w:rsidRPr="00C2652C">
        <w:rPr>
          <w:b/>
          <w:bCs/>
          <w:sz w:val="24"/>
          <w:szCs w:val="24"/>
        </w:rPr>
        <w:t>Gizli Şahit (</w:t>
      </w:r>
      <w:proofErr w:type="spellStart"/>
      <w:r w:rsidR="00C2652C" w:rsidRPr="00C2652C">
        <w:rPr>
          <w:b/>
          <w:bCs/>
          <w:sz w:val="24"/>
          <w:szCs w:val="24"/>
        </w:rPr>
        <w:t>Il</w:t>
      </w:r>
      <w:proofErr w:type="spellEnd"/>
      <w:r w:rsidR="00C2652C" w:rsidRPr="00C2652C">
        <w:rPr>
          <w:b/>
          <w:bCs/>
          <w:sz w:val="24"/>
          <w:szCs w:val="24"/>
        </w:rPr>
        <w:t xml:space="preserve"> </w:t>
      </w:r>
      <w:proofErr w:type="spellStart"/>
      <w:r w:rsidR="00C2652C" w:rsidRPr="00C2652C">
        <w:rPr>
          <w:b/>
          <w:bCs/>
          <w:sz w:val="24"/>
          <w:szCs w:val="24"/>
        </w:rPr>
        <w:t>Testimone</w:t>
      </w:r>
      <w:proofErr w:type="spellEnd"/>
      <w:r w:rsidR="00C2652C" w:rsidRPr="00C2652C">
        <w:rPr>
          <w:b/>
          <w:bCs/>
          <w:sz w:val="24"/>
          <w:szCs w:val="24"/>
        </w:rPr>
        <w:t xml:space="preserve"> </w:t>
      </w:r>
      <w:proofErr w:type="spellStart"/>
      <w:r w:rsidR="00C2652C" w:rsidRPr="00C2652C">
        <w:rPr>
          <w:b/>
          <w:bCs/>
          <w:sz w:val="24"/>
          <w:szCs w:val="24"/>
        </w:rPr>
        <w:t>Invisibile</w:t>
      </w:r>
      <w:proofErr w:type="spellEnd"/>
      <w:r w:rsidR="00C2652C" w:rsidRPr="00C2652C">
        <w:rPr>
          <w:b/>
          <w:bCs/>
          <w:sz w:val="24"/>
          <w:szCs w:val="24"/>
        </w:rPr>
        <w:t>)</w:t>
      </w:r>
    </w:p>
    <w:p w14:paraId="01CB499C" w14:textId="7753FD54" w:rsidR="005B1AE4" w:rsidRPr="005B1AE4" w:rsidRDefault="005B1AE4" w:rsidP="005B1AE4">
      <w:pPr>
        <w:pStyle w:val="AralkYok"/>
        <w:rPr>
          <w:sz w:val="24"/>
          <w:szCs w:val="24"/>
        </w:rPr>
      </w:pPr>
      <w:proofErr w:type="spellStart"/>
      <w:r w:rsidRPr="005B1AE4">
        <w:rPr>
          <w:sz w:val="24"/>
          <w:szCs w:val="24"/>
        </w:rPr>
        <w:t>Stefano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Mordini</w:t>
      </w:r>
      <w:proofErr w:type="spellEnd"/>
      <w:r w:rsidRPr="005B1AE4">
        <w:rPr>
          <w:sz w:val="24"/>
          <w:szCs w:val="24"/>
        </w:rPr>
        <w:t>, 2018, 102', İtalya</w:t>
      </w:r>
    </w:p>
    <w:p w14:paraId="6ED38FC7" w14:textId="3862EA91" w:rsidR="005B1AE4" w:rsidRDefault="005B1AE4" w:rsidP="005B1AE4">
      <w:pPr>
        <w:pStyle w:val="AralkYok"/>
        <w:rPr>
          <w:sz w:val="24"/>
          <w:szCs w:val="24"/>
        </w:rPr>
      </w:pPr>
      <w:r w:rsidRPr="005B1AE4">
        <w:rPr>
          <w:sz w:val="24"/>
          <w:szCs w:val="24"/>
        </w:rPr>
        <w:t>07/11/2020 saat 20.00'da</w:t>
      </w:r>
    </w:p>
    <w:p w14:paraId="45CD9252" w14:textId="77777777" w:rsidR="005B1AE4" w:rsidRPr="005B1AE4" w:rsidRDefault="005B1AE4" w:rsidP="005B1AE4">
      <w:pPr>
        <w:pStyle w:val="AralkYok"/>
        <w:rPr>
          <w:sz w:val="24"/>
          <w:szCs w:val="24"/>
        </w:rPr>
      </w:pPr>
    </w:p>
    <w:p w14:paraId="453FC8A5" w14:textId="7A731EDD" w:rsidR="005B1AE4" w:rsidRDefault="005B1AE4" w:rsidP="005B1AE4">
      <w:pPr>
        <w:pStyle w:val="AralkYok"/>
        <w:rPr>
          <w:sz w:val="24"/>
          <w:szCs w:val="24"/>
        </w:rPr>
      </w:pPr>
      <w:proofErr w:type="spellStart"/>
      <w:r w:rsidRPr="005B1AE4">
        <w:rPr>
          <w:sz w:val="24"/>
          <w:szCs w:val="24"/>
        </w:rPr>
        <w:t>Adriano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Doria</w:t>
      </w:r>
      <w:proofErr w:type="spellEnd"/>
      <w:r w:rsidRPr="005B1AE4">
        <w:rPr>
          <w:sz w:val="24"/>
          <w:szCs w:val="24"/>
        </w:rPr>
        <w:t xml:space="preserve"> (</w:t>
      </w:r>
      <w:proofErr w:type="spellStart"/>
      <w:r w:rsidRPr="005B1AE4">
        <w:rPr>
          <w:sz w:val="24"/>
          <w:szCs w:val="24"/>
        </w:rPr>
        <w:t>Riccardo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Scamarcio</w:t>
      </w:r>
      <w:proofErr w:type="spellEnd"/>
      <w:r w:rsidRPr="005B1AE4">
        <w:rPr>
          <w:sz w:val="24"/>
          <w:szCs w:val="24"/>
        </w:rPr>
        <w:t>) genç ve başarılı bir işadamıdır. Bir sabah uyandığında kendisini bir otel odasında, yanında sevdiği kanının cesediyle bulur. Kadın büyüleyici bir fotoğrafçı olan Laura’dır (</w:t>
      </w:r>
      <w:proofErr w:type="spellStart"/>
      <w:r w:rsidRPr="005B1AE4">
        <w:rPr>
          <w:sz w:val="24"/>
          <w:szCs w:val="24"/>
        </w:rPr>
        <w:t>Miriam</w:t>
      </w:r>
      <w:proofErr w:type="spellEnd"/>
      <w:r w:rsidRPr="005B1AE4">
        <w:rPr>
          <w:sz w:val="24"/>
          <w:szCs w:val="24"/>
        </w:rPr>
        <w:t xml:space="preserve"> Leone). </w:t>
      </w:r>
      <w:proofErr w:type="spellStart"/>
      <w:r w:rsidRPr="005B1AE4">
        <w:rPr>
          <w:sz w:val="24"/>
          <w:szCs w:val="24"/>
        </w:rPr>
        <w:t>Adriano</w:t>
      </w:r>
      <w:proofErr w:type="spellEnd"/>
      <w:r w:rsidRPr="005B1AE4">
        <w:rPr>
          <w:sz w:val="24"/>
          <w:szCs w:val="24"/>
        </w:rPr>
        <w:t xml:space="preserve"> cinayetle suçlanır ama masum olduğunu iddia eder. Kendisini savunması için hiçbir davayı kaybetmemesiyle ünlü olan avukat Virginia Ferrara (Maria </w:t>
      </w:r>
      <w:proofErr w:type="spellStart"/>
      <w:r w:rsidRPr="005B1AE4">
        <w:rPr>
          <w:sz w:val="24"/>
          <w:szCs w:val="24"/>
        </w:rPr>
        <w:t>Paiato</w:t>
      </w:r>
      <w:proofErr w:type="spellEnd"/>
      <w:r w:rsidRPr="005B1AE4">
        <w:rPr>
          <w:sz w:val="24"/>
          <w:szCs w:val="24"/>
        </w:rPr>
        <w:t xml:space="preserve">) ile anlaşır. Kilit bir tanığın ortaya çıkması ve onu kesinlikle suçlayan sorgulama, </w:t>
      </w:r>
      <w:proofErr w:type="spellStart"/>
      <w:r w:rsidRPr="005B1AE4">
        <w:rPr>
          <w:sz w:val="24"/>
          <w:szCs w:val="24"/>
        </w:rPr>
        <w:t>Adriano</w:t>
      </w:r>
      <w:proofErr w:type="spellEnd"/>
      <w:r w:rsidRPr="005B1AE4">
        <w:rPr>
          <w:sz w:val="24"/>
          <w:szCs w:val="24"/>
        </w:rPr>
        <w:t xml:space="preserve"> ve avukat Ferrara'yı savunma stratejisini sadece üç saat içinde hazırlamaya ve masumiyetinin kanıtlamaya zorlar. </w:t>
      </w:r>
      <w:proofErr w:type="spellStart"/>
      <w:r w:rsidRPr="005B1AE4">
        <w:rPr>
          <w:sz w:val="24"/>
          <w:szCs w:val="24"/>
        </w:rPr>
        <w:t>Adriano</w:t>
      </w:r>
      <w:proofErr w:type="spellEnd"/>
      <w:r w:rsidRPr="005B1AE4">
        <w:rPr>
          <w:sz w:val="24"/>
          <w:szCs w:val="24"/>
        </w:rPr>
        <w:t xml:space="preserve"> tüm gerçeği anlatmak zorunda kalacaktır.</w:t>
      </w:r>
    </w:p>
    <w:p w14:paraId="2D7404A4" w14:textId="77777777" w:rsidR="005B1AE4" w:rsidRPr="005B1AE4" w:rsidRDefault="005B1AE4" w:rsidP="005B1AE4">
      <w:pPr>
        <w:pStyle w:val="AralkYok"/>
        <w:rPr>
          <w:sz w:val="24"/>
          <w:szCs w:val="24"/>
        </w:rPr>
      </w:pPr>
    </w:p>
    <w:p w14:paraId="3B013C61" w14:textId="56E2C0E6" w:rsidR="005B1AE4" w:rsidRDefault="005B1AE4" w:rsidP="005B1AE4">
      <w:pPr>
        <w:pStyle w:val="AralkYok"/>
        <w:rPr>
          <w:sz w:val="24"/>
          <w:szCs w:val="24"/>
        </w:rPr>
      </w:pPr>
      <w:r w:rsidRPr="005B1AE4">
        <w:rPr>
          <w:sz w:val="24"/>
          <w:szCs w:val="24"/>
        </w:rPr>
        <w:t xml:space="preserve">Oyuncular: </w:t>
      </w:r>
      <w:proofErr w:type="spellStart"/>
      <w:r w:rsidRPr="005B1AE4">
        <w:rPr>
          <w:sz w:val="24"/>
          <w:szCs w:val="24"/>
        </w:rPr>
        <w:t>Riccardo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Scamarcio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Miriam</w:t>
      </w:r>
      <w:proofErr w:type="spellEnd"/>
      <w:r w:rsidRPr="005B1AE4">
        <w:rPr>
          <w:sz w:val="24"/>
          <w:szCs w:val="24"/>
        </w:rPr>
        <w:t xml:space="preserve"> Leone, </w:t>
      </w:r>
      <w:proofErr w:type="spellStart"/>
      <w:r w:rsidRPr="005B1AE4">
        <w:rPr>
          <w:sz w:val="24"/>
          <w:szCs w:val="24"/>
        </w:rPr>
        <w:t>Fabrizio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Bentivoglio</w:t>
      </w:r>
      <w:proofErr w:type="spellEnd"/>
      <w:r w:rsidRPr="005B1AE4">
        <w:rPr>
          <w:sz w:val="24"/>
          <w:szCs w:val="24"/>
        </w:rPr>
        <w:t xml:space="preserve">, Maria </w:t>
      </w:r>
      <w:proofErr w:type="spellStart"/>
      <w:r w:rsidRPr="005B1AE4">
        <w:rPr>
          <w:sz w:val="24"/>
          <w:szCs w:val="24"/>
        </w:rPr>
        <w:t>Paiato</w:t>
      </w:r>
      <w:proofErr w:type="spellEnd"/>
      <w:r w:rsidRPr="005B1AE4">
        <w:rPr>
          <w:sz w:val="24"/>
          <w:szCs w:val="24"/>
        </w:rPr>
        <w:t xml:space="preserve">, Sara </w:t>
      </w:r>
      <w:proofErr w:type="spellStart"/>
      <w:r w:rsidRPr="005B1AE4">
        <w:rPr>
          <w:sz w:val="24"/>
          <w:szCs w:val="24"/>
        </w:rPr>
        <w:t>Cardinaletti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Nicola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Pannelli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Sergio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Romano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Paola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Sambo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Gerardo</w:t>
      </w:r>
      <w:proofErr w:type="spellEnd"/>
      <w:r w:rsidRPr="005B1AE4">
        <w:rPr>
          <w:sz w:val="24"/>
          <w:szCs w:val="24"/>
        </w:rPr>
        <w:t xml:space="preserve"> De </w:t>
      </w:r>
      <w:proofErr w:type="spellStart"/>
      <w:r w:rsidRPr="005B1AE4">
        <w:rPr>
          <w:sz w:val="24"/>
          <w:szCs w:val="24"/>
        </w:rPr>
        <w:t>Blasio</w:t>
      </w:r>
      <w:proofErr w:type="spellEnd"/>
      <w:r w:rsidRPr="005B1AE4">
        <w:rPr>
          <w:sz w:val="24"/>
          <w:szCs w:val="24"/>
        </w:rPr>
        <w:t xml:space="preserve">, </w:t>
      </w:r>
      <w:proofErr w:type="spellStart"/>
      <w:r w:rsidRPr="005B1AE4">
        <w:rPr>
          <w:sz w:val="24"/>
          <w:szCs w:val="24"/>
        </w:rPr>
        <w:t>Alessandra</w:t>
      </w:r>
      <w:proofErr w:type="spellEnd"/>
      <w:r w:rsidRPr="005B1AE4">
        <w:rPr>
          <w:sz w:val="24"/>
          <w:szCs w:val="24"/>
        </w:rPr>
        <w:t xml:space="preserve"> </w:t>
      </w:r>
      <w:proofErr w:type="spellStart"/>
      <w:r w:rsidRPr="005B1AE4">
        <w:rPr>
          <w:sz w:val="24"/>
          <w:szCs w:val="24"/>
        </w:rPr>
        <w:t>Carrillo</w:t>
      </w:r>
      <w:proofErr w:type="spellEnd"/>
    </w:p>
    <w:p w14:paraId="540F0FAB" w14:textId="77777777" w:rsidR="005B1AE4" w:rsidRPr="00221FF4" w:rsidRDefault="005B1AE4" w:rsidP="00221FF4">
      <w:pPr>
        <w:pStyle w:val="AralkYok"/>
        <w:rPr>
          <w:sz w:val="24"/>
          <w:szCs w:val="24"/>
        </w:rPr>
      </w:pPr>
    </w:p>
    <w:p w14:paraId="5B42A9CA" w14:textId="41511FA6" w:rsidR="005B1AE4" w:rsidRPr="00221FF4" w:rsidRDefault="005B1AE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Film için kayıt gerekmemektedir.</w:t>
      </w:r>
    </w:p>
    <w:p w14:paraId="6037F6C6" w14:textId="5E02F11B" w:rsidR="00221FF4" w:rsidRPr="00221FF4" w:rsidRDefault="00221FF4" w:rsidP="00221FF4">
      <w:pPr>
        <w:pStyle w:val="AralkYok"/>
        <w:rPr>
          <w:sz w:val="24"/>
          <w:szCs w:val="24"/>
        </w:rPr>
      </w:pPr>
    </w:p>
    <w:p w14:paraId="51129566" w14:textId="35419243" w:rsidR="00221FF4" w:rsidRDefault="00C2652C" w:rsidP="00221FF4">
      <w:pPr>
        <w:pStyle w:val="AralkYok"/>
        <w:rPr>
          <w:sz w:val="24"/>
          <w:szCs w:val="24"/>
        </w:rPr>
      </w:pPr>
      <w:hyperlink r:id="rId4" w:history="1">
        <w:r w:rsidR="00221FF4" w:rsidRPr="005F18B6">
          <w:rPr>
            <w:rStyle w:val="Kpr"/>
            <w:sz w:val="24"/>
            <w:szCs w:val="24"/>
          </w:rPr>
          <w:t>https://www.mymovies.it/live/truecolours/invisible/</w:t>
        </w:r>
      </w:hyperlink>
    </w:p>
    <w:p w14:paraId="50FA5547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2EA65BDC" w14:textId="67466934" w:rsid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Film İtalyanca olup Türkçe altyazılıdır.</w:t>
      </w:r>
    </w:p>
    <w:p w14:paraId="133EE3A8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3F1EE34F" w14:textId="6EB06FDB" w:rsid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Film çevrimiçi seyredilebilecek olup etkinlik sayfası aynı gün saat 20.00 ila 24.00 arası açık kalacaktır.</w:t>
      </w:r>
    </w:p>
    <w:p w14:paraId="01C01DDF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1F03261E" w14:textId="4246AA7C" w:rsid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Gösterim sadece belirtilen saatler arasında gerçekleşebilir.</w:t>
      </w:r>
    </w:p>
    <w:p w14:paraId="2C0732EA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56DA0D43" w14:textId="2B38F9A6" w:rsid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Gösterimde coğrafi sınırlama uygulanacak olup sadece Türkiye'den izlenebilecektir.</w:t>
      </w:r>
    </w:p>
    <w:p w14:paraId="43CE2973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063B9E4F" w14:textId="5718F9F1" w:rsid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sz w:val="24"/>
          <w:szCs w:val="24"/>
        </w:rPr>
        <w:t>Katılım ilk 500 kişi ile sınırlıdır.</w:t>
      </w:r>
    </w:p>
    <w:p w14:paraId="7439723B" w14:textId="77777777" w:rsidR="00221FF4" w:rsidRPr="00221FF4" w:rsidRDefault="00221FF4" w:rsidP="00221FF4">
      <w:pPr>
        <w:pStyle w:val="AralkYok"/>
        <w:rPr>
          <w:sz w:val="24"/>
          <w:szCs w:val="24"/>
        </w:rPr>
      </w:pPr>
    </w:p>
    <w:p w14:paraId="3834DD72" w14:textId="7FA6E95E" w:rsidR="00221FF4" w:rsidRPr="00221FF4" w:rsidRDefault="00221FF4" w:rsidP="00221FF4">
      <w:pPr>
        <w:pStyle w:val="AralkYok"/>
        <w:rPr>
          <w:b/>
          <w:bCs/>
          <w:sz w:val="24"/>
          <w:szCs w:val="24"/>
        </w:rPr>
      </w:pPr>
      <w:r w:rsidRPr="00221FF4">
        <w:rPr>
          <w:b/>
          <w:bCs/>
          <w:sz w:val="24"/>
          <w:szCs w:val="24"/>
        </w:rPr>
        <w:t>Bilgi:</w:t>
      </w:r>
    </w:p>
    <w:p w14:paraId="6800BEDC" w14:textId="77777777" w:rsidR="00221FF4" w:rsidRDefault="00221FF4" w:rsidP="00221FF4">
      <w:pPr>
        <w:pStyle w:val="AralkYok"/>
        <w:rPr>
          <w:sz w:val="24"/>
          <w:szCs w:val="24"/>
        </w:rPr>
      </w:pPr>
    </w:p>
    <w:p w14:paraId="5F202059" w14:textId="5AE03FE9" w:rsidR="00221FF4" w:rsidRP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b/>
          <w:bCs/>
          <w:sz w:val="24"/>
          <w:szCs w:val="24"/>
        </w:rPr>
        <w:t>Tarih:</w:t>
      </w:r>
      <w:r w:rsidRPr="00221FF4">
        <w:rPr>
          <w:sz w:val="24"/>
          <w:szCs w:val="24"/>
        </w:rPr>
        <w:t xml:space="preserve"> </w:t>
      </w:r>
      <w:proofErr w:type="spellStart"/>
      <w:r w:rsidRPr="00221FF4">
        <w:rPr>
          <w:sz w:val="24"/>
          <w:szCs w:val="24"/>
        </w:rPr>
        <w:t>Cts</w:t>
      </w:r>
      <w:proofErr w:type="spellEnd"/>
      <w:r w:rsidRPr="00221FF4">
        <w:rPr>
          <w:sz w:val="24"/>
          <w:szCs w:val="24"/>
        </w:rPr>
        <w:t xml:space="preserve"> 7 Kas 2020</w:t>
      </w:r>
    </w:p>
    <w:p w14:paraId="2369C1CA" w14:textId="1E260781" w:rsidR="00221FF4" w:rsidRPr="00221FF4" w:rsidRDefault="00221FF4" w:rsidP="00221FF4">
      <w:pPr>
        <w:pStyle w:val="AralkYok"/>
        <w:rPr>
          <w:b/>
          <w:bCs/>
          <w:sz w:val="24"/>
          <w:szCs w:val="24"/>
        </w:rPr>
      </w:pPr>
      <w:r w:rsidRPr="00221FF4">
        <w:rPr>
          <w:b/>
          <w:bCs/>
          <w:sz w:val="24"/>
          <w:szCs w:val="24"/>
        </w:rPr>
        <w:t>Saat:</w:t>
      </w:r>
      <w:r w:rsidRPr="00221FF4">
        <w:rPr>
          <w:sz w:val="24"/>
          <w:szCs w:val="24"/>
        </w:rPr>
        <w:t xml:space="preserve"> kaçtan 20:00 kaça 23:59</w:t>
      </w:r>
    </w:p>
    <w:p w14:paraId="3E7DC3CC" w14:textId="33FAA3C0" w:rsidR="00221FF4" w:rsidRP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b/>
          <w:bCs/>
          <w:sz w:val="24"/>
          <w:szCs w:val="24"/>
        </w:rPr>
        <w:t xml:space="preserve">Organize eden: </w:t>
      </w:r>
      <w:proofErr w:type="spellStart"/>
      <w:r w:rsidRPr="00221FF4">
        <w:rPr>
          <w:sz w:val="24"/>
          <w:szCs w:val="24"/>
        </w:rPr>
        <w:t>Istituto</w:t>
      </w:r>
      <w:proofErr w:type="spellEnd"/>
      <w:r w:rsidRPr="00221FF4">
        <w:rPr>
          <w:sz w:val="24"/>
          <w:szCs w:val="24"/>
        </w:rPr>
        <w:t xml:space="preserve"> </w:t>
      </w:r>
      <w:proofErr w:type="spellStart"/>
      <w:r w:rsidRPr="00221FF4">
        <w:rPr>
          <w:sz w:val="24"/>
          <w:szCs w:val="24"/>
        </w:rPr>
        <w:t>Italiano</w:t>
      </w:r>
      <w:proofErr w:type="spellEnd"/>
      <w:r w:rsidRPr="00221FF4">
        <w:rPr>
          <w:sz w:val="24"/>
          <w:szCs w:val="24"/>
        </w:rPr>
        <w:t xml:space="preserve"> </w:t>
      </w:r>
      <w:proofErr w:type="spellStart"/>
      <w:r w:rsidRPr="00221FF4">
        <w:rPr>
          <w:sz w:val="24"/>
          <w:szCs w:val="24"/>
        </w:rPr>
        <w:t>di</w:t>
      </w:r>
      <w:proofErr w:type="spellEnd"/>
      <w:r w:rsidRPr="00221FF4">
        <w:rPr>
          <w:sz w:val="24"/>
          <w:szCs w:val="24"/>
        </w:rPr>
        <w:t xml:space="preserve"> </w:t>
      </w:r>
      <w:proofErr w:type="spellStart"/>
      <w:r w:rsidRPr="00221FF4">
        <w:rPr>
          <w:sz w:val="24"/>
          <w:szCs w:val="24"/>
        </w:rPr>
        <w:t>Cultura</w:t>
      </w:r>
      <w:proofErr w:type="spellEnd"/>
    </w:p>
    <w:p w14:paraId="512F85BA" w14:textId="3168C5F5" w:rsidR="00221FF4" w:rsidRP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b/>
          <w:bCs/>
          <w:sz w:val="24"/>
          <w:szCs w:val="24"/>
        </w:rPr>
        <w:t>İşbirliğiyle:</w:t>
      </w:r>
      <w:r w:rsidRPr="00221FF4">
        <w:rPr>
          <w:sz w:val="24"/>
          <w:szCs w:val="24"/>
        </w:rPr>
        <w:t xml:space="preserve"> </w:t>
      </w:r>
      <w:proofErr w:type="spellStart"/>
      <w:r w:rsidRPr="00221FF4">
        <w:rPr>
          <w:sz w:val="24"/>
          <w:szCs w:val="24"/>
        </w:rPr>
        <w:t>TrueColours</w:t>
      </w:r>
      <w:proofErr w:type="spellEnd"/>
    </w:p>
    <w:p w14:paraId="31E87738" w14:textId="1B7F0D3D" w:rsidR="00221FF4" w:rsidRPr="00221FF4" w:rsidRDefault="00221FF4" w:rsidP="00221FF4">
      <w:pPr>
        <w:pStyle w:val="AralkYok"/>
        <w:rPr>
          <w:sz w:val="24"/>
          <w:szCs w:val="24"/>
        </w:rPr>
      </w:pPr>
      <w:r w:rsidRPr="00221FF4">
        <w:rPr>
          <w:b/>
          <w:bCs/>
          <w:sz w:val="24"/>
          <w:szCs w:val="24"/>
        </w:rPr>
        <w:t>Giriş:</w:t>
      </w:r>
      <w:r w:rsidRPr="00221FF4">
        <w:rPr>
          <w:sz w:val="24"/>
          <w:szCs w:val="24"/>
        </w:rPr>
        <w:t xml:space="preserve"> Ücretsiz - Rezervasyon gereklidir.</w:t>
      </w:r>
    </w:p>
    <w:sectPr w:rsidR="00221FF4" w:rsidRPr="0022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E4"/>
    <w:rsid w:val="00221FF4"/>
    <w:rsid w:val="005B1AE4"/>
    <w:rsid w:val="00C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C592"/>
  <w15:chartTrackingRefBased/>
  <w15:docId w15:val="{A28EA1DA-34A4-4540-B045-DEA266E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1AE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21FF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movies.it/live/truecolours/invisibl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2021-01-22T05:37:00Z</dcterms:created>
  <dcterms:modified xsi:type="dcterms:W3CDTF">2021-01-22T05:43:00Z</dcterms:modified>
</cp:coreProperties>
</file>