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18B5" w14:textId="76DAA627" w:rsidR="00027E04" w:rsidRPr="006E6506" w:rsidRDefault="00027E04" w:rsidP="00027E04">
      <w:pPr>
        <w:pStyle w:val="AralkYok"/>
        <w:rPr>
          <w:rFonts w:ascii="Trebuchet MS" w:hAnsi="Trebuchet MS" w:cstheme="minorHAnsi"/>
          <w:b/>
          <w:bCs/>
          <w:sz w:val="40"/>
          <w:szCs w:val="40"/>
          <w:lang w:eastAsia="tr-TR"/>
        </w:rPr>
      </w:pPr>
      <w:r w:rsidRPr="006E6506">
        <w:rPr>
          <w:rFonts w:ascii="Trebuchet MS" w:hAnsi="Trebuchet MS" w:cstheme="minorHAnsi"/>
          <w:b/>
          <w:bCs/>
          <w:sz w:val="40"/>
          <w:szCs w:val="40"/>
          <w:lang w:eastAsia="tr-TR"/>
        </w:rPr>
        <w:t>Tüy, İtalyan Kültür Merkezi’nde Gösteriliyor</w:t>
      </w:r>
    </w:p>
    <w:p w14:paraId="3D251B35" w14:textId="77777777" w:rsidR="00027E04" w:rsidRPr="006E6506" w:rsidRDefault="00027E04" w:rsidP="00027E04">
      <w:pPr>
        <w:pStyle w:val="AralkYok"/>
        <w:rPr>
          <w:rFonts w:ascii="Trebuchet MS" w:hAnsi="Trebuchet MS" w:cstheme="minorHAnsi"/>
          <w:sz w:val="24"/>
          <w:szCs w:val="24"/>
          <w:lang w:eastAsia="tr-TR"/>
        </w:rPr>
      </w:pPr>
    </w:p>
    <w:p w14:paraId="0E28B771" w14:textId="497B6230" w:rsidR="00027E04" w:rsidRPr="006E6506" w:rsidRDefault="00027E04" w:rsidP="00027E04">
      <w:pPr>
        <w:pStyle w:val="AralkYok"/>
        <w:rPr>
          <w:rFonts w:ascii="Trebuchet MS" w:hAnsi="Trebuchet MS" w:cstheme="minorHAnsi"/>
          <w:b/>
          <w:bCs/>
          <w:sz w:val="24"/>
          <w:szCs w:val="24"/>
          <w:lang w:eastAsia="tr-TR"/>
        </w:rPr>
      </w:pPr>
      <w:r w:rsidRPr="006E6506">
        <w:rPr>
          <w:rFonts w:ascii="Trebuchet MS" w:hAnsi="Trebuchet MS" w:cstheme="minorHAnsi"/>
          <w:b/>
          <w:bCs/>
          <w:sz w:val="24"/>
          <w:szCs w:val="24"/>
          <w:lang w:eastAsia="tr-TR"/>
        </w:rPr>
        <w:t>Tüy (</w:t>
      </w:r>
      <w:proofErr w:type="spellStart"/>
      <w:r w:rsidRPr="006E6506">
        <w:rPr>
          <w:rFonts w:ascii="Trebuchet MS" w:hAnsi="Trebuchet MS" w:cstheme="minorHAnsi"/>
          <w:b/>
          <w:bCs/>
          <w:sz w:val="24"/>
          <w:szCs w:val="24"/>
          <w:lang w:eastAsia="tr-TR"/>
        </w:rPr>
        <w:t>Piuma</w:t>
      </w:r>
      <w:proofErr w:type="spellEnd"/>
      <w:r w:rsidRPr="006E6506">
        <w:rPr>
          <w:rFonts w:ascii="Trebuchet MS" w:hAnsi="Trebuchet MS" w:cstheme="minorHAnsi"/>
          <w:b/>
          <w:bCs/>
          <w:sz w:val="24"/>
          <w:szCs w:val="24"/>
          <w:lang w:eastAsia="tr-TR"/>
        </w:rPr>
        <w:t xml:space="preserve">) </w:t>
      </w:r>
    </w:p>
    <w:p w14:paraId="540A2CB2" w14:textId="68E8045D" w:rsidR="00027E04" w:rsidRPr="006E6506" w:rsidRDefault="006E6506" w:rsidP="00027E04">
      <w:pPr>
        <w:pStyle w:val="AralkYok"/>
        <w:rPr>
          <w:rFonts w:ascii="Trebuchet MS" w:hAnsi="Trebuchet MS" w:cstheme="minorHAnsi"/>
          <w:b/>
          <w:bCs/>
          <w:sz w:val="24"/>
          <w:szCs w:val="24"/>
          <w:lang w:eastAsia="tr-TR"/>
        </w:rPr>
      </w:pPr>
      <w:r w:rsidRPr="006E6506">
        <w:rPr>
          <w:rFonts w:ascii="Trebuchet MS" w:hAnsi="Trebuchet MS" w:cstheme="minorHAnsi"/>
          <w:b/>
          <w:bCs/>
          <w:sz w:val="24"/>
          <w:szCs w:val="24"/>
          <w:lang w:eastAsia="tr-TR"/>
        </w:rPr>
        <w:t xml:space="preserve">Yönetmen: </w:t>
      </w:r>
      <w:proofErr w:type="spellStart"/>
      <w:r w:rsidR="00027E04" w:rsidRPr="006E6506">
        <w:rPr>
          <w:rFonts w:ascii="Trebuchet MS" w:hAnsi="Trebuchet MS" w:cstheme="minorHAnsi"/>
          <w:b/>
          <w:bCs/>
          <w:sz w:val="24"/>
          <w:szCs w:val="24"/>
          <w:lang w:eastAsia="tr-TR"/>
        </w:rPr>
        <w:t>Roan</w:t>
      </w:r>
      <w:proofErr w:type="spellEnd"/>
      <w:r w:rsidR="00027E04" w:rsidRPr="006E6506">
        <w:rPr>
          <w:rFonts w:ascii="Trebuchet MS" w:hAnsi="Trebuchet MS" w:cstheme="minorHAnsi"/>
          <w:b/>
          <w:bCs/>
          <w:sz w:val="24"/>
          <w:szCs w:val="24"/>
          <w:lang w:eastAsia="tr-TR"/>
        </w:rPr>
        <w:t xml:space="preserve"> Johnson, 2016, 98', İtalya</w:t>
      </w:r>
    </w:p>
    <w:p w14:paraId="5DB23716" w14:textId="77777777" w:rsidR="00027E04" w:rsidRPr="006E6506" w:rsidRDefault="006E6506" w:rsidP="00027E04">
      <w:pPr>
        <w:pStyle w:val="AralkYok"/>
        <w:rPr>
          <w:rFonts w:ascii="Trebuchet MS" w:hAnsi="Trebuchet MS" w:cstheme="minorHAnsi"/>
          <w:sz w:val="24"/>
          <w:szCs w:val="24"/>
          <w:lang w:eastAsia="tr-TR"/>
        </w:rPr>
      </w:pPr>
      <w:r w:rsidRPr="006E6506">
        <w:rPr>
          <w:rFonts w:ascii="Trebuchet MS" w:hAnsi="Trebuchet MS" w:cstheme="minorHAnsi"/>
          <w:sz w:val="24"/>
          <w:szCs w:val="24"/>
          <w:lang w:eastAsia="tr-TR"/>
        </w:rPr>
        <w:pict w14:anchorId="00811760">
          <v:rect id="_x0000_i1025" style="width:0;height:0" o:hrstd="t" o:hrnoshade="t" o:hr="t" fillcolor="#484848" stroked="f"/>
        </w:pict>
      </w:r>
    </w:p>
    <w:p w14:paraId="6BC54CE7" w14:textId="015D7EF8" w:rsidR="00027E04" w:rsidRPr="006E6506" w:rsidRDefault="00027E04" w:rsidP="00027E04">
      <w:pPr>
        <w:pStyle w:val="AralkYok"/>
        <w:rPr>
          <w:rFonts w:ascii="Trebuchet MS" w:hAnsi="Trebuchet MS" w:cstheme="minorHAnsi"/>
          <w:color w:val="484848"/>
          <w:sz w:val="24"/>
          <w:szCs w:val="24"/>
          <w:lang w:eastAsia="tr-TR"/>
        </w:rPr>
      </w:pPr>
      <w:r w:rsidRPr="006E6506">
        <w:rPr>
          <w:rFonts w:ascii="Trebuchet MS" w:hAnsi="Trebuchet MS" w:cstheme="minorHAnsi"/>
          <w:color w:val="484848"/>
          <w:sz w:val="24"/>
          <w:szCs w:val="24"/>
          <w:lang w:eastAsia="tr-TR"/>
        </w:rPr>
        <w:t xml:space="preserve">Çocuk sahibi olmaya karar vermek 30-40 sene ister, </w:t>
      </w:r>
      <w:proofErr w:type="spellStart"/>
      <w:r w:rsidRPr="006E6506">
        <w:rPr>
          <w:rFonts w:ascii="Trebuchet MS" w:hAnsi="Trebuchet MS" w:cstheme="minorHAnsi"/>
          <w:color w:val="484848"/>
          <w:sz w:val="24"/>
          <w:szCs w:val="24"/>
          <w:lang w:eastAsia="tr-TR"/>
        </w:rPr>
        <w:t>Ferro</w:t>
      </w:r>
      <w:proofErr w:type="spellEnd"/>
      <w:r w:rsidRPr="006E6506">
        <w:rPr>
          <w:rFonts w:ascii="Trebuchet MS" w:hAnsi="Trebuchet MS" w:cstheme="minorHAnsi"/>
          <w:color w:val="484848"/>
          <w:sz w:val="24"/>
          <w:szCs w:val="24"/>
          <w:lang w:eastAsia="tr-TR"/>
        </w:rPr>
        <w:t xml:space="preserve"> ve </w:t>
      </w:r>
      <w:proofErr w:type="spellStart"/>
      <w:r w:rsidRPr="006E6506">
        <w:rPr>
          <w:rFonts w:ascii="Trebuchet MS" w:hAnsi="Trebuchet MS" w:cstheme="minorHAnsi"/>
          <w:color w:val="484848"/>
          <w:sz w:val="24"/>
          <w:szCs w:val="24"/>
          <w:lang w:eastAsia="tr-TR"/>
        </w:rPr>
        <w:t>Cate’nin</w:t>
      </w:r>
      <w:proofErr w:type="spellEnd"/>
      <w:r w:rsidRPr="006E6506">
        <w:rPr>
          <w:rFonts w:ascii="Trebuchet MS" w:hAnsi="Trebuchet MS" w:cstheme="minorHAnsi"/>
          <w:color w:val="484848"/>
          <w:sz w:val="24"/>
          <w:szCs w:val="24"/>
          <w:lang w:eastAsia="tr-TR"/>
        </w:rPr>
        <w:t xml:space="preserve"> önlerinde 9 ayları vardır, bebeğin ise böyle bir zamanı yoktur. Siz hazır olsanız da olmasanız da o her halükarda gelecektir. Ama siz gönlünüzü bir tüy kadar hafif tutarsanız belki </w:t>
      </w:r>
      <w:proofErr w:type="spellStart"/>
      <w:r w:rsidRPr="006E6506">
        <w:rPr>
          <w:rFonts w:ascii="Trebuchet MS" w:hAnsi="Trebuchet MS" w:cstheme="minorHAnsi"/>
          <w:color w:val="484848"/>
          <w:sz w:val="24"/>
          <w:szCs w:val="24"/>
          <w:lang w:eastAsia="tr-TR"/>
        </w:rPr>
        <w:t>herşeyin</w:t>
      </w:r>
      <w:proofErr w:type="spellEnd"/>
      <w:r w:rsidRPr="006E6506">
        <w:rPr>
          <w:rFonts w:ascii="Trebuchet MS" w:hAnsi="Trebuchet MS" w:cstheme="minorHAnsi"/>
          <w:color w:val="484848"/>
          <w:sz w:val="24"/>
          <w:szCs w:val="24"/>
          <w:lang w:eastAsia="tr-TR"/>
        </w:rPr>
        <w:t xml:space="preserve"> üstesinden gelebilirsiniz.</w:t>
      </w:r>
    </w:p>
    <w:p w14:paraId="7ADCA823" w14:textId="77777777" w:rsidR="00027E04" w:rsidRPr="006E6506" w:rsidRDefault="00027E04" w:rsidP="00027E04">
      <w:pPr>
        <w:pStyle w:val="AralkYok"/>
        <w:rPr>
          <w:rFonts w:ascii="Trebuchet MS" w:hAnsi="Trebuchet MS" w:cstheme="minorHAnsi"/>
          <w:color w:val="484848"/>
          <w:sz w:val="24"/>
          <w:szCs w:val="24"/>
          <w:lang w:eastAsia="tr-TR"/>
        </w:rPr>
      </w:pPr>
    </w:p>
    <w:p w14:paraId="0B241C14" w14:textId="7E2B41D2" w:rsidR="00027E04" w:rsidRPr="006E6506" w:rsidRDefault="00027E04" w:rsidP="00027E04">
      <w:pPr>
        <w:pStyle w:val="AralkYok"/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</w:pPr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Oyuncular: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Luigi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Fedele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Blu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Yoshimi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Michela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Cescon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Sergio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Pierattini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Francesco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Colella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Francesca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Antonelli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Brando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Pacitto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Clara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Alonso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Massimo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Reale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Francesca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Turrini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,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Bruno</w:t>
      </w:r>
      <w:proofErr w:type="spellEnd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 xml:space="preserve"> </w:t>
      </w:r>
      <w:proofErr w:type="spellStart"/>
      <w:r w:rsidRPr="006E6506">
        <w:rPr>
          <w:rFonts w:ascii="Trebuchet MS" w:hAnsi="Trebuchet MS" w:cstheme="minorHAnsi"/>
          <w:i/>
          <w:iCs/>
          <w:color w:val="484848"/>
          <w:sz w:val="24"/>
          <w:szCs w:val="24"/>
          <w:lang w:eastAsia="tr-TR"/>
        </w:rPr>
        <w:t>Squeglia</w:t>
      </w:r>
      <w:proofErr w:type="spellEnd"/>
    </w:p>
    <w:p w14:paraId="5C890B73" w14:textId="77777777" w:rsidR="00027E04" w:rsidRPr="006E6506" w:rsidRDefault="00027E04" w:rsidP="00027E04">
      <w:pPr>
        <w:pStyle w:val="AralkYok"/>
        <w:rPr>
          <w:rFonts w:ascii="Trebuchet MS" w:hAnsi="Trebuchet MS" w:cstheme="minorHAnsi"/>
          <w:color w:val="484848"/>
          <w:sz w:val="24"/>
          <w:szCs w:val="24"/>
          <w:lang w:eastAsia="tr-TR"/>
        </w:rPr>
      </w:pPr>
    </w:p>
    <w:p w14:paraId="0355DCF2" w14:textId="77777777" w:rsidR="00027E04" w:rsidRPr="006E6506" w:rsidRDefault="00027E04" w:rsidP="00027E04">
      <w:pPr>
        <w:pStyle w:val="AralkYok"/>
        <w:rPr>
          <w:rFonts w:ascii="Trebuchet MS" w:hAnsi="Trebuchet MS" w:cstheme="minorHAnsi"/>
          <w:color w:val="484848"/>
          <w:sz w:val="24"/>
          <w:szCs w:val="24"/>
          <w:lang w:eastAsia="tr-TR"/>
        </w:rPr>
      </w:pPr>
      <w:r w:rsidRPr="006E6506">
        <w:rPr>
          <w:rFonts w:ascii="Trebuchet MS" w:hAnsi="Trebuchet MS" w:cstheme="minorHAnsi"/>
          <w:color w:val="484848"/>
          <w:sz w:val="24"/>
          <w:szCs w:val="24"/>
          <w:u w:val="single"/>
          <w:lang w:eastAsia="tr-TR"/>
        </w:rPr>
        <w:t>Film için kayıt gerekmemektedir.</w:t>
      </w:r>
    </w:p>
    <w:p w14:paraId="1009F3CD" w14:textId="77777777" w:rsidR="00027E04" w:rsidRPr="006E6506" w:rsidRDefault="00027E04" w:rsidP="00027E04">
      <w:pPr>
        <w:pStyle w:val="AralkYok"/>
        <w:rPr>
          <w:rFonts w:ascii="Trebuchet MS" w:hAnsi="Trebuchet MS" w:cstheme="minorHAnsi"/>
          <w:color w:val="484848"/>
          <w:sz w:val="24"/>
          <w:szCs w:val="24"/>
          <w:lang w:eastAsia="tr-TR"/>
        </w:rPr>
      </w:pPr>
      <w:r w:rsidRPr="006E6506">
        <w:rPr>
          <w:rFonts w:ascii="Trebuchet MS" w:hAnsi="Trebuchet MS" w:cstheme="minorHAnsi"/>
          <w:color w:val="484848"/>
          <w:sz w:val="24"/>
          <w:szCs w:val="24"/>
          <w:lang w:eastAsia="tr-TR"/>
        </w:rPr>
        <w:t>Giriş kodunu etkinlik sayfasına girerek izleyebilirsiniz:</w:t>
      </w:r>
    </w:p>
    <w:p w14:paraId="4DB968F5" w14:textId="77777777" w:rsidR="00027E04" w:rsidRPr="006E6506" w:rsidRDefault="00027E04" w:rsidP="00027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Calibri"/>
          <w:color w:val="484848"/>
          <w:sz w:val="24"/>
          <w:szCs w:val="24"/>
          <w:lang w:eastAsia="tr-TR"/>
        </w:rPr>
      </w:pPr>
      <w:r w:rsidRPr="006E6506">
        <w:rPr>
          <w:rFonts w:ascii="Trebuchet MS" w:eastAsia="Times New Roman" w:hAnsi="Trebuchet MS" w:cs="Calibri"/>
          <w:i/>
          <w:iCs/>
          <w:color w:val="484848"/>
          <w:sz w:val="24"/>
          <w:szCs w:val="24"/>
          <w:lang w:eastAsia="tr-TR"/>
        </w:rPr>
        <w:t>Film İtalyanca olup Türkçe altyazılıdır.</w:t>
      </w:r>
    </w:p>
    <w:p w14:paraId="5CFC6D26" w14:textId="77777777" w:rsidR="00027E04" w:rsidRPr="006E6506" w:rsidRDefault="00027E04" w:rsidP="00027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Calibri"/>
          <w:color w:val="484848"/>
          <w:sz w:val="24"/>
          <w:szCs w:val="24"/>
          <w:lang w:eastAsia="tr-TR"/>
        </w:rPr>
      </w:pPr>
      <w:r w:rsidRPr="006E6506">
        <w:rPr>
          <w:rFonts w:ascii="Trebuchet MS" w:eastAsia="Times New Roman" w:hAnsi="Trebuchet MS" w:cs="Calibri"/>
          <w:i/>
          <w:iCs/>
          <w:color w:val="484848"/>
          <w:sz w:val="24"/>
          <w:szCs w:val="24"/>
          <w:lang w:eastAsia="tr-TR"/>
        </w:rPr>
        <w:t>Film çevrimiçi seyredilebilecek olup etkinlik sayfası aynı gün saat 20.00 ila 24.00 arası açık kalacaktır.</w:t>
      </w:r>
    </w:p>
    <w:p w14:paraId="5AF42518" w14:textId="77777777" w:rsidR="00027E04" w:rsidRPr="006E6506" w:rsidRDefault="00027E04" w:rsidP="00027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Calibri"/>
          <w:color w:val="484848"/>
          <w:sz w:val="24"/>
          <w:szCs w:val="24"/>
          <w:lang w:eastAsia="tr-TR"/>
        </w:rPr>
      </w:pPr>
      <w:r w:rsidRPr="006E6506">
        <w:rPr>
          <w:rFonts w:ascii="Trebuchet MS" w:eastAsia="Times New Roman" w:hAnsi="Trebuchet MS" w:cs="Calibri"/>
          <w:i/>
          <w:iCs/>
          <w:color w:val="484848"/>
          <w:sz w:val="24"/>
          <w:szCs w:val="24"/>
          <w:lang w:eastAsia="tr-TR"/>
        </w:rPr>
        <w:t>Gösterim sadece belirtilen saatler arasında gerçekleşebilir.</w:t>
      </w:r>
    </w:p>
    <w:p w14:paraId="633FDED6" w14:textId="77777777" w:rsidR="00027E04" w:rsidRPr="006E6506" w:rsidRDefault="00027E04" w:rsidP="00027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Calibri"/>
          <w:color w:val="484848"/>
          <w:sz w:val="24"/>
          <w:szCs w:val="24"/>
          <w:lang w:eastAsia="tr-TR"/>
        </w:rPr>
      </w:pPr>
      <w:r w:rsidRPr="006E6506">
        <w:rPr>
          <w:rFonts w:ascii="Trebuchet MS" w:eastAsia="Times New Roman" w:hAnsi="Trebuchet MS" w:cs="Calibri"/>
          <w:i/>
          <w:iCs/>
          <w:color w:val="484848"/>
          <w:sz w:val="24"/>
          <w:szCs w:val="24"/>
          <w:lang w:eastAsia="tr-TR"/>
        </w:rPr>
        <w:t>Gösterimde coğrafi sınırlama uygulanacak olup sadece Türkiye'den izlenebilecektir.</w:t>
      </w:r>
    </w:p>
    <w:p w14:paraId="79E91DC9" w14:textId="106BDB72" w:rsidR="00027E04" w:rsidRPr="006E6506" w:rsidRDefault="00027E04" w:rsidP="00027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/>
        </w:rPr>
      </w:pPr>
      <w:r w:rsidRPr="006E6506">
        <w:rPr>
          <w:rFonts w:ascii="Trebuchet MS" w:eastAsia="Times New Roman" w:hAnsi="Trebuchet MS" w:cs="Calibri"/>
          <w:i/>
          <w:iCs/>
          <w:color w:val="484848"/>
          <w:sz w:val="24"/>
          <w:szCs w:val="24"/>
          <w:lang w:eastAsia="tr-TR"/>
        </w:rPr>
        <w:t>Katılım ilk 500 kişi ile sınırlıdır.</w:t>
      </w:r>
    </w:p>
    <w:p w14:paraId="68EB6BB2" w14:textId="77777777" w:rsidR="00027E04" w:rsidRPr="006E6506" w:rsidRDefault="00027E04" w:rsidP="00027E04">
      <w:pPr>
        <w:pStyle w:val="AralkYok"/>
        <w:rPr>
          <w:rFonts w:ascii="Trebuchet MS" w:hAnsi="Trebuchet MS"/>
          <w:b/>
          <w:bCs/>
          <w:sz w:val="24"/>
          <w:szCs w:val="24"/>
        </w:rPr>
      </w:pPr>
      <w:r w:rsidRPr="006E6506">
        <w:rPr>
          <w:rFonts w:ascii="Trebuchet MS" w:hAnsi="Trebuchet MS"/>
          <w:b/>
          <w:bCs/>
          <w:sz w:val="24"/>
          <w:szCs w:val="24"/>
        </w:rPr>
        <w:t>Bilgi</w:t>
      </w:r>
    </w:p>
    <w:p w14:paraId="2A8F8BCB" w14:textId="77777777" w:rsidR="00027E04" w:rsidRPr="006E6506" w:rsidRDefault="00027E04" w:rsidP="00027E04">
      <w:pPr>
        <w:pStyle w:val="AralkYok"/>
        <w:rPr>
          <w:rFonts w:ascii="Trebuchet MS" w:hAnsi="Trebuchet MS"/>
          <w:sz w:val="24"/>
          <w:szCs w:val="24"/>
        </w:rPr>
      </w:pPr>
      <w:r w:rsidRPr="006E6506">
        <w:rPr>
          <w:rFonts w:ascii="Trebuchet MS" w:hAnsi="Trebuchet MS"/>
          <w:sz w:val="24"/>
          <w:szCs w:val="24"/>
        </w:rPr>
        <w:t xml:space="preserve">Tarih: </w:t>
      </w:r>
      <w:proofErr w:type="spellStart"/>
      <w:r w:rsidRPr="006E6506">
        <w:rPr>
          <w:rFonts w:ascii="Trebuchet MS" w:hAnsi="Trebuchet MS"/>
          <w:sz w:val="24"/>
          <w:szCs w:val="24"/>
        </w:rPr>
        <w:t>Cts</w:t>
      </w:r>
      <w:proofErr w:type="spellEnd"/>
      <w:r w:rsidRPr="006E6506">
        <w:rPr>
          <w:rFonts w:ascii="Trebuchet MS" w:hAnsi="Trebuchet MS"/>
          <w:sz w:val="24"/>
          <w:szCs w:val="24"/>
        </w:rPr>
        <w:t xml:space="preserve"> 12 Eyl 2020</w:t>
      </w:r>
    </w:p>
    <w:p w14:paraId="5FF2B573" w14:textId="75CCD066" w:rsidR="00027E04" w:rsidRPr="006E6506" w:rsidRDefault="00027E04" w:rsidP="00027E04">
      <w:pPr>
        <w:pStyle w:val="AralkYok"/>
        <w:rPr>
          <w:rFonts w:ascii="Trebuchet MS" w:hAnsi="Trebuchet MS"/>
          <w:sz w:val="24"/>
          <w:szCs w:val="24"/>
        </w:rPr>
      </w:pPr>
      <w:r w:rsidRPr="006E6506">
        <w:rPr>
          <w:rFonts w:ascii="Trebuchet MS" w:hAnsi="Trebuchet MS"/>
          <w:sz w:val="24"/>
          <w:szCs w:val="24"/>
        </w:rPr>
        <w:t>Saat: kaçtan 20:00 kaça 23:59</w:t>
      </w:r>
    </w:p>
    <w:p w14:paraId="7D27DA49" w14:textId="4D63BF08" w:rsidR="00027E04" w:rsidRPr="006E6506" w:rsidRDefault="00027E04" w:rsidP="00027E04">
      <w:pPr>
        <w:pStyle w:val="AralkYok"/>
        <w:rPr>
          <w:rFonts w:ascii="Trebuchet MS" w:hAnsi="Trebuchet MS"/>
          <w:sz w:val="24"/>
          <w:szCs w:val="24"/>
        </w:rPr>
      </w:pPr>
      <w:r w:rsidRPr="006E6506">
        <w:rPr>
          <w:rFonts w:ascii="Trebuchet MS" w:hAnsi="Trebuchet MS"/>
          <w:sz w:val="24"/>
          <w:szCs w:val="24"/>
        </w:rPr>
        <w:t xml:space="preserve">Organize eden: </w:t>
      </w:r>
      <w:proofErr w:type="spellStart"/>
      <w:r w:rsidRPr="006E6506">
        <w:rPr>
          <w:rFonts w:ascii="Trebuchet MS" w:hAnsi="Trebuchet MS"/>
          <w:sz w:val="24"/>
          <w:szCs w:val="24"/>
        </w:rPr>
        <w:t>Istituto</w:t>
      </w:r>
      <w:proofErr w:type="spellEnd"/>
      <w:r w:rsidRPr="006E65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E6506">
        <w:rPr>
          <w:rFonts w:ascii="Trebuchet MS" w:hAnsi="Trebuchet MS"/>
          <w:sz w:val="24"/>
          <w:szCs w:val="24"/>
        </w:rPr>
        <w:t>Italiano</w:t>
      </w:r>
      <w:proofErr w:type="spellEnd"/>
      <w:r w:rsidRPr="006E65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E6506">
        <w:rPr>
          <w:rFonts w:ascii="Trebuchet MS" w:hAnsi="Trebuchet MS"/>
          <w:sz w:val="24"/>
          <w:szCs w:val="24"/>
        </w:rPr>
        <w:t>di</w:t>
      </w:r>
      <w:proofErr w:type="spellEnd"/>
      <w:r w:rsidRPr="006E65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E6506">
        <w:rPr>
          <w:rFonts w:ascii="Trebuchet MS" w:hAnsi="Trebuchet MS"/>
          <w:sz w:val="24"/>
          <w:szCs w:val="24"/>
        </w:rPr>
        <w:t>Cultura</w:t>
      </w:r>
      <w:proofErr w:type="spellEnd"/>
    </w:p>
    <w:p w14:paraId="7CEE16BB" w14:textId="06A477FE" w:rsidR="00027E04" w:rsidRPr="006E6506" w:rsidRDefault="00027E04" w:rsidP="00027E04">
      <w:pPr>
        <w:pStyle w:val="AralkYok"/>
        <w:rPr>
          <w:rFonts w:ascii="Trebuchet MS" w:hAnsi="Trebuchet MS"/>
          <w:sz w:val="24"/>
          <w:szCs w:val="24"/>
        </w:rPr>
      </w:pPr>
      <w:r w:rsidRPr="006E6506">
        <w:rPr>
          <w:rFonts w:ascii="Trebuchet MS" w:hAnsi="Trebuchet MS"/>
          <w:sz w:val="24"/>
          <w:szCs w:val="24"/>
        </w:rPr>
        <w:t xml:space="preserve">İşbirliğiyle: </w:t>
      </w:r>
      <w:proofErr w:type="spellStart"/>
      <w:r w:rsidRPr="006E6506">
        <w:rPr>
          <w:rFonts w:ascii="Trebuchet MS" w:hAnsi="Trebuchet MS"/>
          <w:sz w:val="24"/>
          <w:szCs w:val="24"/>
        </w:rPr>
        <w:t>TrueColours</w:t>
      </w:r>
      <w:proofErr w:type="spellEnd"/>
    </w:p>
    <w:p w14:paraId="6C94D74A" w14:textId="6E9BF5D5" w:rsidR="00027E04" w:rsidRPr="006E6506" w:rsidRDefault="00027E04" w:rsidP="00027E04">
      <w:pPr>
        <w:pStyle w:val="AralkYok"/>
        <w:rPr>
          <w:rFonts w:ascii="Trebuchet MS" w:hAnsi="Trebuchet MS"/>
          <w:sz w:val="24"/>
          <w:szCs w:val="24"/>
        </w:rPr>
      </w:pPr>
      <w:r w:rsidRPr="006E6506">
        <w:rPr>
          <w:rFonts w:ascii="Trebuchet MS" w:hAnsi="Trebuchet MS"/>
          <w:sz w:val="24"/>
          <w:szCs w:val="24"/>
        </w:rPr>
        <w:t>Giriş: Ücretsiz</w:t>
      </w:r>
    </w:p>
    <w:sectPr w:rsidR="00027E04" w:rsidRPr="006E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515CF"/>
    <w:multiLevelType w:val="multilevel"/>
    <w:tmpl w:val="BC8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04"/>
    <w:rsid w:val="00027E04"/>
    <w:rsid w:val="006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C3C0"/>
  <w15:chartTrackingRefBased/>
  <w15:docId w15:val="{3D35BD0D-33C2-45F2-B475-52274D3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27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027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E0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7E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ttagliarticololabel">
    <w:name w:val="dettagli_articolo_label"/>
    <w:basedOn w:val="Normal"/>
    <w:rsid w:val="0002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tagliarticolocont">
    <w:name w:val="dettagli_articolo_cont"/>
    <w:basedOn w:val="Normal"/>
    <w:rsid w:val="0002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2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27E04"/>
    <w:rPr>
      <w:i/>
      <w:iCs/>
    </w:rPr>
  </w:style>
  <w:style w:type="character" w:styleId="Gl">
    <w:name w:val="Strong"/>
    <w:basedOn w:val="VarsaylanParagrafYazTipi"/>
    <w:uiPriority w:val="22"/>
    <w:qFormat/>
    <w:rsid w:val="00027E04"/>
    <w:rPr>
      <w:b/>
      <w:bCs/>
    </w:rPr>
  </w:style>
  <w:style w:type="paragraph" w:styleId="AralkYok">
    <w:name w:val="No Spacing"/>
    <w:uiPriority w:val="1"/>
    <w:qFormat/>
    <w:rsid w:val="00027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77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046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454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5273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3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none" w:sz="0" w:space="0" w:color="auto"/>
            <w:right w:val="single" w:sz="6" w:space="8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2020-09-09T10:58:00Z</dcterms:created>
  <dcterms:modified xsi:type="dcterms:W3CDTF">2020-09-09T11:20:00Z</dcterms:modified>
</cp:coreProperties>
</file>