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4D" w:rsidRPr="0080064D" w:rsidRDefault="0080064D" w:rsidP="0080064D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80064D">
        <w:rPr>
          <w:rFonts w:ascii="Trebuchet MS" w:hAnsi="Trebuchet MS"/>
          <w:b/>
          <w:sz w:val="40"/>
          <w:szCs w:val="40"/>
          <w:lang w:eastAsia="tr-TR"/>
        </w:rPr>
        <w:t>BABASININ KUZULARI</w:t>
      </w:r>
    </w:p>
    <w:p w:rsidR="0080064D" w:rsidRPr="0080064D" w:rsidRDefault="003D232B" w:rsidP="0080064D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>(</w:t>
      </w:r>
      <w:r w:rsidRPr="0080064D">
        <w:rPr>
          <w:rFonts w:ascii="Trebuchet MS" w:hAnsi="Trebuchet MS"/>
          <w:b/>
          <w:sz w:val="32"/>
          <w:szCs w:val="32"/>
          <w:lang w:eastAsia="tr-TR"/>
        </w:rPr>
        <w:t>Bell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r w:rsidRPr="0080064D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b/>
          <w:sz w:val="32"/>
          <w:szCs w:val="32"/>
          <w:lang w:eastAsia="tr-TR"/>
        </w:rPr>
        <w:t>D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proofErr w:type="spellEnd"/>
      <w:r w:rsidRPr="0080064D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b/>
          <w:sz w:val="32"/>
          <w:szCs w:val="32"/>
          <w:lang w:eastAsia="tr-TR"/>
        </w:rPr>
        <w:t>Papà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0064D">
        <w:rPr>
          <w:rFonts w:ascii="Trebuchet MS" w:hAnsi="Trebuchet MS"/>
          <w:sz w:val="24"/>
          <w:szCs w:val="24"/>
          <w:lang w:eastAsia="tr-TR"/>
        </w:rPr>
        <w:t>SALI SİNEMASI kapsamında:</w:t>
      </w:r>
    </w:p>
    <w:p w:rsidR="0080064D" w:rsidRPr="00FE0590" w:rsidRDefault="0080064D" w:rsidP="008006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FE0590">
        <w:rPr>
          <w:rFonts w:ascii="Trebuchet MS" w:hAnsi="Trebuchet MS"/>
          <w:b/>
          <w:sz w:val="24"/>
          <w:szCs w:val="24"/>
          <w:lang w:eastAsia="tr-TR"/>
        </w:rPr>
        <w:t>BABASININ KUZULARI</w:t>
      </w:r>
      <w:r w:rsidR="00FE0590">
        <w:rPr>
          <w:rFonts w:ascii="Trebuchet MS" w:hAnsi="Trebuchet MS"/>
          <w:b/>
          <w:sz w:val="24"/>
          <w:szCs w:val="24"/>
          <w:lang w:eastAsia="tr-TR"/>
        </w:rPr>
        <w:t xml:space="preserve"> (BELLI DI PAPA)</w:t>
      </w:r>
    </w:p>
    <w:p w:rsid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Guido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Chiesa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filmi</w:t>
      </w:r>
      <w:bookmarkStart w:id="0" w:name="_GoBack"/>
      <w:bookmarkEnd w:id="0"/>
    </w:p>
    <w:p w:rsid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0064D">
        <w:rPr>
          <w:rFonts w:ascii="Trebuchet MS" w:hAnsi="Trebuchet MS"/>
          <w:b/>
          <w:sz w:val="24"/>
          <w:szCs w:val="24"/>
          <w:lang w:eastAsia="tr-TR"/>
        </w:rPr>
        <w:t>Yönetmen: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Guido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Chiesa</w:t>
      </w:r>
      <w:proofErr w:type="spellEnd"/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0064D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80064D">
        <w:rPr>
          <w:rFonts w:ascii="Trebuchet MS" w:hAnsi="Trebuchet MS"/>
          <w:sz w:val="24"/>
          <w:szCs w:val="24"/>
          <w:lang w:eastAsia="tr-TR"/>
        </w:rPr>
        <w:t xml:space="preserve"> Diego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Abatantuono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Rosario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Altavilla,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Gabriele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proofErr w:type="gramStart"/>
      <w:r w:rsidRPr="0080064D">
        <w:rPr>
          <w:rFonts w:ascii="Trebuchet MS" w:hAnsi="Trebuchet MS"/>
          <w:sz w:val="24"/>
          <w:szCs w:val="24"/>
          <w:lang w:eastAsia="tr-TR"/>
        </w:rPr>
        <w:t>Boscaino,Andrea</w:t>
      </w:r>
      <w:proofErr w:type="spellEnd"/>
      <w:proofErr w:type="gram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Pisani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Antonio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Catania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Francesco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Raimondo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Francesco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Facchinetti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Marco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Zingaro</w:t>
      </w:r>
      <w:proofErr w:type="spellEnd"/>
    </w:p>
    <w:p w:rsid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80064D">
        <w:rPr>
          <w:rFonts w:ascii="Trebuchet MS" w:hAnsi="Trebuchet MS"/>
          <w:sz w:val="24"/>
          <w:szCs w:val="24"/>
          <w:lang w:eastAsia="tr-TR"/>
        </w:rPr>
        <w:t>2015, 100',</w:t>
      </w:r>
      <w:r w:rsidR="00FE0590"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80064D">
        <w:rPr>
          <w:rFonts w:ascii="Trebuchet MS" w:hAnsi="Trebuchet MS"/>
          <w:sz w:val="24"/>
          <w:szCs w:val="24"/>
          <w:lang w:eastAsia="tr-TR"/>
        </w:rPr>
        <w:t>İtalya, komedi,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dilde olup Türkçe altyazılıdır</w:t>
      </w:r>
      <w:r>
        <w:rPr>
          <w:rFonts w:ascii="Trebuchet MS" w:hAnsi="Trebuchet MS"/>
          <w:sz w:val="24"/>
          <w:szCs w:val="24"/>
          <w:lang w:eastAsia="tr-TR"/>
        </w:rPr>
        <w:t>.</w:t>
      </w:r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Vincenzo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başarılı bir girişimci, dul bir iş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80064D">
        <w:rPr>
          <w:rFonts w:ascii="Trebuchet MS" w:hAnsi="Trebuchet MS"/>
          <w:sz w:val="24"/>
          <w:szCs w:val="24"/>
          <w:lang w:eastAsia="tr-TR"/>
        </w:rPr>
        <w:t xml:space="preserve">adamıdır. Ancak kendini bir anda 20’li yaşlardaki 3 çocuğuyla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birarada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bulunca ne yapacağını şaşırır. Sevgili çocukları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Matteo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Chiara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ve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Andrea</w:t>
      </w:r>
      <w:proofErr w:type="spellEnd"/>
      <w:r w:rsidRPr="0080064D">
        <w:rPr>
          <w:rFonts w:ascii="Trebuchet MS" w:hAnsi="Trebuchet MS"/>
          <w:sz w:val="24"/>
          <w:szCs w:val="24"/>
          <w:lang w:eastAsia="tr-TR"/>
        </w:rPr>
        <w:t xml:space="preserve"> gününü gün ederken onların bu sorumsuzluğundan bunalan babaları, o çok güvendikleri şirketlerinin batmak üzere olduğunu söyler. İşler artık bu akılları bir karış havadaki çocuklar için hiç de kolay olmayacaktır.</w:t>
      </w:r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80064D" w:rsidRPr="0080064D" w:rsidRDefault="0080064D" w:rsidP="008006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80064D">
        <w:rPr>
          <w:rFonts w:ascii="Trebuchet MS" w:hAnsi="Trebuchet MS"/>
          <w:b/>
          <w:sz w:val="24"/>
          <w:szCs w:val="24"/>
          <w:lang w:eastAsia="tr-TR"/>
        </w:rPr>
        <w:t>Bilgi:</w:t>
      </w:r>
    </w:p>
    <w:p w:rsidR="0080064D" w:rsidRPr="001702E8" w:rsidRDefault="0080064D" w:rsidP="008006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FE0590">
        <w:rPr>
          <w:rFonts w:ascii="Trebuchet MS" w:hAnsi="Trebuchet MS"/>
          <w:b/>
          <w:sz w:val="24"/>
          <w:szCs w:val="24"/>
          <w:lang w:eastAsia="tr-TR"/>
        </w:rPr>
        <w:t xml:space="preserve">Tarih: </w:t>
      </w:r>
      <w:r w:rsidRPr="001702E8">
        <w:rPr>
          <w:rFonts w:ascii="Trebuchet MS" w:hAnsi="Trebuchet MS"/>
          <w:b/>
          <w:sz w:val="24"/>
          <w:szCs w:val="24"/>
          <w:lang w:eastAsia="tr-TR"/>
        </w:rPr>
        <w:t>Salı 7 Şubat 2017</w:t>
      </w:r>
    </w:p>
    <w:p w:rsidR="0080064D" w:rsidRPr="00163F73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E0590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80064D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1702E8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163F73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1702E8">
        <w:rPr>
          <w:rFonts w:ascii="Trebuchet MS" w:hAnsi="Trebuchet MS"/>
          <w:b/>
          <w:sz w:val="24"/>
          <w:szCs w:val="24"/>
          <w:lang w:eastAsia="tr-TR"/>
        </w:rPr>
        <w:t>20:42</w:t>
      </w:r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E0590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80064D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80064D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80064D" w:rsidRPr="0080064D" w:rsidRDefault="0080064D" w:rsidP="008006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E0590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80064D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p w:rsidR="00132E68" w:rsidRPr="0080064D" w:rsidRDefault="00132E68" w:rsidP="0080064D">
      <w:pPr>
        <w:pStyle w:val="AralkYok"/>
        <w:rPr>
          <w:rFonts w:ascii="Trebuchet MS" w:hAnsi="Trebuchet MS"/>
          <w:sz w:val="24"/>
          <w:szCs w:val="24"/>
        </w:rPr>
      </w:pPr>
    </w:p>
    <w:sectPr w:rsidR="00132E68" w:rsidRPr="00800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D"/>
    <w:rsid w:val="000B5697"/>
    <w:rsid w:val="00132E68"/>
    <w:rsid w:val="00163F73"/>
    <w:rsid w:val="001702E8"/>
    <w:rsid w:val="003D232B"/>
    <w:rsid w:val="00446ED4"/>
    <w:rsid w:val="00595F0A"/>
    <w:rsid w:val="0080064D"/>
    <w:rsid w:val="00F510B4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129C-8977-4713-BEE0-8AC7ADB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0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00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06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06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80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80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064D"/>
    <w:rPr>
      <w:i/>
      <w:iCs/>
    </w:rPr>
  </w:style>
  <w:style w:type="character" w:styleId="Gl">
    <w:name w:val="Strong"/>
    <w:basedOn w:val="VarsaylanParagrafYazTipi"/>
    <w:uiPriority w:val="22"/>
    <w:qFormat/>
    <w:rsid w:val="0080064D"/>
    <w:rPr>
      <w:b/>
      <w:bCs/>
    </w:rPr>
  </w:style>
  <w:style w:type="character" w:customStyle="1" w:styleId="apple-converted-space">
    <w:name w:val="apple-converted-space"/>
    <w:basedOn w:val="VarsaylanParagrafYazTipi"/>
    <w:rsid w:val="0080064D"/>
  </w:style>
  <w:style w:type="paragraph" w:styleId="AralkYok">
    <w:name w:val="No Spacing"/>
    <w:uiPriority w:val="1"/>
    <w:qFormat/>
    <w:rsid w:val="00800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8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2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74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10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9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2017-02-10T19:15:00Z</dcterms:created>
  <dcterms:modified xsi:type="dcterms:W3CDTF">2017-05-27T09:47:00Z</dcterms:modified>
</cp:coreProperties>
</file>