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619" w:rsidRPr="0066028A" w:rsidRDefault="001E3635">
      <w:pPr>
        <w:pStyle w:val="Default"/>
        <w:jc w:val="center"/>
        <w:rPr>
          <w:sz w:val="28"/>
          <w:szCs w:val="28"/>
        </w:rPr>
      </w:pPr>
      <w:r w:rsidRPr="0066028A">
        <w:rPr>
          <w:b/>
          <w:bCs/>
          <w:sz w:val="28"/>
          <w:szCs w:val="28"/>
          <w:u w:val="single"/>
        </w:rPr>
        <w:t>İstanbul Modern</w:t>
      </w:r>
      <w:r w:rsidR="00CB58ED" w:rsidRPr="0066028A">
        <w:rPr>
          <w:b/>
          <w:bCs/>
          <w:sz w:val="28"/>
          <w:szCs w:val="28"/>
          <w:u w:val="single"/>
        </w:rPr>
        <w:t xml:space="preserve">’de </w:t>
      </w:r>
      <w:r w:rsidRPr="0066028A">
        <w:rPr>
          <w:b/>
          <w:bCs/>
          <w:sz w:val="28"/>
          <w:szCs w:val="28"/>
          <w:u w:val="single"/>
        </w:rPr>
        <w:t>sinemaseverler</w:t>
      </w:r>
      <w:r w:rsidR="00CB58ED" w:rsidRPr="0066028A">
        <w:rPr>
          <w:b/>
          <w:bCs/>
          <w:sz w:val="28"/>
          <w:szCs w:val="28"/>
          <w:u w:val="single"/>
        </w:rPr>
        <w:t xml:space="preserve">e özel bir sergi </w:t>
      </w:r>
    </w:p>
    <w:p w:rsidR="00921619" w:rsidRPr="0066028A" w:rsidRDefault="00921619" w:rsidP="00D70C89">
      <w:pPr>
        <w:pStyle w:val="AralkYok"/>
        <w:rPr>
          <w:u w:color="212121"/>
        </w:rPr>
      </w:pPr>
    </w:p>
    <w:p w:rsidR="00921619" w:rsidRPr="00BE57E4" w:rsidRDefault="001E3635">
      <w:pPr>
        <w:pStyle w:val="GvdeA"/>
        <w:spacing w:after="120"/>
        <w:jc w:val="center"/>
        <w:rPr>
          <w:rFonts w:ascii="Arial" w:eastAsia="Arial" w:hAnsi="Arial" w:cs="Arial"/>
          <w:b/>
          <w:bCs/>
          <w:color w:val="212121"/>
          <w:sz w:val="48"/>
          <w:szCs w:val="48"/>
          <w:u w:color="212121"/>
        </w:rPr>
      </w:pPr>
      <w:r w:rsidRPr="00BE57E4">
        <w:rPr>
          <w:rFonts w:ascii="Arial" w:hAnsi="Arial"/>
          <w:b/>
          <w:bCs/>
          <w:color w:val="212121"/>
          <w:sz w:val="48"/>
          <w:szCs w:val="48"/>
          <w:u w:color="212121"/>
        </w:rPr>
        <w:t>Türkiye Sinemasında Ustalar</w:t>
      </w:r>
      <w:r w:rsidR="00CB58ED" w:rsidRPr="00BE57E4">
        <w:rPr>
          <w:rFonts w:ascii="Arial" w:hAnsi="Arial"/>
          <w:b/>
          <w:bCs/>
          <w:color w:val="212121"/>
          <w:sz w:val="48"/>
          <w:szCs w:val="48"/>
          <w:u w:color="212121"/>
        </w:rPr>
        <w:t>: Lütfi Akad</w:t>
      </w:r>
    </w:p>
    <w:p w:rsidR="00763AF5" w:rsidRPr="0066028A" w:rsidRDefault="001E3635" w:rsidP="006272BD">
      <w:pPr>
        <w:pStyle w:val="GvdeA"/>
        <w:spacing w:after="120"/>
        <w:jc w:val="center"/>
        <w:rPr>
          <w:rFonts w:ascii="Arial" w:hAnsi="Arial"/>
          <w:b/>
          <w:bCs/>
        </w:rPr>
      </w:pPr>
      <w:r w:rsidRPr="0066028A">
        <w:rPr>
          <w:rFonts w:ascii="Arial" w:hAnsi="Arial"/>
          <w:b/>
          <w:bCs/>
        </w:rPr>
        <w:t xml:space="preserve">İstanbul Modern, Türkiye sinemasının kurucu yönetmenlerine adadığı </w:t>
      </w:r>
      <w:r w:rsidR="00CB58ED" w:rsidRPr="0066028A">
        <w:rPr>
          <w:rFonts w:ascii="Arial" w:hAnsi="Arial"/>
          <w:b/>
          <w:bCs/>
        </w:rPr>
        <w:t xml:space="preserve">yeni </w:t>
      </w:r>
      <w:r w:rsidRPr="0066028A">
        <w:rPr>
          <w:rFonts w:ascii="Arial" w:hAnsi="Arial"/>
          <w:b/>
          <w:bCs/>
        </w:rPr>
        <w:t xml:space="preserve">bir </w:t>
      </w:r>
      <w:r w:rsidR="00111EC2" w:rsidRPr="0066028A">
        <w:rPr>
          <w:rFonts w:ascii="Arial" w:hAnsi="Arial"/>
          <w:b/>
          <w:bCs/>
        </w:rPr>
        <w:t xml:space="preserve">sergi projesine imza atıyor. “Türkiye Sinemasında Ustalar” adlı proje </w:t>
      </w:r>
      <w:r w:rsidRPr="0066028A">
        <w:rPr>
          <w:rFonts w:ascii="Arial" w:hAnsi="Arial"/>
          <w:b/>
          <w:bCs/>
        </w:rPr>
        <w:t xml:space="preserve">95 yıllık yaşamı ve filmografisiyle </w:t>
      </w:r>
      <w:r w:rsidR="003C481E" w:rsidRPr="0066028A">
        <w:rPr>
          <w:rFonts w:ascii="Arial" w:hAnsi="Arial"/>
          <w:b/>
          <w:bCs/>
        </w:rPr>
        <w:t xml:space="preserve">sinemamızın </w:t>
      </w:r>
      <w:r w:rsidRPr="0066028A">
        <w:rPr>
          <w:rFonts w:ascii="Arial" w:hAnsi="Arial"/>
          <w:b/>
          <w:bCs/>
        </w:rPr>
        <w:t>hik</w:t>
      </w:r>
      <w:r w:rsidR="00D70C89">
        <w:rPr>
          <w:rFonts w:ascii="Arial" w:hAnsi="Arial"/>
          <w:b/>
          <w:bCs/>
        </w:rPr>
        <w:t>â</w:t>
      </w:r>
      <w:r w:rsidRPr="0066028A">
        <w:rPr>
          <w:rFonts w:ascii="Arial" w:hAnsi="Arial"/>
          <w:b/>
          <w:bCs/>
        </w:rPr>
        <w:t>yesini yansıtan Lütfi Akad ile başlı</w:t>
      </w:r>
      <w:r w:rsidR="00111EC2" w:rsidRPr="0066028A">
        <w:rPr>
          <w:rFonts w:ascii="Arial" w:hAnsi="Arial"/>
          <w:b/>
          <w:bCs/>
        </w:rPr>
        <w:t>yor. Serginin yanı sıra usta yönetmenin filmlerinden oluşan bir seçki de sinemaseverlerle buluşuyor</w:t>
      </w:r>
    </w:p>
    <w:p w:rsidR="00370801" w:rsidRPr="0066028A" w:rsidRDefault="00111EC2" w:rsidP="00F86B5A">
      <w:pPr>
        <w:pStyle w:val="GvdeB"/>
        <w:widowControl w:val="0"/>
        <w:spacing w:after="240"/>
        <w:rPr>
          <w:rFonts w:ascii="Arial" w:hAnsi="Arial" w:cs="Arial"/>
        </w:rPr>
      </w:pPr>
      <w:r w:rsidRPr="0066028A">
        <w:rPr>
          <w:rFonts w:ascii="Arial" w:hAnsi="Arial" w:cs="Arial"/>
        </w:rPr>
        <w:t xml:space="preserve">İstanbul Modern, Türkiye </w:t>
      </w:r>
      <w:r w:rsidR="0066028A" w:rsidRPr="0066028A">
        <w:rPr>
          <w:rFonts w:ascii="Arial" w:hAnsi="Arial" w:cs="Arial"/>
        </w:rPr>
        <w:t>s</w:t>
      </w:r>
      <w:r w:rsidRPr="0066028A">
        <w:rPr>
          <w:rFonts w:ascii="Arial" w:hAnsi="Arial" w:cs="Arial"/>
        </w:rPr>
        <w:t>inemasın</w:t>
      </w:r>
      <w:r w:rsidR="001A7B72" w:rsidRPr="0066028A">
        <w:rPr>
          <w:rFonts w:ascii="Arial" w:hAnsi="Arial" w:cs="Arial"/>
        </w:rPr>
        <w:t>a</w:t>
      </w:r>
      <w:r w:rsidRPr="0066028A">
        <w:rPr>
          <w:rFonts w:ascii="Arial" w:hAnsi="Arial" w:cs="Arial"/>
        </w:rPr>
        <w:t xml:space="preserve"> odaklanarak arşiv özelliği taşıyan sergiler düzenlemeyi sürdürüyor. </w:t>
      </w:r>
      <w:r w:rsidR="00F35DCF" w:rsidRPr="0066028A">
        <w:rPr>
          <w:rFonts w:ascii="Arial" w:hAnsi="Arial" w:cs="Arial"/>
        </w:rPr>
        <w:t>S</w:t>
      </w:r>
      <w:r w:rsidR="00F86B5A" w:rsidRPr="0066028A">
        <w:rPr>
          <w:rFonts w:ascii="Arial" w:hAnsi="Arial" w:cs="Arial"/>
        </w:rPr>
        <w:t xml:space="preserve">inemamızın 100. </w:t>
      </w:r>
      <w:r w:rsidR="00F35DCF" w:rsidRPr="0066028A">
        <w:rPr>
          <w:rFonts w:ascii="Arial" w:hAnsi="Arial" w:cs="Arial"/>
        </w:rPr>
        <w:t>y</w:t>
      </w:r>
      <w:r w:rsidR="00F86B5A" w:rsidRPr="0066028A">
        <w:rPr>
          <w:rFonts w:ascii="Arial" w:hAnsi="Arial" w:cs="Arial"/>
        </w:rPr>
        <w:t xml:space="preserve">ılında </w:t>
      </w:r>
      <w:r w:rsidRPr="0066028A">
        <w:rPr>
          <w:rFonts w:ascii="Arial" w:hAnsi="Arial" w:cs="Arial"/>
        </w:rPr>
        <w:t>gerçekleştirdiği “Yüzyıllık Aşk: Türkiye’de Sinema ve Seyirci İlişkisi” başlıklı araştırma sergisi</w:t>
      </w:r>
      <w:r w:rsidR="00F35DCF" w:rsidRPr="0066028A">
        <w:rPr>
          <w:rFonts w:ascii="Arial" w:hAnsi="Arial" w:cs="Arial"/>
        </w:rPr>
        <w:t xml:space="preserve">yle bir ilke imza atan İstanbul Modern, şimdi de </w:t>
      </w:r>
      <w:r w:rsidRPr="0066028A">
        <w:rPr>
          <w:rFonts w:ascii="Arial" w:hAnsi="Arial" w:cs="Arial"/>
        </w:rPr>
        <w:t>sinemamızın kurucu yönetmenlerin</w:t>
      </w:r>
      <w:r w:rsidR="003C481E" w:rsidRPr="0066028A">
        <w:rPr>
          <w:rFonts w:ascii="Arial" w:hAnsi="Arial" w:cs="Arial"/>
        </w:rPr>
        <w:t xml:space="preserve">e odaklandığı bir </w:t>
      </w:r>
      <w:r w:rsidR="00F86B5A" w:rsidRPr="0066028A">
        <w:rPr>
          <w:rFonts w:ascii="Arial" w:hAnsi="Arial" w:cs="Arial"/>
        </w:rPr>
        <w:t xml:space="preserve">sergi </w:t>
      </w:r>
      <w:r w:rsidR="003C481E" w:rsidRPr="0066028A">
        <w:rPr>
          <w:rFonts w:ascii="Arial" w:hAnsi="Arial" w:cs="Arial"/>
        </w:rPr>
        <w:t>sunuyor. “Türkiye Sinemasında Ustalar” projesinin ilk konuğu Lütfi Akad olacak.</w:t>
      </w:r>
    </w:p>
    <w:p w:rsidR="00370801" w:rsidRPr="0066028A" w:rsidRDefault="00370801" w:rsidP="003C481E">
      <w:pPr>
        <w:pStyle w:val="GvdeB"/>
        <w:widowControl w:val="0"/>
        <w:spacing w:after="240"/>
        <w:rPr>
          <w:rFonts w:ascii="Arial" w:hAnsi="Arial" w:cs="Arial"/>
        </w:rPr>
      </w:pPr>
      <w:r w:rsidRPr="0066028A">
        <w:rPr>
          <w:rFonts w:ascii="Arial" w:hAnsi="Arial" w:cs="Arial"/>
        </w:rPr>
        <w:t xml:space="preserve">Uzun yıllar </w:t>
      </w:r>
      <w:r w:rsidR="00C37F72" w:rsidRPr="0066028A">
        <w:rPr>
          <w:rFonts w:ascii="Arial" w:hAnsi="Arial" w:cs="Arial"/>
        </w:rPr>
        <w:t xml:space="preserve">tiyatronun </w:t>
      </w:r>
      <w:r w:rsidRPr="0066028A">
        <w:rPr>
          <w:rFonts w:ascii="Arial" w:hAnsi="Arial" w:cs="Arial"/>
        </w:rPr>
        <w:t xml:space="preserve">etkisinde kalan sinemamıza farklı bir yön çizerek, “Sinemacılar </w:t>
      </w:r>
      <w:proofErr w:type="spellStart"/>
      <w:r w:rsidRPr="0066028A">
        <w:rPr>
          <w:rFonts w:ascii="Arial" w:hAnsi="Arial" w:cs="Arial"/>
        </w:rPr>
        <w:t>Dönemi”ni</w:t>
      </w:r>
      <w:proofErr w:type="spellEnd"/>
      <w:r w:rsidRPr="0066028A">
        <w:rPr>
          <w:rFonts w:ascii="Arial" w:hAnsi="Arial" w:cs="Arial"/>
        </w:rPr>
        <w:t xml:space="preserve"> başlatan Lütfi Akad’ın aynı zamanda 100’üncü doğum yılını anan proje kapsamında usta yönetmenin farklı dönem</w:t>
      </w:r>
      <w:r w:rsidR="00C37F72" w:rsidRPr="0066028A">
        <w:rPr>
          <w:rFonts w:ascii="Arial" w:hAnsi="Arial" w:cs="Arial"/>
        </w:rPr>
        <w:t>lerini</w:t>
      </w:r>
      <w:r w:rsidRPr="0066028A">
        <w:rPr>
          <w:rFonts w:ascii="Arial" w:hAnsi="Arial" w:cs="Arial"/>
        </w:rPr>
        <w:t xml:space="preserve"> yansıtan 10 film gösterimine de yer veriliyor. </w:t>
      </w:r>
    </w:p>
    <w:p w:rsidR="003C481E" w:rsidRPr="0066028A" w:rsidRDefault="003C481E" w:rsidP="0077193C">
      <w:pPr>
        <w:rPr>
          <w:rFonts w:ascii="Arial" w:hAnsi="Arial" w:cs="Arial"/>
          <w:b/>
          <w:color w:val="000000"/>
          <w:u w:color="000000"/>
          <w:lang w:val="tr-TR" w:eastAsia="tr-TR"/>
        </w:rPr>
      </w:pPr>
      <w:r w:rsidRPr="0066028A">
        <w:rPr>
          <w:rFonts w:ascii="Arial" w:hAnsi="Arial" w:cs="Arial"/>
          <w:b/>
          <w:color w:val="000000"/>
          <w:u w:color="000000"/>
          <w:lang w:val="tr-TR" w:eastAsia="tr-TR"/>
        </w:rPr>
        <w:t>Ustasız usta</w:t>
      </w:r>
    </w:p>
    <w:p w:rsidR="00370801" w:rsidRPr="0066028A" w:rsidRDefault="0066028A" w:rsidP="003C481E">
      <w:pPr>
        <w:pStyle w:val="GvdeB"/>
        <w:widowControl w:val="0"/>
        <w:spacing w:after="240"/>
        <w:rPr>
          <w:rFonts w:ascii="Arial" w:hAnsi="Arial" w:cs="Arial"/>
        </w:rPr>
      </w:pPr>
      <w:r w:rsidRPr="0066028A">
        <w:rPr>
          <w:rFonts w:ascii="Arial" w:hAnsi="Arial" w:cs="Arial"/>
        </w:rPr>
        <w:t xml:space="preserve">Sergide, </w:t>
      </w:r>
      <w:r w:rsidR="00370801" w:rsidRPr="0066028A">
        <w:rPr>
          <w:rFonts w:ascii="Arial" w:hAnsi="Arial" w:cs="Arial"/>
        </w:rPr>
        <w:t>Türkiye sinema tarihine adını “ustasız usta” olarak yazdırarak kendisinden sonra gelen yönetmenlere de geliştirdiği sinema diliyle öncülük eden Lütfi Akad</w:t>
      </w:r>
      <w:r w:rsidRPr="0066028A">
        <w:rPr>
          <w:rFonts w:ascii="Arial" w:hAnsi="Arial" w:cs="Arial"/>
        </w:rPr>
        <w:t>’ın</w:t>
      </w:r>
      <w:r w:rsidR="00370801" w:rsidRPr="0066028A">
        <w:rPr>
          <w:rFonts w:ascii="Arial" w:hAnsi="Arial" w:cs="Arial"/>
        </w:rPr>
        <w:t xml:space="preserve"> sinemasına ışık tutuyor. Sergi, yönetmenin filmografisinden bugüne kadar gün yüzüne çıkmamış set fotoğrafları, film kareleri, orijinal senaryolar ve afişler gibi 100 parçalık arşiv malzemesini bir araya getiriyor. </w:t>
      </w:r>
    </w:p>
    <w:p w:rsidR="00370801" w:rsidRPr="0066028A" w:rsidRDefault="00370801" w:rsidP="00370801">
      <w:pPr>
        <w:pStyle w:val="GvdeB"/>
        <w:widowControl w:val="0"/>
        <w:spacing w:after="240"/>
        <w:rPr>
          <w:rFonts w:ascii="Arial" w:eastAsia="Arial" w:hAnsi="Arial" w:cs="Arial"/>
        </w:rPr>
      </w:pPr>
      <w:r w:rsidRPr="0066028A">
        <w:rPr>
          <w:rFonts w:ascii="Arial" w:hAnsi="Arial" w:cs="Arial"/>
        </w:rPr>
        <w:t xml:space="preserve">Kültür ve Turizm Bakanlığı Sinema Genel Müdürlüğü’nün desteğiyle gerçekleşen “Türkiye Sinemasında Ustalar: Lütfi Akad” sergisinin danışmanlığını Burçak Evren, </w:t>
      </w:r>
      <w:proofErr w:type="gramStart"/>
      <w:r w:rsidRPr="0066028A">
        <w:rPr>
          <w:rFonts w:ascii="Arial" w:hAnsi="Arial" w:cs="Arial"/>
        </w:rPr>
        <w:t>küratörlüğünü</w:t>
      </w:r>
      <w:proofErr w:type="gramEnd"/>
      <w:r w:rsidRPr="0066028A">
        <w:rPr>
          <w:rFonts w:ascii="Arial" w:hAnsi="Arial" w:cs="Arial"/>
        </w:rPr>
        <w:t xml:space="preserve"> ise İstanbul Modern Sinema Bölümü Yöneticisi Müge Turan üstlendi. </w:t>
      </w:r>
    </w:p>
    <w:p w:rsidR="00921619" w:rsidRPr="0066028A" w:rsidRDefault="003C481E" w:rsidP="00F86B5A">
      <w:pPr>
        <w:pStyle w:val="GvdeB"/>
        <w:widowControl w:val="0"/>
        <w:spacing w:after="240"/>
        <w:rPr>
          <w:rFonts w:ascii="Arial" w:hAnsi="Arial" w:cs="Arial"/>
          <w:b/>
        </w:rPr>
      </w:pPr>
      <w:r w:rsidRPr="0066028A">
        <w:rPr>
          <w:rFonts w:ascii="Arial" w:hAnsi="Arial" w:cs="Arial"/>
        </w:rPr>
        <w:t xml:space="preserve">Sergi, 18 Mayıs-31 Aralık tarihleri arasında İstanbul Modern Sinema </w:t>
      </w:r>
      <w:proofErr w:type="gramStart"/>
      <w:r w:rsidRPr="0066028A">
        <w:rPr>
          <w:rFonts w:ascii="Arial" w:hAnsi="Arial" w:cs="Arial"/>
        </w:rPr>
        <w:t>fuayesinde</w:t>
      </w:r>
      <w:proofErr w:type="gramEnd"/>
      <w:r w:rsidRPr="0066028A">
        <w:rPr>
          <w:rFonts w:ascii="Arial" w:hAnsi="Arial" w:cs="Arial"/>
        </w:rPr>
        <w:t xml:space="preserve"> gezilebilir.</w:t>
      </w:r>
    </w:p>
    <w:p w:rsidR="0077193C" w:rsidRPr="0066028A" w:rsidRDefault="003C481E" w:rsidP="0077193C">
      <w:pPr>
        <w:rPr>
          <w:rFonts w:ascii="Arial" w:hAnsi="Arial" w:cs="Arial"/>
          <w:b/>
          <w:color w:val="000000"/>
          <w:u w:color="000000"/>
          <w:lang w:val="tr-TR" w:eastAsia="tr-TR"/>
        </w:rPr>
      </w:pPr>
      <w:r w:rsidRPr="0066028A">
        <w:rPr>
          <w:rFonts w:ascii="Arial" w:hAnsi="Arial" w:cs="Arial"/>
          <w:b/>
          <w:color w:val="000000"/>
          <w:u w:color="000000"/>
          <w:lang w:val="tr-TR" w:eastAsia="tr-TR"/>
        </w:rPr>
        <w:t>Akad’ın sinemasından bir seçki</w:t>
      </w:r>
      <w:r w:rsidR="0077193C" w:rsidRPr="0066028A">
        <w:rPr>
          <w:rFonts w:ascii="Arial" w:hAnsi="Arial" w:cs="Arial"/>
          <w:b/>
          <w:color w:val="000000"/>
          <w:u w:color="000000"/>
          <w:lang w:val="tr-TR" w:eastAsia="tr-TR"/>
        </w:rPr>
        <w:t xml:space="preserve"> </w:t>
      </w:r>
    </w:p>
    <w:p w:rsidR="0077193C" w:rsidRPr="0066028A" w:rsidRDefault="0077193C" w:rsidP="0077193C">
      <w:pPr>
        <w:rPr>
          <w:rFonts w:ascii="Arial" w:hAnsi="Arial" w:cs="Arial"/>
          <w:b/>
          <w:color w:val="000000"/>
          <w:u w:color="000000"/>
          <w:lang w:val="tr-TR" w:eastAsia="tr-TR"/>
        </w:rPr>
      </w:pPr>
      <w:r w:rsidRPr="0066028A">
        <w:rPr>
          <w:rFonts w:ascii="Arial" w:hAnsi="Arial" w:cs="Arial"/>
          <w:b/>
          <w:color w:val="000000"/>
          <w:u w:color="000000"/>
          <w:lang w:val="tr-TR" w:eastAsia="tr-TR"/>
        </w:rPr>
        <w:t>19 – 29 Mayıs 2016</w:t>
      </w:r>
    </w:p>
    <w:p w:rsidR="00990ABD" w:rsidRDefault="00990ABD" w:rsidP="0077193C">
      <w:pPr>
        <w:rPr>
          <w:rFonts w:ascii="Arial" w:hAnsi="Arial" w:cs="Arial"/>
          <w:color w:val="000000"/>
          <w:u w:color="000000"/>
          <w:lang w:val="tr-TR" w:eastAsia="tr-TR"/>
        </w:rPr>
      </w:pPr>
    </w:p>
    <w:p w:rsidR="003C481E" w:rsidRPr="0066028A" w:rsidRDefault="0077193C" w:rsidP="0077193C">
      <w:pPr>
        <w:rPr>
          <w:rFonts w:ascii="Arial" w:hAnsi="Arial" w:cs="Arial"/>
          <w:color w:val="000000"/>
          <w:u w:color="000000"/>
          <w:lang w:val="tr-TR" w:eastAsia="tr-TR"/>
        </w:rPr>
      </w:pPr>
      <w:r w:rsidRPr="0066028A">
        <w:rPr>
          <w:rFonts w:ascii="Arial" w:hAnsi="Arial" w:cs="Arial"/>
          <w:color w:val="000000"/>
          <w:u w:color="000000"/>
          <w:lang w:val="tr-TR" w:eastAsia="tr-TR"/>
        </w:rPr>
        <w:t xml:space="preserve">İstanbul Modern Sinema, sinema </w:t>
      </w:r>
      <w:proofErr w:type="gramStart"/>
      <w:r w:rsidRPr="0066028A">
        <w:rPr>
          <w:rFonts w:ascii="Arial" w:hAnsi="Arial" w:cs="Arial"/>
          <w:color w:val="000000"/>
          <w:u w:color="000000"/>
          <w:lang w:val="tr-TR" w:eastAsia="tr-TR"/>
        </w:rPr>
        <w:t>sponsoru</w:t>
      </w:r>
      <w:proofErr w:type="gramEnd"/>
      <w:r w:rsidRPr="0066028A">
        <w:rPr>
          <w:rFonts w:ascii="Arial" w:hAnsi="Arial" w:cs="Arial"/>
          <w:color w:val="000000"/>
          <w:u w:color="000000"/>
          <w:lang w:val="tr-TR" w:eastAsia="tr-TR"/>
        </w:rPr>
        <w:t xml:space="preserve"> Türk Tuborg AŞ. </w:t>
      </w:r>
      <w:proofErr w:type="gramStart"/>
      <w:r w:rsidRPr="0066028A">
        <w:rPr>
          <w:rFonts w:ascii="Arial" w:hAnsi="Arial" w:cs="Arial"/>
          <w:color w:val="000000"/>
          <w:u w:color="000000"/>
          <w:lang w:val="tr-TR" w:eastAsia="tr-TR"/>
        </w:rPr>
        <w:t>ve</w:t>
      </w:r>
      <w:proofErr w:type="gramEnd"/>
      <w:r w:rsidRPr="0066028A">
        <w:rPr>
          <w:rFonts w:ascii="Arial" w:hAnsi="Arial" w:cs="Arial"/>
          <w:color w:val="000000"/>
          <w:u w:color="000000"/>
          <w:lang w:val="tr-TR" w:eastAsia="tr-TR"/>
        </w:rPr>
        <w:t xml:space="preserve"> Kültür ve Turizm Bakanlığı Sinema Genel Müdürlüğü’nün </w:t>
      </w:r>
      <w:r w:rsidR="00D458AC">
        <w:rPr>
          <w:rFonts w:ascii="Arial" w:hAnsi="Arial" w:cs="Arial"/>
          <w:color w:val="000000"/>
          <w:u w:color="000000"/>
          <w:lang w:val="tr-TR" w:eastAsia="tr-TR"/>
        </w:rPr>
        <w:t>desteğiyle</w:t>
      </w:r>
      <w:r w:rsidRPr="0066028A">
        <w:rPr>
          <w:rFonts w:ascii="Arial" w:hAnsi="Arial" w:cs="Arial"/>
          <w:color w:val="000000"/>
          <w:u w:color="000000"/>
          <w:lang w:val="tr-TR" w:eastAsia="tr-TR"/>
        </w:rPr>
        <w:t xml:space="preserve">, “Türkiye Sinemasında Ustalar: Lütfi Akad” sergisine paralel bir film programı sunuyor. </w:t>
      </w:r>
      <w:r w:rsidRPr="0066028A">
        <w:rPr>
          <w:rFonts w:ascii="Arial" w:hAnsi="Arial" w:cs="Arial"/>
          <w:color w:val="000000"/>
          <w:u w:color="000000"/>
          <w:lang w:val="tr-TR" w:eastAsia="tr-TR"/>
        </w:rPr>
        <w:lastRenderedPageBreak/>
        <w:t xml:space="preserve">Seçkide Akad’ın ilk filmi olan ve Türkiye sinema tarihinde bir dönüm noktası kabul edilen Vurun Kahpeye (1949) de </w:t>
      </w:r>
      <w:proofErr w:type="gramStart"/>
      <w:r w:rsidRPr="0066028A">
        <w:rPr>
          <w:rFonts w:ascii="Arial" w:hAnsi="Arial" w:cs="Arial"/>
          <w:color w:val="000000"/>
          <w:u w:color="000000"/>
          <w:lang w:val="tr-TR" w:eastAsia="tr-TR"/>
        </w:rPr>
        <w:t>dahil</w:t>
      </w:r>
      <w:proofErr w:type="gramEnd"/>
      <w:r w:rsidRPr="0066028A">
        <w:rPr>
          <w:rFonts w:ascii="Arial" w:hAnsi="Arial" w:cs="Arial"/>
          <w:color w:val="000000"/>
          <w:u w:color="000000"/>
          <w:lang w:val="tr-TR" w:eastAsia="tr-TR"/>
        </w:rPr>
        <w:t xml:space="preserve"> olmak üzere yakın zamanda restore edilmiş Hudutların Kanunu (1966), Vesikalı </w:t>
      </w:r>
      <w:proofErr w:type="spellStart"/>
      <w:r w:rsidRPr="0066028A">
        <w:rPr>
          <w:rFonts w:ascii="Arial" w:hAnsi="Arial" w:cs="Arial"/>
          <w:color w:val="000000"/>
          <w:u w:color="000000"/>
          <w:lang w:val="tr-TR" w:eastAsia="tr-TR"/>
        </w:rPr>
        <w:t>Yarim</w:t>
      </w:r>
      <w:proofErr w:type="spellEnd"/>
      <w:r w:rsidRPr="0066028A">
        <w:rPr>
          <w:rFonts w:ascii="Arial" w:hAnsi="Arial" w:cs="Arial"/>
          <w:color w:val="000000"/>
          <w:u w:color="000000"/>
          <w:lang w:val="tr-TR" w:eastAsia="tr-TR"/>
        </w:rPr>
        <w:t xml:space="preserve"> (1969), “Göç Üçlemesi” olarak anılan Gelin (1973), Düğün (1973), Diyet (1974) ve Akad’ın 1990 yılında son kez kamera arkasına geçtiği, İstanbul’u dört başlık altında farklı yanlarıyla ele alan ve uzun zamandır kayıp belgeseli Dört Mevsim İstanbul yer alıyor.</w:t>
      </w:r>
      <w:r w:rsidRPr="0066028A">
        <w:rPr>
          <w:rFonts w:ascii="Arial" w:hAnsi="Arial" w:cs="Arial"/>
          <w:color w:val="000000"/>
          <w:u w:color="000000"/>
          <w:lang w:val="tr-TR" w:eastAsia="tr-TR"/>
        </w:rPr>
        <w:br/>
      </w:r>
    </w:p>
    <w:p w:rsidR="00C37F72" w:rsidRPr="0066028A" w:rsidRDefault="00C37F72" w:rsidP="00C37F72">
      <w:pPr>
        <w:rPr>
          <w:rFonts w:ascii="Arial" w:hAnsi="Arial" w:cs="Arial"/>
          <w:b/>
          <w:color w:val="000000"/>
          <w:u w:color="000000"/>
          <w:lang w:val="tr-TR" w:eastAsia="tr-TR"/>
        </w:rPr>
      </w:pPr>
      <w:r w:rsidRPr="0066028A">
        <w:rPr>
          <w:rFonts w:ascii="Arial" w:hAnsi="Arial" w:cs="Arial"/>
          <w:b/>
          <w:color w:val="000000"/>
          <w:u w:color="000000"/>
          <w:lang w:val="tr-TR" w:eastAsia="tr-TR"/>
        </w:rPr>
        <w:t>VURUN KAHPEYE, 1949</w:t>
      </w:r>
    </w:p>
    <w:p w:rsidR="00C37F72" w:rsidRPr="0066028A" w:rsidRDefault="00C37F72" w:rsidP="00C37F72">
      <w:pPr>
        <w:rPr>
          <w:rFonts w:ascii="Arial" w:hAnsi="Arial" w:cs="Arial"/>
          <w:lang w:val="tr-TR"/>
        </w:rPr>
      </w:pPr>
      <w:r w:rsidRPr="0066028A">
        <w:rPr>
          <w:rFonts w:ascii="Arial" w:hAnsi="Arial" w:cs="Arial"/>
          <w:color w:val="000000"/>
          <w:u w:color="000000"/>
          <w:lang w:val="tr-TR" w:eastAsia="tr-TR"/>
        </w:rPr>
        <w:t xml:space="preserve">Türkiye | </w:t>
      </w:r>
      <w:proofErr w:type="spellStart"/>
      <w:r w:rsidRPr="0066028A">
        <w:rPr>
          <w:rFonts w:ascii="Arial" w:hAnsi="Arial" w:cs="Arial"/>
          <w:color w:val="000000"/>
          <w:u w:color="000000"/>
          <w:lang w:val="tr-TR" w:eastAsia="tr-TR"/>
        </w:rPr>
        <w:t>Bluray</w:t>
      </w:r>
      <w:proofErr w:type="spellEnd"/>
      <w:r w:rsidRPr="0066028A">
        <w:rPr>
          <w:rFonts w:ascii="Arial" w:hAnsi="Arial" w:cs="Arial"/>
          <w:color w:val="000000"/>
          <w:u w:color="000000"/>
          <w:lang w:val="tr-TR" w:eastAsia="tr-TR"/>
        </w:rPr>
        <w:t>, Siyah-Beyaz, 112’ | Türkçe, İngilizce altyazılı</w:t>
      </w:r>
      <w:r w:rsidRPr="0066028A">
        <w:rPr>
          <w:rFonts w:ascii="Arial" w:hAnsi="Arial" w:cs="Arial"/>
          <w:color w:val="000000"/>
          <w:u w:color="000000"/>
          <w:lang w:val="tr-TR" w:eastAsia="tr-TR"/>
        </w:rPr>
        <w:br/>
      </w:r>
      <w:r w:rsidRPr="0066028A">
        <w:rPr>
          <w:rStyle w:val="Gl"/>
          <w:rFonts w:ascii="Arial" w:hAnsi="Arial" w:cs="Arial"/>
          <w:lang w:val="tr-TR"/>
        </w:rPr>
        <w:t xml:space="preserve">Yönetmen: </w:t>
      </w:r>
      <w:r w:rsidRPr="0066028A">
        <w:rPr>
          <w:rFonts w:ascii="Arial" w:hAnsi="Arial" w:cs="Arial"/>
          <w:lang w:val="tr-TR"/>
        </w:rPr>
        <w:t>Lütfi Akad</w:t>
      </w:r>
      <w:r w:rsidRPr="0066028A">
        <w:rPr>
          <w:rFonts w:ascii="Arial" w:hAnsi="Arial" w:cs="Arial"/>
          <w:lang w:val="tr-TR"/>
        </w:rPr>
        <w:br/>
      </w:r>
      <w:r w:rsidRPr="0066028A">
        <w:rPr>
          <w:rStyle w:val="Gl"/>
          <w:rFonts w:ascii="Arial" w:hAnsi="Arial" w:cs="Arial"/>
          <w:lang w:val="tr-TR"/>
        </w:rPr>
        <w:t xml:space="preserve">Oyuncular: </w:t>
      </w:r>
      <w:r w:rsidRPr="0066028A">
        <w:rPr>
          <w:rFonts w:ascii="Arial" w:hAnsi="Arial" w:cs="Arial"/>
          <w:lang w:val="tr-TR"/>
        </w:rPr>
        <w:t xml:space="preserve">Sezer Sezin, Kemal Tanrıöver, </w:t>
      </w:r>
      <w:proofErr w:type="spellStart"/>
      <w:r w:rsidRPr="0066028A">
        <w:rPr>
          <w:rFonts w:ascii="Arial" w:hAnsi="Arial" w:cs="Arial"/>
          <w:lang w:val="tr-TR"/>
        </w:rPr>
        <w:t>Settar</w:t>
      </w:r>
      <w:proofErr w:type="spellEnd"/>
      <w:r w:rsidRPr="0066028A">
        <w:rPr>
          <w:rFonts w:ascii="Arial" w:hAnsi="Arial" w:cs="Arial"/>
          <w:lang w:val="tr-TR"/>
        </w:rPr>
        <w:t xml:space="preserve"> </w:t>
      </w:r>
      <w:proofErr w:type="spellStart"/>
      <w:r w:rsidRPr="0066028A">
        <w:rPr>
          <w:rFonts w:ascii="Arial" w:hAnsi="Arial" w:cs="Arial"/>
          <w:lang w:val="tr-TR"/>
        </w:rPr>
        <w:t>Körmükçü</w:t>
      </w:r>
      <w:proofErr w:type="spellEnd"/>
      <w:r w:rsidRPr="0066028A">
        <w:rPr>
          <w:rFonts w:ascii="Arial" w:hAnsi="Arial" w:cs="Arial"/>
          <w:lang w:val="tr-TR"/>
        </w:rPr>
        <w:t xml:space="preserve"> </w:t>
      </w:r>
      <w:r w:rsidRPr="0066028A">
        <w:rPr>
          <w:rFonts w:ascii="Arial" w:hAnsi="Arial" w:cs="Arial"/>
          <w:lang w:val="tr-TR"/>
        </w:rPr>
        <w:br/>
        <w:t xml:space="preserve">Akad’ın, Halide Edip Adıvar’ın aynı adlı romanından sinemaya aktardığı bu film ilk yönetmenlik denemesidir. Bu film Türkiye sinemasına yalnızca bir yönetmen değil, aynı zamanda bir dönem de kazandırmış olur. Kurtuluş Savaşı sırasında Anadolu’da, </w:t>
      </w:r>
      <w:proofErr w:type="spellStart"/>
      <w:r w:rsidRPr="0066028A">
        <w:rPr>
          <w:rFonts w:ascii="Arial" w:hAnsi="Arial" w:cs="Arial"/>
          <w:lang w:val="tr-TR"/>
        </w:rPr>
        <w:t>Kuvayi</w:t>
      </w:r>
      <w:proofErr w:type="spellEnd"/>
      <w:r w:rsidRPr="0066028A">
        <w:rPr>
          <w:rFonts w:ascii="Arial" w:hAnsi="Arial" w:cs="Arial"/>
          <w:lang w:val="tr-TR"/>
        </w:rPr>
        <w:t xml:space="preserve"> </w:t>
      </w:r>
      <w:proofErr w:type="spellStart"/>
      <w:r w:rsidRPr="0066028A">
        <w:rPr>
          <w:rFonts w:ascii="Arial" w:hAnsi="Arial" w:cs="Arial"/>
          <w:lang w:val="tr-TR"/>
        </w:rPr>
        <w:t>Milliyeci</w:t>
      </w:r>
      <w:proofErr w:type="spellEnd"/>
      <w:r w:rsidRPr="0066028A">
        <w:rPr>
          <w:rFonts w:ascii="Arial" w:hAnsi="Arial" w:cs="Arial"/>
          <w:lang w:val="tr-TR"/>
        </w:rPr>
        <w:t xml:space="preserve"> öğretmen, Aliye’nin kasabalılarla yabancı askerler arasında kalması ve gerici unsurlarla çatışıp linç edilerek öldürülmesini konu alır. Vurun Kahpeye, İstanbul Taksim Sineması’nda beş hafta oynayarak dönemin en büyük hasılat rekorunu kırdı.</w:t>
      </w:r>
    </w:p>
    <w:p w:rsidR="001A7B72" w:rsidRPr="0066028A" w:rsidRDefault="001A7B72" w:rsidP="001A7B72">
      <w:pPr>
        <w:rPr>
          <w:rStyle w:val="Gl"/>
          <w:rFonts w:ascii="Arial" w:hAnsi="Arial" w:cs="Arial"/>
          <w:lang w:val="tr-TR"/>
        </w:rPr>
      </w:pPr>
    </w:p>
    <w:p w:rsidR="001A7B72" w:rsidRPr="0066028A" w:rsidRDefault="00C37F72" w:rsidP="001A7B72">
      <w:pPr>
        <w:rPr>
          <w:rFonts w:ascii="Arial" w:hAnsi="Arial" w:cs="Arial"/>
          <w:color w:val="000000"/>
          <w:u w:color="000000"/>
          <w:lang w:val="tr-TR" w:eastAsia="tr-TR"/>
        </w:rPr>
      </w:pPr>
      <w:r w:rsidRPr="0066028A">
        <w:rPr>
          <w:rStyle w:val="Gl"/>
          <w:rFonts w:ascii="Arial" w:hAnsi="Arial" w:cs="Arial"/>
          <w:lang w:val="tr-TR"/>
        </w:rPr>
        <w:t>YALNIZLAR RIHTIMI,</w:t>
      </w:r>
      <w:r w:rsidR="00D70C89">
        <w:rPr>
          <w:rStyle w:val="Gl"/>
          <w:rFonts w:ascii="Arial" w:hAnsi="Arial" w:cs="Arial"/>
          <w:lang w:val="tr-TR"/>
        </w:rPr>
        <w:t xml:space="preserve"> </w:t>
      </w:r>
      <w:r w:rsidRPr="0066028A">
        <w:rPr>
          <w:rStyle w:val="Gl"/>
          <w:rFonts w:ascii="Arial" w:hAnsi="Arial" w:cs="Arial"/>
          <w:lang w:val="tr-TR"/>
        </w:rPr>
        <w:t>1959</w:t>
      </w:r>
      <w:r w:rsidRPr="0066028A">
        <w:rPr>
          <w:rFonts w:ascii="Arial" w:hAnsi="Arial" w:cs="Arial"/>
          <w:b/>
          <w:bCs/>
          <w:lang w:val="tr-TR"/>
        </w:rPr>
        <w:br/>
      </w:r>
      <w:r w:rsidRPr="0066028A">
        <w:rPr>
          <w:rFonts w:ascii="Arial" w:hAnsi="Arial" w:cs="Arial"/>
          <w:color w:val="000000"/>
          <w:u w:color="000000"/>
          <w:lang w:val="tr-TR" w:eastAsia="tr-TR"/>
        </w:rPr>
        <w:t>Türkiye | DVD, Siyah-Beyaz, 113’ | Türkçe, İngilizce altyazılı</w:t>
      </w:r>
      <w:r w:rsidRPr="0066028A">
        <w:rPr>
          <w:rFonts w:ascii="Arial" w:hAnsi="Arial" w:cs="Arial"/>
          <w:color w:val="000000"/>
          <w:u w:color="000000"/>
          <w:lang w:val="tr-TR" w:eastAsia="tr-TR"/>
        </w:rPr>
        <w:br/>
      </w:r>
      <w:r w:rsidRPr="0066028A">
        <w:rPr>
          <w:rFonts w:ascii="Arial" w:hAnsi="Arial" w:cs="Arial"/>
          <w:b/>
          <w:bCs/>
          <w:color w:val="000000"/>
          <w:u w:color="000000"/>
          <w:lang w:val="tr-TR" w:eastAsia="tr-TR"/>
        </w:rPr>
        <w:t xml:space="preserve">Yönetmen: </w:t>
      </w:r>
      <w:r w:rsidRPr="0066028A">
        <w:rPr>
          <w:rFonts w:ascii="Arial" w:hAnsi="Arial" w:cs="Arial"/>
          <w:color w:val="000000"/>
          <w:u w:color="000000"/>
          <w:lang w:val="tr-TR" w:eastAsia="tr-TR"/>
        </w:rPr>
        <w:t>Lütfi Akad</w:t>
      </w:r>
      <w:r w:rsidRPr="0066028A">
        <w:rPr>
          <w:rFonts w:ascii="Arial" w:hAnsi="Arial" w:cs="Arial"/>
          <w:color w:val="000000"/>
          <w:u w:color="000000"/>
          <w:lang w:val="tr-TR" w:eastAsia="tr-TR"/>
        </w:rPr>
        <w:br/>
      </w:r>
      <w:r w:rsidRPr="0066028A">
        <w:rPr>
          <w:rFonts w:ascii="Arial" w:hAnsi="Arial" w:cs="Arial"/>
          <w:b/>
          <w:bCs/>
          <w:color w:val="000000"/>
          <w:u w:color="000000"/>
          <w:lang w:val="tr-TR" w:eastAsia="tr-TR"/>
        </w:rPr>
        <w:t xml:space="preserve">Oyuncular: </w:t>
      </w:r>
      <w:r w:rsidRPr="0066028A">
        <w:rPr>
          <w:rFonts w:ascii="Arial" w:hAnsi="Arial" w:cs="Arial"/>
          <w:color w:val="000000"/>
          <w:u w:color="000000"/>
          <w:lang w:val="tr-TR" w:eastAsia="tr-TR"/>
        </w:rPr>
        <w:t>Sadri Alışık, Çolpan İlhan, Turgut Özatay, Melahat İçli</w:t>
      </w:r>
    </w:p>
    <w:p w:rsidR="00C37F72" w:rsidRPr="0066028A" w:rsidRDefault="00C37F72" w:rsidP="001A7B72">
      <w:pPr>
        <w:rPr>
          <w:rFonts w:ascii="Arial" w:hAnsi="Arial" w:cs="Arial"/>
          <w:color w:val="000000"/>
          <w:u w:color="000000"/>
          <w:lang w:val="tr-TR" w:eastAsia="tr-TR"/>
        </w:rPr>
      </w:pPr>
      <w:r w:rsidRPr="0066028A">
        <w:rPr>
          <w:rFonts w:ascii="Arial" w:hAnsi="Arial" w:cs="Arial"/>
          <w:bCs/>
          <w:color w:val="000000"/>
          <w:u w:color="000000"/>
          <w:lang w:val="tr-TR" w:eastAsia="tr-TR"/>
        </w:rPr>
        <w:t>Kaptan Rıdvan limanlarda huzur bulan yalnız bir adamken bar sahibi</w:t>
      </w:r>
      <w:r w:rsidRPr="0066028A">
        <w:rPr>
          <w:rFonts w:ascii="Arial" w:hAnsi="Arial" w:cs="Arial"/>
          <w:color w:val="000000"/>
          <w:u w:color="000000"/>
          <w:lang w:val="tr-TR" w:eastAsia="tr-TR"/>
        </w:rPr>
        <w:t xml:space="preserve"> Ali’nin himayesinde yaşayan Kontes Güner ile tanışır. Umudunu kaybetmiş bir karakter olan Güner’in peşini ise Ali kolay kolay bırakmayacaktır. Karamsar bir dünyanın içine düşen karakterlerin yalnız ve hüzünlü halet-i </w:t>
      </w:r>
      <w:proofErr w:type="spellStart"/>
      <w:r w:rsidRPr="0066028A">
        <w:rPr>
          <w:rFonts w:ascii="Arial" w:hAnsi="Arial" w:cs="Arial"/>
          <w:color w:val="000000"/>
          <w:u w:color="000000"/>
          <w:lang w:val="tr-TR" w:eastAsia="tr-TR"/>
        </w:rPr>
        <w:t>ruhiyeleri</w:t>
      </w:r>
      <w:proofErr w:type="spellEnd"/>
      <w:r w:rsidRPr="0066028A">
        <w:rPr>
          <w:rFonts w:ascii="Arial" w:hAnsi="Arial" w:cs="Arial"/>
          <w:color w:val="000000"/>
          <w:u w:color="000000"/>
          <w:lang w:val="tr-TR" w:eastAsia="tr-TR"/>
        </w:rPr>
        <w:t xml:space="preserve">, sisler içinde bir İstanbul’un köhne yerlerinde geçen mekân kurgusunda karşılık bulur. Atilla İlhan’ın senaryosunu yazdığı, akordeon ve tangonun eşlik ettiği filmde, Fransa’da ortaya çıkan şairane gerçeklik akımından esintiler görsek de asıl olarak nadir gördüğümüz bize ait bir kara film örneğidir. </w:t>
      </w:r>
    </w:p>
    <w:p w:rsidR="001A7B72" w:rsidRPr="0066028A" w:rsidRDefault="00C37F72" w:rsidP="00C37F72">
      <w:pPr>
        <w:pStyle w:val="NormalWeb"/>
        <w:rPr>
          <w:rFonts w:ascii="Arial" w:hAnsi="Arial" w:cs="Arial"/>
        </w:rPr>
      </w:pPr>
      <w:r w:rsidRPr="0066028A">
        <w:rPr>
          <w:rStyle w:val="Gl"/>
          <w:rFonts w:ascii="Arial" w:hAnsi="Arial" w:cs="Arial"/>
        </w:rPr>
        <w:t>YANGIN VAR,</w:t>
      </w:r>
      <w:r w:rsidR="00D70C89">
        <w:rPr>
          <w:rStyle w:val="Gl"/>
          <w:rFonts w:ascii="Arial" w:hAnsi="Arial" w:cs="Arial"/>
        </w:rPr>
        <w:t xml:space="preserve"> </w:t>
      </w:r>
      <w:r w:rsidRPr="0066028A">
        <w:rPr>
          <w:rStyle w:val="Gl"/>
          <w:rFonts w:ascii="Arial" w:hAnsi="Arial" w:cs="Arial"/>
        </w:rPr>
        <w:t>1960</w:t>
      </w:r>
      <w:r w:rsidRPr="0066028A">
        <w:rPr>
          <w:rFonts w:ascii="Arial" w:hAnsi="Arial" w:cs="Arial"/>
        </w:rPr>
        <w:br/>
        <w:t>Türkiye | DVD, Siyah-Beyaz, 96’ | Türkçe, İngilizce altyazılı</w:t>
      </w:r>
      <w:r w:rsidRPr="0066028A">
        <w:rPr>
          <w:rFonts w:ascii="Arial" w:hAnsi="Arial" w:cs="Arial"/>
        </w:rPr>
        <w:br/>
      </w:r>
      <w:r w:rsidRPr="0066028A">
        <w:rPr>
          <w:rStyle w:val="Gl"/>
          <w:rFonts w:ascii="Arial" w:hAnsi="Arial" w:cs="Arial"/>
        </w:rPr>
        <w:t xml:space="preserve">Yönetmen: </w:t>
      </w:r>
      <w:r w:rsidRPr="0066028A">
        <w:rPr>
          <w:rFonts w:ascii="Arial" w:hAnsi="Arial" w:cs="Arial"/>
        </w:rPr>
        <w:t>Lütfi Akad</w:t>
      </w:r>
      <w:r w:rsidRPr="0066028A">
        <w:rPr>
          <w:rFonts w:ascii="Arial" w:hAnsi="Arial" w:cs="Arial"/>
        </w:rPr>
        <w:br/>
      </w:r>
      <w:r w:rsidRPr="0066028A">
        <w:rPr>
          <w:rStyle w:val="Gl"/>
          <w:rFonts w:ascii="Arial" w:hAnsi="Arial" w:cs="Arial"/>
        </w:rPr>
        <w:t xml:space="preserve">Oyuncular: </w:t>
      </w:r>
      <w:r w:rsidRPr="0066028A">
        <w:rPr>
          <w:rFonts w:ascii="Arial" w:hAnsi="Arial" w:cs="Arial"/>
        </w:rPr>
        <w:t xml:space="preserve">Ayhan Işık, Leyla Sayar, Turgut </w:t>
      </w:r>
      <w:proofErr w:type="spellStart"/>
      <w:r w:rsidRPr="0066028A">
        <w:rPr>
          <w:rFonts w:ascii="Arial" w:hAnsi="Arial" w:cs="Arial"/>
        </w:rPr>
        <w:t>Özakay</w:t>
      </w:r>
      <w:proofErr w:type="spellEnd"/>
      <w:r w:rsidRPr="0066028A">
        <w:rPr>
          <w:rFonts w:ascii="Arial" w:hAnsi="Arial" w:cs="Arial"/>
        </w:rPr>
        <w:t xml:space="preserve">, </w:t>
      </w:r>
      <w:proofErr w:type="spellStart"/>
      <w:r w:rsidRPr="0066028A">
        <w:rPr>
          <w:rFonts w:ascii="Arial" w:hAnsi="Arial" w:cs="Arial"/>
        </w:rPr>
        <w:t>Efgan</w:t>
      </w:r>
      <w:proofErr w:type="spellEnd"/>
      <w:r w:rsidRPr="0066028A">
        <w:rPr>
          <w:rFonts w:ascii="Arial" w:hAnsi="Arial" w:cs="Arial"/>
        </w:rPr>
        <w:t xml:space="preserve"> </w:t>
      </w:r>
      <w:proofErr w:type="spellStart"/>
      <w:r w:rsidRPr="0066028A">
        <w:rPr>
          <w:rFonts w:ascii="Arial" w:hAnsi="Arial" w:cs="Arial"/>
        </w:rPr>
        <w:t>Efekan</w:t>
      </w:r>
      <w:proofErr w:type="spellEnd"/>
      <w:r w:rsidRPr="0066028A">
        <w:rPr>
          <w:rFonts w:ascii="Arial" w:hAnsi="Arial" w:cs="Arial"/>
        </w:rPr>
        <w:t>, Melahat İçli</w:t>
      </w:r>
    </w:p>
    <w:p w:rsidR="00C37F72" w:rsidRPr="0066028A" w:rsidRDefault="00C37F72" w:rsidP="00C37F72">
      <w:pPr>
        <w:pStyle w:val="NormalWeb"/>
        <w:rPr>
          <w:rFonts w:ascii="Arial" w:hAnsi="Arial" w:cs="Arial"/>
        </w:rPr>
      </w:pPr>
      <w:r w:rsidRPr="0066028A">
        <w:rPr>
          <w:rFonts w:ascii="Arial" w:hAnsi="Arial" w:cs="Arial"/>
        </w:rPr>
        <w:t xml:space="preserve">Zamanında tulumbacılık kabadayılıkla eş tutulurmuş. Bu filmde de tulumbacı Murat Reis ve Paşa Kızı </w:t>
      </w:r>
      <w:proofErr w:type="gramStart"/>
      <w:r w:rsidRPr="0066028A">
        <w:rPr>
          <w:rFonts w:ascii="Arial" w:hAnsi="Arial" w:cs="Arial"/>
        </w:rPr>
        <w:t>Müjgan’ın</w:t>
      </w:r>
      <w:proofErr w:type="gramEnd"/>
      <w:r w:rsidRPr="0066028A">
        <w:rPr>
          <w:rFonts w:ascii="Arial" w:hAnsi="Arial" w:cs="Arial"/>
        </w:rPr>
        <w:t xml:space="preserve"> aşkları, Murat Reis’in Müjgan’ın babasına verdiği söz sebebiyle çıkmaza girer. Film, aşkı ve şerefi arasında kalan bir adamın kavuşamama öyküsü olmakla beraber, Cumhuriyet öncesi </w:t>
      </w:r>
      <w:proofErr w:type="spellStart"/>
      <w:r w:rsidRPr="0066028A">
        <w:rPr>
          <w:rFonts w:ascii="Arial" w:hAnsi="Arial" w:cs="Arial"/>
        </w:rPr>
        <w:t>İstanbulu</w:t>
      </w:r>
      <w:proofErr w:type="spellEnd"/>
      <w:r w:rsidRPr="0066028A">
        <w:rPr>
          <w:rFonts w:ascii="Arial" w:hAnsi="Arial" w:cs="Arial"/>
        </w:rPr>
        <w:t xml:space="preserve"> ve o dönemin sosyal değerlerini de konu ediniyor. Akad </w:t>
      </w:r>
      <w:r w:rsidRPr="0066028A">
        <w:rPr>
          <w:rFonts w:ascii="Arial" w:hAnsi="Arial" w:cs="Arial"/>
        </w:rPr>
        <w:lastRenderedPageBreak/>
        <w:t xml:space="preserve">usulü ölçülü bu dram, izleyiciyi eski İstanbul sokaklarında </w:t>
      </w:r>
      <w:proofErr w:type="gramStart"/>
      <w:r w:rsidRPr="0066028A">
        <w:rPr>
          <w:rFonts w:ascii="Arial" w:hAnsi="Arial" w:cs="Arial"/>
        </w:rPr>
        <w:t>nostaljik</w:t>
      </w:r>
      <w:proofErr w:type="gramEnd"/>
      <w:r w:rsidRPr="0066028A">
        <w:rPr>
          <w:rFonts w:ascii="Arial" w:hAnsi="Arial" w:cs="Arial"/>
        </w:rPr>
        <w:t xml:space="preserve"> bir fotoğraf gezintisine çıkarıyor. </w:t>
      </w:r>
    </w:p>
    <w:p w:rsidR="00C37F72" w:rsidRPr="0066028A" w:rsidRDefault="00C37F72" w:rsidP="00C37F72">
      <w:pPr>
        <w:rPr>
          <w:rFonts w:ascii="Arial" w:hAnsi="Arial" w:cs="Arial"/>
          <w:b/>
          <w:lang w:val="tr-TR"/>
        </w:rPr>
      </w:pPr>
      <w:r w:rsidRPr="0066028A">
        <w:rPr>
          <w:rFonts w:ascii="Arial" w:hAnsi="Arial" w:cs="Arial"/>
          <w:b/>
          <w:lang w:val="tr-TR"/>
        </w:rPr>
        <w:t>HUDUTLARIN KANUNU, 1967</w:t>
      </w:r>
    </w:p>
    <w:p w:rsidR="00C37F72" w:rsidRPr="0066028A" w:rsidRDefault="00C37F72" w:rsidP="00C37F72">
      <w:pPr>
        <w:rPr>
          <w:rFonts w:ascii="Arial" w:hAnsi="Arial" w:cs="Arial"/>
          <w:lang w:val="tr-TR"/>
        </w:rPr>
      </w:pPr>
      <w:r w:rsidRPr="0066028A">
        <w:rPr>
          <w:rFonts w:ascii="Arial" w:hAnsi="Arial" w:cs="Arial"/>
          <w:lang w:val="tr-TR"/>
        </w:rPr>
        <w:t xml:space="preserve">Türkiye | </w:t>
      </w:r>
      <w:proofErr w:type="spellStart"/>
      <w:r w:rsidRPr="0066028A">
        <w:rPr>
          <w:rFonts w:ascii="Arial" w:hAnsi="Arial" w:cs="Arial"/>
          <w:lang w:val="tr-TR"/>
        </w:rPr>
        <w:t>Digibetacam</w:t>
      </w:r>
      <w:proofErr w:type="spellEnd"/>
      <w:r w:rsidRPr="0066028A">
        <w:rPr>
          <w:rFonts w:ascii="Arial" w:hAnsi="Arial" w:cs="Arial"/>
          <w:lang w:val="tr-TR"/>
        </w:rPr>
        <w:t>, Siyah-Beyaz, 118’ | Türkçe</w:t>
      </w:r>
      <w:r w:rsidRPr="0066028A">
        <w:rPr>
          <w:rFonts w:ascii="Arial" w:hAnsi="Arial" w:cs="Arial"/>
          <w:b/>
          <w:lang w:val="tr-TR"/>
        </w:rPr>
        <w:br/>
      </w:r>
      <w:r w:rsidRPr="0066028A">
        <w:rPr>
          <w:rStyle w:val="Gl"/>
          <w:rFonts w:ascii="Arial" w:hAnsi="Arial" w:cs="Arial"/>
          <w:lang w:val="tr-TR"/>
        </w:rPr>
        <w:t xml:space="preserve">Yönetmen: </w:t>
      </w:r>
      <w:r w:rsidRPr="0066028A">
        <w:rPr>
          <w:rFonts w:ascii="Arial" w:hAnsi="Arial" w:cs="Arial"/>
          <w:lang w:val="tr-TR"/>
        </w:rPr>
        <w:t>Lütfi Akad</w:t>
      </w:r>
      <w:r w:rsidRPr="0066028A">
        <w:rPr>
          <w:rFonts w:ascii="Arial" w:hAnsi="Arial" w:cs="Arial"/>
          <w:lang w:val="tr-TR"/>
        </w:rPr>
        <w:br/>
      </w:r>
      <w:r w:rsidRPr="0066028A">
        <w:rPr>
          <w:rStyle w:val="Gl"/>
          <w:rFonts w:ascii="Arial" w:hAnsi="Arial" w:cs="Arial"/>
          <w:lang w:val="tr-TR"/>
        </w:rPr>
        <w:t xml:space="preserve">Oyuncular: </w:t>
      </w:r>
      <w:r w:rsidRPr="0066028A">
        <w:rPr>
          <w:rFonts w:ascii="Arial" w:hAnsi="Arial" w:cs="Arial"/>
          <w:lang w:val="tr-TR"/>
        </w:rPr>
        <w:t xml:space="preserve">Yılmaz Güney, Pervin Par, Muharrem Gürses </w:t>
      </w:r>
    </w:p>
    <w:p w:rsidR="00C37F72" w:rsidRPr="0066028A" w:rsidRDefault="00C37F72" w:rsidP="00C37F72">
      <w:pPr>
        <w:rPr>
          <w:rFonts w:ascii="Arial" w:hAnsi="Arial" w:cs="Arial"/>
          <w:lang w:val="tr-TR"/>
        </w:rPr>
      </w:pPr>
      <w:r w:rsidRPr="0066028A">
        <w:rPr>
          <w:rFonts w:ascii="Arial" w:hAnsi="Arial" w:cs="Arial"/>
          <w:lang w:val="tr-TR"/>
        </w:rPr>
        <w:t xml:space="preserve">Akad’ın memleket meseleleri üzerine film yapma aruzuyla yalın bir sinema anlatım yakalama arayışı bu filmde kesişir. Yılmaz Güney ile yollarının kesiştiği Hudutların Kanunu, sınır boylarında kaçakçılık yapan iki köylü üzerinden toprak ağaları ile sömürü, yozlaşma, yobazlık ve bozuk düzeni eleştiriyor. Zamanında üç kez sansür kurulu tarafından yasaklanan ve ulusal sinemanın ilk örneklerinden sayılan filmdeki kaçakçı </w:t>
      </w:r>
      <w:proofErr w:type="gramStart"/>
      <w:r w:rsidRPr="0066028A">
        <w:rPr>
          <w:rFonts w:ascii="Arial" w:hAnsi="Arial" w:cs="Arial"/>
          <w:lang w:val="tr-TR"/>
        </w:rPr>
        <w:t>Hıdır</w:t>
      </w:r>
      <w:proofErr w:type="gramEnd"/>
      <w:r w:rsidRPr="0066028A">
        <w:rPr>
          <w:rFonts w:ascii="Arial" w:hAnsi="Arial" w:cs="Arial"/>
          <w:lang w:val="tr-TR"/>
        </w:rPr>
        <w:t xml:space="preserve"> rolüyle Yılmaz Güney, 1967 Altın Portakal’da En İyi Erkek Oyuncu ödülünü kazanmıştı. Filmi, Lütfi Akad anısına 2011’de Cannes’da gösterilen restore edilmiş kopyasından izleyeceğiz.</w:t>
      </w:r>
    </w:p>
    <w:p w:rsidR="00C37F72" w:rsidRPr="0066028A" w:rsidRDefault="00C37F72" w:rsidP="00C37F72">
      <w:pPr>
        <w:rPr>
          <w:rFonts w:ascii="Arial" w:hAnsi="Arial" w:cs="Arial"/>
          <w:lang w:val="tr-TR"/>
        </w:rPr>
      </w:pPr>
    </w:p>
    <w:p w:rsidR="00C37F72" w:rsidRPr="0066028A" w:rsidRDefault="00C37F72" w:rsidP="00C37F72">
      <w:pPr>
        <w:rPr>
          <w:rFonts w:ascii="Arial" w:hAnsi="Arial" w:cs="Arial"/>
          <w:b/>
          <w:lang w:val="tr-TR"/>
        </w:rPr>
      </w:pPr>
      <w:r w:rsidRPr="0066028A">
        <w:rPr>
          <w:rFonts w:ascii="Arial" w:hAnsi="Arial" w:cs="Arial"/>
          <w:b/>
          <w:lang w:val="tr-TR"/>
        </w:rPr>
        <w:t>KIZILIRMAK KARAKOYUN, 1967</w:t>
      </w:r>
    </w:p>
    <w:p w:rsidR="00C37F72" w:rsidRPr="0066028A" w:rsidRDefault="00C37F72" w:rsidP="00C37F72">
      <w:pPr>
        <w:rPr>
          <w:rFonts w:ascii="Arial" w:hAnsi="Arial" w:cs="Arial"/>
          <w:lang w:val="tr-TR"/>
        </w:rPr>
      </w:pPr>
      <w:r w:rsidRPr="0066028A">
        <w:rPr>
          <w:rFonts w:ascii="Arial" w:hAnsi="Arial" w:cs="Arial"/>
          <w:lang w:val="tr-TR"/>
        </w:rPr>
        <w:t xml:space="preserve">Türkiye | </w:t>
      </w:r>
      <w:proofErr w:type="spellStart"/>
      <w:r w:rsidRPr="0066028A">
        <w:rPr>
          <w:rFonts w:ascii="Arial" w:hAnsi="Arial" w:cs="Arial"/>
          <w:lang w:val="tr-TR"/>
        </w:rPr>
        <w:t>Digibetacam</w:t>
      </w:r>
      <w:proofErr w:type="spellEnd"/>
      <w:r w:rsidRPr="0066028A">
        <w:rPr>
          <w:rFonts w:ascii="Arial" w:hAnsi="Arial" w:cs="Arial"/>
          <w:lang w:val="tr-TR"/>
        </w:rPr>
        <w:t>, Siyah-Beyaz, 71’ | Türkçe</w:t>
      </w:r>
      <w:r w:rsidRPr="0066028A">
        <w:rPr>
          <w:rFonts w:ascii="Arial" w:hAnsi="Arial" w:cs="Arial"/>
          <w:b/>
          <w:lang w:val="tr-TR"/>
        </w:rPr>
        <w:br/>
      </w:r>
      <w:r w:rsidRPr="0066028A">
        <w:rPr>
          <w:rStyle w:val="Gl"/>
          <w:rFonts w:ascii="Arial" w:hAnsi="Arial" w:cs="Arial"/>
          <w:lang w:val="tr-TR"/>
        </w:rPr>
        <w:t xml:space="preserve">Yönetmen: </w:t>
      </w:r>
      <w:r w:rsidRPr="0066028A">
        <w:rPr>
          <w:rFonts w:ascii="Arial" w:hAnsi="Arial" w:cs="Arial"/>
          <w:lang w:val="tr-TR"/>
        </w:rPr>
        <w:t>Lütfi Akad</w:t>
      </w:r>
      <w:r w:rsidRPr="0066028A">
        <w:rPr>
          <w:rFonts w:ascii="Arial" w:hAnsi="Arial" w:cs="Arial"/>
          <w:lang w:val="tr-TR"/>
        </w:rPr>
        <w:br/>
      </w:r>
      <w:r w:rsidRPr="0066028A">
        <w:rPr>
          <w:rStyle w:val="Gl"/>
          <w:rFonts w:ascii="Arial" w:hAnsi="Arial" w:cs="Arial"/>
          <w:lang w:val="tr-TR"/>
        </w:rPr>
        <w:t xml:space="preserve">Oyuncular: </w:t>
      </w:r>
      <w:r w:rsidRPr="0066028A">
        <w:rPr>
          <w:rFonts w:ascii="Arial" w:hAnsi="Arial" w:cs="Arial"/>
          <w:lang w:val="tr-TR"/>
        </w:rPr>
        <w:t xml:space="preserve">Yılmaz Güney, Nilüfer Koçyiğit, Kadir Savun </w:t>
      </w:r>
    </w:p>
    <w:p w:rsidR="00C37F72" w:rsidRPr="0066028A" w:rsidRDefault="00C37F72" w:rsidP="00C37F72">
      <w:pPr>
        <w:rPr>
          <w:rFonts w:ascii="Arial" w:hAnsi="Arial" w:cs="Arial"/>
          <w:lang w:val="tr-TR"/>
        </w:rPr>
      </w:pPr>
      <w:r w:rsidRPr="0066028A">
        <w:rPr>
          <w:rFonts w:ascii="Arial" w:hAnsi="Arial" w:cs="Arial"/>
          <w:lang w:val="tr-TR"/>
        </w:rPr>
        <w:t>Nâzım Hikmet'in iki halk türküsünü birleştirerek öyküleştirdiği bu Anadolu efsanesi, Akad'la Yılmaz Güney işbirliğinin en çarpıcı örneklerinden biridir ve Güney'in kendi çektiği filmleri de etkilemiştir. Çoban Ali Haydar, oba beyinin kızı Hatice'ye vurgundur. Bu durum törelere aykırı olduğu için köyün erenleri bir şart koşarlar: Üç gün tuz yedirilen koyunlar, su içmeden dereyi geçebilirlerse kızı vereceklerdir. Âşık çoban bunu başarır, ama oba beyi kızını başkasına verir. Bunun üzerine tüm oba halkı ayaklanır. Kızılırmak Karakoyun, sade ve öz anlatım diliyle, efsanelerdeki zamansızlığı işlemesiyle ve Pir Sultan Abdal’ın türküleriyle yönetmenin üslup bakımından yeni bir evresini işaret eder.</w:t>
      </w:r>
    </w:p>
    <w:p w:rsidR="00C37F72" w:rsidRPr="0066028A" w:rsidRDefault="00C37F72" w:rsidP="00C37F72">
      <w:pPr>
        <w:rPr>
          <w:rFonts w:ascii="Arial" w:hAnsi="Arial" w:cs="Arial"/>
          <w:lang w:val="tr-TR"/>
        </w:rPr>
      </w:pPr>
    </w:p>
    <w:p w:rsidR="00C37F72" w:rsidRPr="0066028A" w:rsidRDefault="00C37F72" w:rsidP="00C37F72">
      <w:pPr>
        <w:rPr>
          <w:rFonts w:ascii="Arial" w:hAnsi="Arial" w:cs="Arial"/>
          <w:b/>
          <w:lang w:val="tr-TR"/>
        </w:rPr>
      </w:pPr>
      <w:r w:rsidRPr="0066028A">
        <w:rPr>
          <w:rFonts w:ascii="Arial" w:hAnsi="Arial" w:cs="Arial"/>
          <w:b/>
          <w:lang w:val="tr-TR"/>
        </w:rPr>
        <w:t>GELİN, 1973</w:t>
      </w:r>
    </w:p>
    <w:p w:rsidR="00C37F72" w:rsidRPr="0066028A" w:rsidRDefault="00C37F72" w:rsidP="00C37F72">
      <w:pPr>
        <w:rPr>
          <w:rFonts w:ascii="Arial" w:hAnsi="Arial" w:cs="Arial"/>
          <w:lang w:val="tr-TR"/>
        </w:rPr>
      </w:pPr>
      <w:r w:rsidRPr="0066028A">
        <w:rPr>
          <w:rFonts w:ascii="Arial" w:hAnsi="Arial" w:cs="Arial"/>
          <w:lang w:val="tr-TR"/>
        </w:rPr>
        <w:t>Türkiye | DCP, Renkli, 93’ | Türkçe, İngilizce altyazılı</w:t>
      </w:r>
      <w:r w:rsidRPr="0066028A">
        <w:rPr>
          <w:rFonts w:ascii="Arial" w:hAnsi="Arial" w:cs="Arial"/>
          <w:b/>
          <w:lang w:val="tr-TR"/>
        </w:rPr>
        <w:br/>
      </w:r>
      <w:r w:rsidRPr="0066028A">
        <w:rPr>
          <w:rStyle w:val="Gl"/>
          <w:rFonts w:ascii="Arial" w:hAnsi="Arial" w:cs="Arial"/>
          <w:lang w:val="tr-TR"/>
        </w:rPr>
        <w:t xml:space="preserve">Yönetmen: </w:t>
      </w:r>
      <w:r w:rsidRPr="0066028A">
        <w:rPr>
          <w:rFonts w:ascii="Arial" w:hAnsi="Arial" w:cs="Arial"/>
          <w:lang w:val="tr-TR"/>
        </w:rPr>
        <w:t>Lütfi Akad</w:t>
      </w:r>
      <w:r w:rsidRPr="0066028A">
        <w:rPr>
          <w:rFonts w:ascii="Arial" w:hAnsi="Arial" w:cs="Arial"/>
          <w:lang w:val="tr-TR"/>
        </w:rPr>
        <w:br/>
      </w:r>
      <w:r w:rsidRPr="0066028A">
        <w:rPr>
          <w:rStyle w:val="Gl"/>
          <w:rFonts w:ascii="Arial" w:hAnsi="Arial" w:cs="Arial"/>
          <w:lang w:val="tr-TR"/>
        </w:rPr>
        <w:t xml:space="preserve">Oyuncular: </w:t>
      </w:r>
      <w:r w:rsidRPr="0066028A">
        <w:rPr>
          <w:rFonts w:ascii="Arial" w:hAnsi="Arial" w:cs="Arial"/>
          <w:lang w:val="tr-TR"/>
        </w:rPr>
        <w:t xml:space="preserve">Hülya Koçyiğit, Kerem Yılmazer, Kahraman </w:t>
      </w:r>
      <w:proofErr w:type="spellStart"/>
      <w:r w:rsidRPr="0066028A">
        <w:rPr>
          <w:rFonts w:ascii="Arial" w:hAnsi="Arial" w:cs="Arial"/>
          <w:lang w:val="tr-TR"/>
        </w:rPr>
        <w:t>Kıral</w:t>
      </w:r>
      <w:proofErr w:type="spellEnd"/>
    </w:p>
    <w:p w:rsidR="00C37F72" w:rsidRPr="0066028A" w:rsidRDefault="00C37F72" w:rsidP="00C37F72">
      <w:pPr>
        <w:rPr>
          <w:rFonts w:ascii="Arial" w:hAnsi="Arial" w:cs="Arial"/>
          <w:lang w:val="tr-TR"/>
        </w:rPr>
      </w:pPr>
      <w:r w:rsidRPr="0066028A">
        <w:rPr>
          <w:rFonts w:ascii="Arial" w:hAnsi="Arial" w:cs="Arial"/>
          <w:lang w:val="tr-TR"/>
        </w:rPr>
        <w:t xml:space="preserve">Akad, filmografisinin en önemli çalışmalarından birini 1973’te üçleme biçiminde art arda koyar. Bu ilk filmde, Yozgat’ın çarşı esnafından İstanbul’a göç eden dokuz kişilik bir ailenin büyük kentteki mücadelesini inceler. Çalışkanlıkları sayesinde Hacı İlyas ve ailesi kısa sürede işlerini büyüterek lüks bir semtte market açmak isterler. İş bulmak ümidinin yerine işlerini daha da büyütmek isteyen bir Anadolu ailesinin yükselişini, yükselirken de feodalite ve para hırsı uğruna insani değerlerini kurban verişlerini anlatır. </w:t>
      </w:r>
    </w:p>
    <w:p w:rsidR="00C37F72" w:rsidRPr="0066028A" w:rsidRDefault="00C37F72" w:rsidP="00C37F72">
      <w:pPr>
        <w:rPr>
          <w:rFonts w:ascii="Arial" w:hAnsi="Arial" w:cs="Arial"/>
          <w:lang w:val="tr-TR"/>
        </w:rPr>
      </w:pPr>
    </w:p>
    <w:p w:rsidR="009D485B" w:rsidRDefault="009D485B" w:rsidP="00C37F72">
      <w:pPr>
        <w:rPr>
          <w:rFonts w:ascii="Arial" w:hAnsi="Arial" w:cs="Arial"/>
          <w:b/>
          <w:lang w:val="tr-TR"/>
        </w:rPr>
      </w:pPr>
    </w:p>
    <w:p w:rsidR="009D485B" w:rsidRDefault="009D485B" w:rsidP="00C37F72">
      <w:pPr>
        <w:rPr>
          <w:rFonts w:ascii="Arial" w:hAnsi="Arial" w:cs="Arial"/>
          <w:b/>
          <w:lang w:val="tr-TR"/>
        </w:rPr>
      </w:pPr>
    </w:p>
    <w:p w:rsidR="00C37F72" w:rsidRPr="0066028A" w:rsidRDefault="00C37F72" w:rsidP="00C37F72">
      <w:pPr>
        <w:rPr>
          <w:rFonts w:ascii="Arial" w:hAnsi="Arial" w:cs="Arial"/>
          <w:b/>
          <w:lang w:val="tr-TR"/>
        </w:rPr>
      </w:pPr>
      <w:r w:rsidRPr="0066028A">
        <w:rPr>
          <w:rFonts w:ascii="Arial" w:hAnsi="Arial" w:cs="Arial"/>
          <w:b/>
          <w:lang w:val="tr-TR"/>
        </w:rPr>
        <w:lastRenderedPageBreak/>
        <w:t>DÜĞÜN, 1973</w:t>
      </w:r>
    </w:p>
    <w:p w:rsidR="00C37F72" w:rsidRPr="0066028A" w:rsidRDefault="00C37F72" w:rsidP="00C37F72">
      <w:pPr>
        <w:rPr>
          <w:rFonts w:ascii="Arial" w:hAnsi="Arial" w:cs="Arial"/>
          <w:lang w:val="tr-TR"/>
        </w:rPr>
      </w:pPr>
      <w:r w:rsidRPr="0066028A">
        <w:rPr>
          <w:rFonts w:ascii="Arial" w:hAnsi="Arial" w:cs="Arial"/>
          <w:lang w:val="tr-TR"/>
        </w:rPr>
        <w:t>Türkiye | DCP, Renkli, 84’ | Türkçe, İngilizce altyazılı</w:t>
      </w:r>
      <w:r w:rsidRPr="0066028A">
        <w:rPr>
          <w:rFonts w:ascii="Arial" w:hAnsi="Arial" w:cs="Arial"/>
          <w:b/>
          <w:lang w:val="tr-TR"/>
        </w:rPr>
        <w:br/>
      </w:r>
      <w:r w:rsidRPr="0066028A">
        <w:rPr>
          <w:rStyle w:val="Gl"/>
          <w:rFonts w:ascii="Arial" w:hAnsi="Arial" w:cs="Arial"/>
          <w:lang w:val="tr-TR"/>
        </w:rPr>
        <w:t xml:space="preserve">Yönetmen: </w:t>
      </w:r>
      <w:r w:rsidRPr="0066028A">
        <w:rPr>
          <w:rFonts w:ascii="Arial" w:hAnsi="Arial" w:cs="Arial"/>
          <w:lang w:val="tr-TR"/>
        </w:rPr>
        <w:t>Lütfi Akad</w:t>
      </w:r>
      <w:r w:rsidRPr="0066028A">
        <w:rPr>
          <w:rFonts w:ascii="Arial" w:hAnsi="Arial" w:cs="Arial"/>
          <w:lang w:val="tr-TR"/>
        </w:rPr>
        <w:br/>
      </w:r>
      <w:r w:rsidRPr="0066028A">
        <w:rPr>
          <w:rStyle w:val="Gl"/>
          <w:rFonts w:ascii="Arial" w:hAnsi="Arial" w:cs="Arial"/>
          <w:lang w:val="tr-TR"/>
        </w:rPr>
        <w:t xml:space="preserve">Oyuncular: </w:t>
      </w:r>
      <w:r w:rsidRPr="0066028A">
        <w:rPr>
          <w:rFonts w:ascii="Arial" w:hAnsi="Arial" w:cs="Arial"/>
          <w:lang w:val="tr-TR"/>
        </w:rPr>
        <w:t xml:space="preserve">Hülya Koçyiğit, Kamuran Usluer, Turgut Boralı </w:t>
      </w:r>
    </w:p>
    <w:p w:rsidR="00C37F72" w:rsidRPr="0066028A" w:rsidRDefault="00C37F72" w:rsidP="00C37F72">
      <w:pPr>
        <w:rPr>
          <w:rFonts w:ascii="Arial" w:hAnsi="Arial" w:cs="Arial"/>
          <w:lang w:val="tr-TR"/>
        </w:rPr>
      </w:pPr>
      <w:r w:rsidRPr="0066028A">
        <w:rPr>
          <w:rFonts w:ascii="Arial" w:hAnsi="Arial" w:cs="Arial"/>
          <w:lang w:val="tr-TR"/>
        </w:rPr>
        <w:t>Bu kez Şanlıurfa'dan İstanbul'a göç eden bir ailenin anlatıldığı filmde, göç ve başlık parası konuları işlenir. Ailenin erkekleri köyden getirdikleri gelenekler gereği kızlarını büyük başlık paraları karşılığında ilk isteyene vererek ekonomik durumlarını biraz güçlendirirler. Fakat ailenin kızlarından Zeliha bu tutuma karşı çıkar, başlık parası karşılığı ile bir anlamda satılan kardeşlerini ailenin erkeklerini karşısına alma pahasına kurtarır.</w:t>
      </w:r>
      <w:r w:rsidRPr="0066028A">
        <w:rPr>
          <w:rStyle w:val="apple-converted-space"/>
          <w:rFonts w:ascii="Arial" w:hAnsi="Arial" w:cs="Arial"/>
          <w:shd w:val="clear" w:color="auto" w:fill="FFFFFF"/>
          <w:lang w:val="tr-TR"/>
        </w:rPr>
        <w:t> </w:t>
      </w:r>
    </w:p>
    <w:p w:rsidR="00C37F72" w:rsidRPr="0066028A" w:rsidRDefault="00C37F72" w:rsidP="00C37F72">
      <w:pPr>
        <w:rPr>
          <w:rFonts w:ascii="Arial" w:hAnsi="Arial" w:cs="Arial"/>
          <w:lang w:val="tr-TR"/>
        </w:rPr>
      </w:pPr>
    </w:p>
    <w:p w:rsidR="00C37F72" w:rsidRPr="0066028A" w:rsidRDefault="00C37F72" w:rsidP="00C37F72">
      <w:pPr>
        <w:rPr>
          <w:rFonts w:ascii="Arial" w:hAnsi="Arial" w:cs="Arial"/>
          <w:b/>
          <w:lang w:val="tr-TR"/>
        </w:rPr>
      </w:pPr>
      <w:r w:rsidRPr="0066028A">
        <w:rPr>
          <w:rFonts w:ascii="Arial" w:hAnsi="Arial" w:cs="Arial"/>
          <w:b/>
          <w:lang w:val="tr-TR"/>
        </w:rPr>
        <w:t>DİYET, 1975</w:t>
      </w:r>
    </w:p>
    <w:p w:rsidR="00C37F72" w:rsidRPr="0066028A" w:rsidRDefault="00C37F72" w:rsidP="00C37F72">
      <w:pPr>
        <w:rPr>
          <w:rFonts w:ascii="Arial" w:hAnsi="Arial" w:cs="Arial"/>
          <w:lang w:val="tr-TR"/>
        </w:rPr>
      </w:pPr>
      <w:r w:rsidRPr="0066028A">
        <w:rPr>
          <w:rFonts w:ascii="Arial" w:hAnsi="Arial" w:cs="Arial"/>
          <w:lang w:val="tr-TR"/>
        </w:rPr>
        <w:t>Türkiye | DCP, Renkli, 90’ | Türkçe, İngilizce altyazılı</w:t>
      </w:r>
      <w:r w:rsidRPr="0066028A">
        <w:rPr>
          <w:rFonts w:ascii="Arial" w:hAnsi="Arial" w:cs="Arial"/>
          <w:b/>
          <w:lang w:val="tr-TR"/>
        </w:rPr>
        <w:br/>
      </w:r>
      <w:r w:rsidRPr="0066028A">
        <w:rPr>
          <w:rStyle w:val="Gl"/>
          <w:rFonts w:ascii="Arial" w:hAnsi="Arial" w:cs="Arial"/>
          <w:lang w:val="tr-TR"/>
        </w:rPr>
        <w:t xml:space="preserve">Yönetmen: </w:t>
      </w:r>
      <w:r w:rsidRPr="0066028A">
        <w:rPr>
          <w:rFonts w:ascii="Arial" w:hAnsi="Arial" w:cs="Arial"/>
          <w:lang w:val="tr-TR"/>
        </w:rPr>
        <w:t>Lütfi Akad</w:t>
      </w:r>
      <w:r w:rsidRPr="0066028A">
        <w:rPr>
          <w:rFonts w:ascii="Arial" w:hAnsi="Arial" w:cs="Arial"/>
          <w:lang w:val="tr-TR"/>
        </w:rPr>
        <w:br/>
      </w:r>
      <w:r w:rsidRPr="0066028A">
        <w:rPr>
          <w:rStyle w:val="Gl"/>
          <w:rFonts w:ascii="Arial" w:hAnsi="Arial" w:cs="Arial"/>
          <w:lang w:val="tr-TR"/>
        </w:rPr>
        <w:t xml:space="preserve">Oyuncular: </w:t>
      </w:r>
      <w:r w:rsidRPr="0066028A">
        <w:rPr>
          <w:rFonts w:ascii="Arial" w:hAnsi="Arial" w:cs="Arial"/>
          <w:lang w:val="tr-TR"/>
        </w:rPr>
        <w:t xml:space="preserve">Hülya Koçyiğit, Hakan Balamir, Erol Günaydın </w:t>
      </w:r>
    </w:p>
    <w:p w:rsidR="00C37F72" w:rsidRPr="0066028A" w:rsidRDefault="00C37F72" w:rsidP="00C37F72">
      <w:pPr>
        <w:rPr>
          <w:rFonts w:ascii="Arial" w:hAnsi="Arial" w:cs="Arial"/>
          <w:shd w:val="clear" w:color="auto" w:fill="FFFFFF"/>
          <w:lang w:val="tr-TR"/>
        </w:rPr>
      </w:pPr>
      <w:r w:rsidRPr="0066028A">
        <w:rPr>
          <w:rFonts w:ascii="Arial" w:hAnsi="Arial" w:cs="Arial"/>
          <w:shd w:val="clear" w:color="auto" w:fill="FFFFFF"/>
          <w:lang w:val="tr-TR"/>
        </w:rPr>
        <w:t xml:space="preserve">Göç üçlemesinin bu son halkasında, şehirlileşme sürecinin başlangıcı olarak fabrika işçiliği odak noktasıdır. Aynı fabrikada çalışan Hacer ile Hasan evlenirler. Hacer, Hasan’ın çalıştığı makinenin ona zarar vereceğinden endişe eder. Çünkü Hasan’dan önce Mustafa, makine başında geçirdiği kazada kötürüm kalmıştır. Usulsüz çalıştırıldığı için de tazminat alamamıştır. Komşusu Mustafa’nın başına gelenleri yakından görmesi, Hacer’in fabrikadaki sendikaya yakınlaşmasına sebep olur. Bu yüzden patrona yakın duran Hasan ile Hacer karşı karşıya gelirler. Yarı feodal ilişkilerden kapitalizme geçişe, Türkiye’nin </w:t>
      </w:r>
      <w:proofErr w:type="spellStart"/>
      <w:r w:rsidRPr="0066028A">
        <w:rPr>
          <w:rFonts w:ascii="Arial" w:hAnsi="Arial" w:cs="Arial"/>
          <w:shd w:val="clear" w:color="auto" w:fill="FFFFFF"/>
          <w:lang w:val="tr-TR"/>
        </w:rPr>
        <w:t>sosyo</w:t>
      </w:r>
      <w:proofErr w:type="spellEnd"/>
      <w:r w:rsidRPr="0066028A">
        <w:rPr>
          <w:rFonts w:ascii="Arial" w:hAnsi="Arial" w:cs="Arial"/>
          <w:shd w:val="clear" w:color="auto" w:fill="FFFFFF"/>
          <w:lang w:val="tr-TR"/>
        </w:rPr>
        <w:t xml:space="preserve">-ekonomik </w:t>
      </w:r>
      <w:proofErr w:type="gramStart"/>
      <w:r w:rsidRPr="0066028A">
        <w:rPr>
          <w:rFonts w:ascii="Arial" w:hAnsi="Arial" w:cs="Arial"/>
          <w:shd w:val="clear" w:color="auto" w:fill="FFFFFF"/>
          <w:lang w:val="tr-TR"/>
        </w:rPr>
        <w:t>skalasına</w:t>
      </w:r>
      <w:proofErr w:type="gramEnd"/>
      <w:r w:rsidRPr="0066028A">
        <w:rPr>
          <w:rFonts w:ascii="Arial" w:hAnsi="Arial" w:cs="Arial"/>
          <w:shd w:val="clear" w:color="auto" w:fill="FFFFFF"/>
          <w:lang w:val="tr-TR"/>
        </w:rPr>
        <w:t xml:space="preserve"> bakan filmin derdi bu iki insanın hayata tutunma çabaları ve hak arayışlarını ortaya koymaktır. </w:t>
      </w:r>
    </w:p>
    <w:p w:rsidR="00C37F72" w:rsidRPr="0066028A" w:rsidRDefault="00C37F72" w:rsidP="00C37F72">
      <w:pPr>
        <w:rPr>
          <w:rFonts w:ascii="Arial" w:hAnsi="Arial" w:cs="Arial"/>
          <w:lang w:val="tr-TR"/>
        </w:rPr>
      </w:pPr>
      <w:r w:rsidRPr="0066028A">
        <w:rPr>
          <w:rFonts w:ascii="Arial" w:hAnsi="Arial" w:cs="Arial"/>
          <w:shd w:val="clear" w:color="auto" w:fill="FFFFFF"/>
          <w:lang w:val="tr-TR"/>
        </w:rPr>
        <w:t xml:space="preserve"> </w:t>
      </w:r>
    </w:p>
    <w:p w:rsidR="00C37F72" w:rsidRPr="0066028A" w:rsidRDefault="00C37F72" w:rsidP="00C37F72">
      <w:pPr>
        <w:rPr>
          <w:rFonts w:ascii="Arial" w:hAnsi="Arial" w:cs="Arial"/>
          <w:b/>
          <w:lang w:val="tr-TR"/>
        </w:rPr>
      </w:pPr>
      <w:r w:rsidRPr="0066028A">
        <w:rPr>
          <w:rFonts w:ascii="Arial" w:hAnsi="Arial" w:cs="Arial"/>
          <w:b/>
          <w:lang w:val="tr-TR"/>
        </w:rPr>
        <w:t xml:space="preserve">VESİKALI </w:t>
      </w:r>
      <w:proofErr w:type="gramStart"/>
      <w:r w:rsidRPr="0066028A">
        <w:rPr>
          <w:rFonts w:ascii="Arial" w:hAnsi="Arial" w:cs="Arial"/>
          <w:b/>
          <w:lang w:val="tr-TR"/>
        </w:rPr>
        <w:t>YARİM</w:t>
      </w:r>
      <w:proofErr w:type="gramEnd"/>
      <w:r w:rsidRPr="0066028A">
        <w:rPr>
          <w:rFonts w:ascii="Arial" w:hAnsi="Arial" w:cs="Arial"/>
          <w:b/>
          <w:lang w:val="tr-TR"/>
        </w:rPr>
        <w:t>, 1968</w:t>
      </w:r>
    </w:p>
    <w:p w:rsidR="00C37F72" w:rsidRPr="0066028A" w:rsidRDefault="00C37F72" w:rsidP="00C37F72">
      <w:pPr>
        <w:rPr>
          <w:rFonts w:ascii="Arial" w:hAnsi="Arial" w:cs="Arial"/>
          <w:lang w:val="tr-TR"/>
        </w:rPr>
      </w:pPr>
      <w:r w:rsidRPr="0066028A">
        <w:rPr>
          <w:rFonts w:ascii="Arial" w:hAnsi="Arial" w:cs="Arial"/>
          <w:lang w:val="tr-TR"/>
        </w:rPr>
        <w:t>Türkiye | DCP, Renkli, 88’ | Türkçe, İngilizce altyazılı</w:t>
      </w:r>
      <w:r w:rsidRPr="0066028A">
        <w:rPr>
          <w:rFonts w:ascii="Arial" w:hAnsi="Arial" w:cs="Arial"/>
          <w:b/>
          <w:lang w:val="tr-TR"/>
        </w:rPr>
        <w:br/>
      </w:r>
      <w:r w:rsidRPr="0066028A">
        <w:rPr>
          <w:rStyle w:val="Gl"/>
          <w:rFonts w:ascii="Arial" w:hAnsi="Arial" w:cs="Arial"/>
          <w:lang w:val="tr-TR"/>
        </w:rPr>
        <w:t xml:space="preserve">Yönetmen: </w:t>
      </w:r>
      <w:r w:rsidRPr="0066028A">
        <w:rPr>
          <w:rFonts w:ascii="Arial" w:hAnsi="Arial" w:cs="Arial"/>
          <w:lang w:val="tr-TR"/>
        </w:rPr>
        <w:t>Lütfi Akad</w:t>
      </w:r>
      <w:r w:rsidRPr="0066028A">
        <w:rPr>
          <w:rFonts w:ascii="Arial" w:hAnsi="Arial" w:cs="Arial"/>
          <w:lang w:val="tr-TR"/>
        </w:rPr>
        <w:br/>
      </w:r>
      <w:r w:rsidRPr="0066028A">
        <w:rPr>
          <w:rStyle w:val="Gl"/>
          <w:rFonts w:ascii="Arial" w:hAnsi="Arial" w:cs="Arial"/>
          <w:lang w:val="tr-TR"/>
        </w:rPr>
        <w:t xml:space="preserve">Oyuncular: </w:t>
      </w:r>
      <w:r w:rsidRPr="0066028A">
        <w:rPr>
          <w:rFonts w:ascii="Arial" w:hAnsi="Arial" w:cs="Arial"/>
          <w:lang w:val="tr-TR"/>
        </w:rPr>
        <w:t xml:space="preserve">Türkan Şoray, </w:t>
      </w:r>
      <w:proofErr w:type="spellStart"/>
      <w:r w:rsidRPr="0066028A">
        <w:rPr>
          <w:rFonts w:ascii="Arial" w:hAnsi="Arial" w:cs="Arial"/>
          <w:lang w:val="tr-TR"/>
        </w:rPr>
        <w:t>İzzat</w:t>
      </w:r>
      <w:proofErr w:type="spellEnd"/>
      <w:r w:rsidRPr="0066028A">
        <w:rPr>
          <w:rFonts w:ascii="Arial" w:hAnsi="Arial" w:cs="Arial"/>
          <w:lang w:val="tr-TR"/>
        </w:rPr>
        <w:t xml:space="preserve"> Günay, Ayfer Feray </w:t>
      </w:r>
    </w:p>
    <w:p w:rsidR="00C37F72" w:rsidRPr="0066028A" w:rsidRDefault="00C37F72" w:rsidP="00C37F72">
      <w:pPr>
        <w:rPr>
          <w:rFonts w:ascii="Arial" w:hAnsi="Arial" w:cs="Arial"/>
          <w:lang w:val="tr-TR"/>
        </w:rPr>
      </w:pPr>
      <w:r w:rsidRPr="0066028A">
        <w:rPr>
          <w:rFonts w:ascii="Arial" w:hAnsi="Arial" w:cs="Arial"/>
          <w:lang w:val="tr-TR"/>
        </w:rPr>
        <w:t xml:space="preserve">Akad’ın bu kült filmi her ne kadar sıradan bir Yeşilçam melodramı gibi gözükse de, adı konulmayan, onu diğer örneklerinden ayıran bir şeyler vardır. “— Evli miymiş sorsana! — Soramam... — Neden? — Ya evet derse?” Bu diyaloğa adeta direnen filmin </w:t>
      </w:r>
      <w:proofErr w:type="gramStart"/>
      <w:r w:rsidRPr="0066028A">
        <w:rPr>
          <w:rFonts w:ascii="Arial" w:hAnsi="Arial" w:cs="Arial"/>
          <w:lang w:val="tr-TR"/>
        </w:rPr>
        <w:t>hikayesi</w:t>
      </w:r>
      <w:proofErr w:type="gramEnd"/>
      <w:r w:rsidRPr="0066028A">
        <w:rPr>
          <w:rFonts w:ascii="Arial" w:hAnsi="Arial" w:cs="Arial"/>
          <w:lang w:val="tr-TR"/>
        </w:rPr>
        <w:t xml:space="preserve"> 1968 yılında İstanbul'da geçer. Sabiha bir sazda şarkı söylemektedir. Halil gözlerini ondan alamaz. Halil evli barklı, orta halli bir manavdır. Türkiye sinemasının bu kalbi kırık, hisli melodram klasiğini Sait Faik'in öyküsünden Safa Önal senaryolaştırmıştır. Romantizmi, </w:t>
      </w:r>
      <w:proofErr w:type="gramStart"/>
      <w:r w:rsidRPr="0066028A">
        <w:rPr>
          <w:rFonts w:ascii="Arial" w:hAnsi="Arial" w:cs="Arial"/>
          <w:lang w:val="tr-TR"/>
        </w:rPr>
        <w:t>nostaljisi</w:t>
      </w:r>
      <w:proofErr w:type="gramEnd"/>
      <w:r w:rsidRPr="0066028A">
        <w:rPr>
          <w:rFonts w:ascii="Arial" w:hAnsi="Arial" w:cs="Arial"/>
          <w:lang w:val="tr-TR"/>
        </w:rPr>
        <w:t xml:space="preserve">, samimiyeti, hem estetik hem </w:t>
      </w:r>
      <w:proofErr w:type="spellStart"/>
      <w:r w:rsidRPr="0066028A">
        <w:rPr>
          <w:rFonts w:ascii="Arial" w:hAnsi="Arial" w:cs="Arial"/>
          <w:lang w:val="tr-TR"/>
        </w:rPr>
        <w:t>anlatısal</w:t>
      </w:r>
      <w:proofErr w:type="spellEnd"/>
      <w:r w:rsidRPr="0066028A">
        <w:rPr>
          <w:rFonts w:ascii="Arial" w:hAnsi="Arial" w:cs="Arial"/>
          <w:lang w:val="tr-TR"/>
        </w:rPr>
        <w:t xml:space="preserve"> incelikleriyle ve de imkânsız aşkın sahipleri Sabiha (Şoray) ve Halil (Günay) performanslarındaki başarılarıyla unutulmaz bir başyapıt olarak kayıtlara geçmiştir.</w:t>
      </w:r>
    </w:p>
    <w:p w:rsidR="00C37F72" w:rsidRPr="0066028A" w:rsidRDefault="00C37F72" w:rsidP="00C37F72">
      <w:pPr>
        <w:rPr>
          <w:rFonts w:ascii="Arial" w:hAnsi="Arial" w:cs="Arial"/>
          <w:lang w:val="tr-TR"/>
        </w:rPr>
      </w:pPr>
    </w:p>
    <w:p w:rsidR="00C37F72" w:rsidRPr="0066028A" w:rsidRDefault="00C37F72" w:rsidP="00C37F72">
      <w:pPr>
        <w:rPr>
          <w:rFonts w:ascii="Arial" w:hAnsi="Arial" w:cs="Arial"/>
          <w:b/>
          <w:lang w:val="tr-TR"/>
        </w:rPr>
      </w:pPr>
      <w:bookmarkStart w:id="0" w:name="_GoBack"/>
      <w:bookmarkEnd w:id="0"/>
      <w:r w:rsidRPr="0066028A">
        <w:rPr>
          <w:rFonts w:ascii="Arial" w:hAnsi="Arial" w:cs="Arial"/>
          <w:b/>
          <w:lang w:val="tr-TR"/>
        </w:rPr>
        <w:t>DÖRT MEVSİM İSTANBUL (4 Bölüm), 1990</w:t>
      </w:r>
    </w:p>
    <w:p w:rsidR="00C37F72" w:rsidRPr="0066028A" w:rsidRDefault="00C37F72" w:rsidP="00C37F72">
      <w:pPr>
        <w:rPr>
          <w:rFonts w:ascii="Arial" w:hAnsi="Arial" w:cs="Arial"/>
          <w:lang w:val="tr-TR"/>
        </w:rPr>
      </w:pPr>
      <w:r w:rsidRPr="0066028A">
        <w:rPr>
          <w:rFonts w:ascii="Arial" w:hAnsi="Arial" w:cs="Arial"/>
          <w:lang w:val="tr-TR"/>
        </w:rPr>
        <w:t>Türkiye | HDD, Renkli, 207’ | Türkçe</w:t>
      </w:r>
      <w:r w:rsidRPr="0066028A">
        <w:rPr>
          <w:rFonts w:ascii="Arial" w:hAnsi="Arial" w:cs="Arial"/>
          <w:b/>
          <w:lang w:val="tr-TR"/>
        </w:rPr>
        <w:br/>
      </w:r>
      <w:r w:rsidRPr="0066028A">
        <w:rPr>
          <w:rStyle w:val="Gl"/>
          <w:rFonts w:ascii="Arial" w:hAnsi="Arial" w:cs="Arial"/>
          <w:lang w:val="tr-TR"/>
        </w:rPr>
        <w:t xml:space="preserve">Yönetmen: </w:t>
      </w:r>
      <w:r w:rsidRPr="0066028A">
        <w:rPr>
          <w:rFonts w:ascii="Arial" w:hAnsi="Arial" w:cs="Arial"/>
          <w:lang w:val="tr-TR"/>
        </w:rPr>
        <w:t>Lütfi Akad</w:t>
      </w:r>
      <w:r w:rsidRPr="0066028A">
        <w:rPr>
          <w:rFonts w:ascii="Arial" w:hAnsi="Arial" w:cs="Arial"/>
          <w:lang w:val="tr-TR"/>
        </w:rPr>
        <w:br/>
        <w:t xml:space="preserve">Akad'ın TRT için çektiği Doğuş, İstanbul Bir Şarkıdır, İstanbul Bir Özlemdir, </w:t>
      </w:r>
      <w:r w:rsidRPr="0066028A">
        <w:rPr>
          <w:rFonts w:ascii="Arial" w:hAnsi="Arial" w:cs="Arial"/>
          <w:lang w:val="tr-TR"/>
        </w:rPr>
        <w:lastRenderedPageBreak/>
        <w:t>İstanbul Bir Kavgadır başlıklı dört bölümlük belgeselde İstanbul dört mevsim üzerinden farklı yanlarıyla ele alınıyor. Dönemin yaşayan İstanbul'u, yer yer oyuncular kullanılarak ve dramatize edilerek anlatılıyor.</w:t>
      </w:r>
    </w:p>
    <w:p w:rsidR="00C37F72" w:rsidRPr="0066028A" w:rsidRDefault="00C37F72" w:rsidP="00C37F72">
      <w:pPr>
        <w:rPr>
          <w:rFonts w:ascii="Arial" w:hAnsi="Arial" w:cs="Arial"/>
          <w:lang w:val="tr-TR"/>
        </w:rPr>
      </w:pPr>
      <w:r w:rsidRPr="0066028A">
        <w:rPr>
          <w:rFonts w:ascii="Arial" w:hAnsi="Arial" w:cs="Arial"/>
          <w:lang w:val="tr-TR"/>
        </w:rPr>
        <w:t xml:space="preserve">Bugünün pek çok ünlü oyuncusu, belgeselde 22 yıl önceki halleriyle karşımıza çıkıyor. Hemen hemen hiç dış ses kullanmadan, çoğu kez görüntü ve müziğin gücünden destek alarak bu büyük kentin insanları, onların yaşayış biçimleri, çalıştıkları, eğlendikleri, kavga ettikleri yerler görüntüleniyor. Dört Mevsim İstanbul, Akad'ın kamera arkasına geçtiği son çalışma oldu. </w:t>
      </w:r>
    </w:p>
    <w:p w:rsidR="00921619" w:rsidRPr="0066028A" w:rsidRDefault="00921619">
      <w:pPr>
        <w:pStyle w:val="GvdeB"/>
        <w:widowControl w:val="0"/>
        <w:spacing w:after="240"/>
        <w:rPr>
          <w:rFonts w:ascii="Arial" w:eastAsia="Arial" w:hAnsi="Arial" w:cs="Arial"/>
        </w:rPr>
      </w:pPr>
    </w:p>
    <w:sectPr w:rsidR="00921619" w:rsidRPr="0066028A">
      <w:headerReference w:type="default" r:id="rId6"/>
      <w:headerReference w:type="first" r:id="rId7"/>
      <w:pgSz w:w="11900" w:h="16840"/>
      <w:pgMar w:top="2552" w:right="1134" w:bottom="1418" w:left="2835" w:header="992"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D54" w:rsidRDefault="00DE2D54">
      <w:r>
        <w:separator/>
      </w:r>
    </w:p>
  </w:endnote>
  <w:endnote w:type="continuationSeparator" w:id="0">
    <w:p w:rsidR="00DE2D54" w:rsidRDefault="00DE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D54" w:rsidRDefault="00DE2D54">
      <w:r>
        <w:separator/>
      </w:r>
    </w:p>
  </w:footnote>
  <w:footnote w:type="continuationSeparator" w:id="0">
    <w:p w:rsidR="00DE2D54" w:rsidRDefault="00DE2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619" w:rsidRDefault="001E3635">
    <w:pPr>
      <w:pStyle w:val="stBilgi"/>
      <w:tabs>
        <w:tab w:val="clear" w:pos="8306"/>
        <w:tab w:val="right" w:pos="7911"/>
      </w:tabs>
    </w:pPr>
    <w:r>
      <w:rPr>
        <w:noProof/>
      </w:rPr>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7548880" cy="10698480"/>
          <wp:effectExtent l="0" t="0" r="0" b="0"/>
          <wp:wrapNone/>
          <wp:docPr id="1073741825" name="officeArt object" descr="devam"/>
          <wp:cNvGraphicFramePr/>
          <a:graphic xmlns:a="http://schemas.openxmlformats.org/drawingml/2006/main">
            <a:graphicData uri="http://schemas.openxmlformats.org/drawingml/2006/picture">
              <pic:pic xmlns:pic="http://schemas.openxmlformats.org/drawingml/2006/picture">
                <pic:nvPicPr>
                  <pic:cNvPr id="1073741825" name="image1.png" descr="devam"/>
                  <pic:cNvPicPr>
                    <a:picLocks noChangeAspect="1"/>
                  </pic:cNvPicPr>
                </pic:nvPicPr>
                <pic:blipFill>
                  <a:blip r:embed="rId1">
                    <a:extLst/>
                  </a:blip>
                  <a:stretch>
                    <a:fillRect/>
                  </a:stretch>
                </pic:blipFill>
                <pic:spPr>
                  <a:xfrm>
                    <a:off x="0" y="0"/>
                    <a:ext cx="7548880" cy="1069848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619" w:rsidRDefault="001E3635">
    <w:pPr>
      <w:pStyle w:val="stBilgi"/>
      <w:tabs>
        <w:tab w:val="clear" w:pos="8306"/>
        <w:tab w:val="right" w:pos="7911"/>
      </w:tabs>
    </w:pPr>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48880" cy="10698480"/>
          <wp:effectExtent l="0" t="0" r="0" b="0"/>
          <wp:wrapNone/>
          <wp:docPr id="1073741826" name="officeArt object" descr="antetli"/>
          <wp:cNvGraphicFramePr/>
          <a:graphic xmlns:a="http://schemas.openxmlformats.org/drawingml/2006/main">
            <a:graphicData uri="http://schemas.openxmlformats.org/drawingml/2006/picture">
              <pic:pic xmlns:pic="http://schemas.openxmlformats.org/drawingml/2006/picture">
                <pic:nvPicPr>
                  <pic:cNvPr id="1073741826" name="image2.png" descr="antetli"/>
                  <pic:cNvPicPr>
                    <a:picLocks noChangeAspect="1"/>
                  </pic:cNvPicPr>
                </pic:nvPicPr>
                <pic:blipFill>
                  <a:blip r:embed="rId1">
                    <a:extLst/>
                  </a:blip>
                  <a:stretch>
                    <a:fillRect/>
                  </a:stretch>
                </pic:blipFill>
                <pic:spPr>
                  <a:xfrm>
                    <a:off x="0" y="0"/>
                    <a:ext cx="7548880" cy="1069848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19"/>
    <w:rsid w:val="000C1A1A"/>
    <w:rsid w:val="00111EC2"/>
    <w:rsid w:val="001A7B72"/>
    <w:rsid w:val="001E3635"/>
    <w:rsid w:val="00316282"/>
    <w:rsid w:val="00370801"/>
    <w:rsid w:val="003A57BB"/>
    <w:rsid w:val="003C481E"/>
    <w:rsid w:val="004064D9"/>
    <w:rsid w:val="006272BD"/>
    <w:rsid w:val="0066028A"/>
    <w:rsid w:val="00680FBD"/>
    <w:rsid w:val="006B0215"/>
    <w:rsid w:val="007234E7"/>
    <w:rsid w:val="00763AF5"/>
    <w:rsid w:val="0077193C"/>
    <w:rsid w:val="008A50DC"/>
    <w:rsid w:val="008F09C5"/>
    <w:rsid w:val="00921619"/>
    <w:rsid w:val="00964610"/>
    <w:rsid w:val="00990ABD"/>
    <w:rsid w:val="009D485B"/>
    <w:rsid w:val="009E2ABB"/>
    <w:rsid w:val="00AA405A"/>
    <w:rsid w:val="00BE4667"/>
    <w:rsid w:val="00BE57E4"/>
    <w:rsid w:val="00C37F72"/>
    <w:rsid w:val="00CB58ED"/>
    <w:rsid w:val="00D458AC"/>
    <w:rsid w:val="00D70C89"/>
    <w:rsid w:val="00DE2D54"/>
    <w:rsid w:val="00F35DCF"/>
    <w:rsid w:val="00F86B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D9A4"/>
  <w15:docId w15:val="{EAFFB152-73C4-41D4-A0E6-D737BCD7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styleId="stBilgi">
    <w:name w:val="header"/>
    <w:pPr>
      <w:tabs>
        <w:tab w:val="center" w:pos="4153"/>
        <w:tab w:val="right" w:pos="8306"/>
      </w:tabs>
    </w:pPr>
    <w:rPr>
      <w:rFonts w:ascii="Cambria" w:eastAsia="Cambria" w:hAnsi="Cambria" w:cs="Cambria"/>
      <w:color w:val="000000"/>
      <w:sz w:val="24"/>
      <w:szCs w:val="24"/>
      <w:u w:color="000000"/>
    </w:rPr>
  </w:style>
  <w:style w:type="paragraph" w:customStyle="1" w:styleId="BalkveAltlk">
    <w:name w:val="Başlık ve Altlık"/>
    <w:pPr>
      <w:tabs>
        <w:tab w:val="right" w:pos="9020"/>
      </w:tabs>
    </w:pPr>
    <w:rPr>
      <w:rFonts w:ascii="Helvetica" w:hAnsi="Helvetica" w:cs="Arial Unicode MS"/>
      <w:color w:val="000000"/>
      <w:sz w:val="24"/>
      <w:szCs w:val="24"/>
    </w:rPr>
  </w:style>
  <w:style w:type="paragraph" w:customStyle="1" w:styleId="Default">
    <w:name w:val="Default"/>
    <w:rPr>
      <w:rFonts w:ascii="Arial" w:hAnsi="Arial" w:cs="Arial Unicode MS"/>
      <w:color w:val="000000"/>
      <w:sz w:val="24"/>
      <w:szCs w:val="24"/>
      <w:u w:color="000000"/>
    </w:rPr>
  </w:style>
  <w:style w:type="paragraph" w:customStyle="1" w:styleId="GvdeA">
    <w:name w:val="Gövde A"/>
    <w:rPr>
      <w:rFonts w:ascii="Cambria" w:eastAsia="Cambria" w:hAnsi="Cambria" w:cs="Cambria"/>
      <w:color w:val="000000"/>
      <w:sz w:val="24"/>
      <w:szCs w:val="24"/>
      <w:u w:color="000000"/>
    </w:rPr>
  </w:style>
  <w:style w:type="paragraph" w:customStyle="1" w:styleId="GvdeB">
    <w:name w:val="Gövde B"/>
    <w:rPr>
      <w:rFonts w:cs="Arial Unicode MS"/>
      <w:color w:val="000000"/>
      <w:sz w:val="24"/>
      <w:szCs w:val="24"/>
      <w:u w:color="000000"/>
    </w:rPr>
  </w:style>
  <w:style w:type="paragraph" w:styleId="NormalWeb">
    <w:name w:val="Normal (Web)"/>
    <w:basedOn w:val="Normal"/>
    <w:uiPriority w:val="99"/>
    <w:semiHidden/>
    <w:unhideWhenUsed/>
    <w:rsid w:val="00F86B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tr-TR" w:eastAsia="tr-TR"/>
    </w:rPr>
  </w:style>
  <w:style w:type="character" w:styleId="Gl">
    <w:name w:val="Strong"/>
    <w:basedOn w:val="VarsaylanParagrafYazTipi"/>
    <w:uiPriority w:val="22"/>
    <w:qFormat/>
    <w:rsid w:val="00F86B5A"/>
    <w:rPr>
      <w:b/>
      <w:bCs/>
    </w:rPr>
  </w:style>
  <w:style w:type="paragraph" w:customStyle="1" w:styleId="Body">
    <w:name w:val="Body"/>
    <w:rsid w:val="00370801"/>
    <w:pPr>
      <w:spacing w:after="200" w:line="276" w:lineRule="auto"/>
    </w:pPr>
    <w:rPr>
      <w:rFonts w:ascii="Calibri" w:eastAsia="Calibri" w:hAnsi="Calibri" w:cs="Calibri"/>
      <w:color w:val="000000"/>
      <w:sz w:val="22"/>
      <w:szCs w:val="22"/>
      <w:u w:color="000000"/>
    </w:rPr>
  </w:style>
  <w:style w:type="character" w:customStyle="1" w:styleId="apple-converted-space">
    <w:name w:val="apple-converted-space"/>
    <w:rsid w:val="00C37F72"/>
  </w:style>
  <w:style w:type="paragraph" w:styleId="AralkYok">
    <w:name w:val="No Spacing"/>
    <w:uiPriority w:val="1"/>
    <w:qFormat/>
    <w:rsid w:val="00D70C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524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Begum Guven</dc:creator>
  <cp:lastModifiedBy>Sadi Cilingir</cp:lastModifiedBy>
  <cp:revision>10</cp:revision>
  <dcterms:created xsi:type="dcterms:W3CDTF">2016-05-02T08:52:00Z</dcterms:created>
  <dcterms:modified xsi:type="dcterms:W3CDTF">2016-05-11T05:33:00Z</dcterms:modified>
</cp:coreProperties>
</file>