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0A" w:rsidRPr="00DC240A" w:rsidRDefault="00DC240A" w:rsidP="00DC240A">
      <w:pPr>
        <w:pStyle w:val="ecxmsonormal"/>
        <w:shd w:val="clear" w:color="auto" w:fill="FFFFFF"/>
        <w:spacing w:before="0" w:beforeAutospacing="0" w:after="0" w:afterAutospacing="0" w:line="315" w:lineRule="atLeast"/>
        <w:jc w:val="center"/>
        <w:rPr>
          <w:rFonts w:asciiTheme="minorHAnsi" w:hAnsiTheme="minorHAnsi" w:cstheme="minorHAnsi"/>
          <w:b/>
          <w:color w:val="000000" w:themeColor="text1"/>
          <w:sz w:val="32"/>
          <w:szCs w:val="32"/>
          <w:u w:val="single"/>
        </w:rPr>
      </w:pPr>
      <w:r w:rsidRPr="00DC240A">
        <w:rPr>
          <w:rFonts w:asciiTheme="minorHAnsi" w:hAnsiTheme="minorHAnsi" w:cstheme="minorHAnsi"/>
          <w:b/>
          <w:color w:val="000000" w:themeColor="text1"/>
          <w:sz w:val="32"/>
          <w:szCs w:val="32"/>
          <w:u w:val="single"/>
        </w:rPr>
        <w:t>İstanbul Modern Sinema, British Council işbirliğiyle  Alfred Hitchcock’un sessiz filmlerini gösterime sunuyor</w:t>
      </w:r>
    </w:p>
    <w:p w:rsidR="00DC240A" w:rsidRPr="00E82ED9" w:rsidRDefault="00DC240A" w:rsidP="00DC240A">
      <w:pPr>
        <w:pStyle w:val="ecxmsonormal"/>
        <w:shd w:val="clear" w:color="auto" w:fill="FFFFFF"/>
        <w:spacing w:before="0" w:beforeAutospacing="0" w:after="0" w:afterAutospacing="0" w:line="315" w:lineRule="atLeast"/>
        <w:jc w:val="center"/>
        <w:rPr>
          <w:rFonts w:asciiTheme="minorHAnsi" w:hAnsiTheme="minorHAnsi" w:cstheme="minorHAnsi"/>
          <w:b/>
          <w:color w:val="000000" w:themeColor="text1"/>
        </w:rPr>
      </w:pPr>
      <w:bookmarkStart w:id="0" w:name="_GoBack"/>
      <w:bookmarkEnd w:id="0"/>
    </w:p>
    <w:p w:rsidR="00DC240A" w:rsidRPr="00E82ED9" w:rsidRDefault="00DC240A" w:rsidP="00DC240A">
      <w:pPr>
        <w:pStyle w:val="ecxmsonormal"/>
        <w:shd w:val="clear" w:color="auto" w:fill="FFFFFF"/>
        <w:spacing w:before="0" w:beforeAutospacing="0" w:after="0" w:afterAutospacing="0" w:line="315" w:lineRule="atLeast"/>
        <w:jc w:val="center"/>
        <w:rPr>
          <w:rFonts w:asciiTheme="minorHAnsi" w:hAnsiTheme="minorHAnsi" w:cstheme="minorHAnsi"/>
          <w:b/>
          <w:color w:val="000000" w:themeColor="text1"/>
          <w:sz w:val="40"/>
          <w:szCs w:val="40"/>
        </w:rPr>
      </w:pPr>
      <w:r w:rsidRPr="00E82ED9">
        <w:rPr>
          <w:rFonts w:asciiTheme="minorHAnsi" w:hAnsiTheme="minorHAnsi" w:cstheme="minorHAnsi"/>
          <w:b/>
          <w:color w:val="000000" w:themeColor="text1"/>
          <w:sz w:val="40"/>
          <w:szCs w:val="40"/>
        </w:rPr>
        <w:t xml:space="preserve">Canlı </w:t>
      </w:r>
      <w:r w:rsidR="00E82ED9" w:rsidRPr="00E82ED9">
        <w:rPr>
          <w:rFonts w:asciiTheme="minorHAnsi" w:hAnsiTheme="minorHAnsi" w:cstheme="minorHAnsi"/>
          <w:b/>
          <w:color w:val="000000" w:themeColor="text1"/>
          <w:sz w:val="40"/>
          <w:szCs w:val="40"/>
        </w:rPr>
        <w:t xml:space="preserve">Performanslarla 9 </w:t>
      </w:r>
      <w:proofErr w:type="spellStart"/>
      <w:r w:rsidRPr="00E82ED9">
        <w:rPr>
          <w:rFonts w:asciiTheme="minorHAnsi" w:hAnsiTheme="minorHAnsi" w:cstheme="minorHAnsi"/>
          <w:b/>
          <w:color w:val="000000" w:themeColor="text1"/>
          <w:sz w:val="40"/>
          <w:szCs w:val="40"/>
        </w:rPr>
        <w:t>Hitchcock</w:t>
      </w:r>
      <w:proofErr w:type="spellEnd"/>
      <w:r w:rsidRPr="00E82ED9">
        <w:rPr>
          <w:rFonts w:asciiTheme="minorHAnsi" w:hAnsiTheme="minorHAnsi" w:cstheme="minorHAnsi"/>
          <w:b/>
          <w:color w:val="000000" w:themeColor="text1"/>
          <w:sz w:val="40"/>
          <w:szCs w:val="40"/>
        </w:rPr>
        <w:t xml:space="preserve"> </w:t>
      </w:r>
      <w:r w:rsidR="00E82ED9" w:rsidRPr="00E82ED9">
        <w:rPr>
          <w:rFonts w:asciiTheme="minorHAnsi" w:hAnsiTheme="minorHAnsi" w:cstheme="minorHAnsi"/>
          <w:b/>
          <w:color w:val="000000" w:themeColor="text1"/>
          <w:sz w:val="40"/>
          <w:szCs w:val="40"/>
        </w:rPr>
        <w:t>Filmi</w:t>
      </w:r>
    </w:p>
    <w:p w:rsidR="00DC240A" w:rsidRPr="00E82ED9" w:rsidRDefault="00DC240A" w:rsidP="00DC240A">
      <w:pPr>
        <w:pStyle w:val="ecxmsonormal"/>
        <w:shd w:val="clear" w:color="auto" w:fill="FFFFFF"/>
        <w:spacing w:before="0" w:beforeAutospacing="0" w:after="0" w:afterAutospacing="0" w:line="315" w:lineRule="atLeast"/>
        <w:rPr>
          <w:rFonts w:asciiTheme="minorHAnsi" w:hAnsiTheme="minorHAnsi" w:cstheme="minorHAnsi"/>
          <w:b/>
          <w:color w:val="FF0000"/>
        </w:rPr>
      </w:pPr>
    </w:p>
    <w:p w:rsidR="00DC240A" w:rsidRPr="00DC240A" w:rsidRDefault="00DC240A" w:rsidP="00DC240A">
      <w:pPr>
        <w:pStyle w:val="ecxmsonormal"/>
        <w:shd w:val="clear" w:color="auto" w:fill="FFFFFF"/>
        <w:spacing w:before="0" w:beforeAutospacing="0" w:after="0" w:afterAutospacing="0" w:line="315" w:lineRule="atLeast"/>
        <w:rPr>
          <w:rFonts w:asciiTheme="minorHAnsi" w:hAnsiTheme="minorHAnsi" w:cstheme="minorHAnsi"/>
        </w:rPr>
      </w:pPr>
      <w:r w:rsidRPr="00DC240A">
        <w:rPr>
          <w:rFonts w:asciiTheme="minorHAnsi" w:hAnsiTheme="minorHAnsi" w:cstheme="minorHAnsi"/>
          <w:b/>
        </w:rPr>
        <w:t>İstanbul Modern Sinema</w:t>
      </w:r>
      <w:r w:rsidRPr="00DC240A">
        <w:rPr>
          <w:rFonts w:asciiTheme="minorHAnsi" w:hAnsiTheme="minorHAnsi" w:cstheme="minorHAnsi"/>
        </w:rPr>
        <w:t xml:space="preserve">, </w:t>
      </w:r>
      <w:proofErr w:type="spellStart"/>
      <w:r w:rsidRPr="00DC240A">
        <w:rPr>
          <w:rFonts w:asciiTheme="minorHAnsi" w:hAnsiTheme="minorHAnsi" w:cstheme="minorHAnsi"/>
          <w:b/>
        </w:rPr>
        <w:t>British</w:t>
      </w:r>
      <w:proofErr w:type="spellEnd"/>
      <w:r w:rsidRPr="00DC240A">
        <w:rPr>
          <w:rFonts w:asciiTheme="minorHAnsi" w:hAnsiTheme="minorHAnsi" w:cstheme="minorHAnsi"/>
          <w:b/>
        </w:rPr>
        <w:t xml:space="preserve"> Council</w:t>
      </w:r>
      <w:r w:rsidRPr="00DC240A">
        <w:rPr>
          <w:rFonts w:asciiTheme="minorHAnsi" w:hAnsiTheme="minorHAnsi" w:cstheme="minorHAnsi"/>
        </w:rPr>
        <w:t xml:space="preserve"> işbirliğiyle beyazperdede “gerilimin efendisi” olarak kabul edilen </w:t>
      </w:r>
      <w:r w:rsidRPr="00DC240A">
        <w:rPr>
          <w:rFonts w:asciiTheme="minorHAnsi" w:hAnsiTheme="minorHAnsi" w:cstheme="minorHAnsi"/>
          <w:b/>
        </w:rPr>
        <w:t>Alfred Hitchcock</w:t>
      </w:r>
      <w:r w:rsidRPr="00DC240A">
        <w:rPr>
          <w:rFonts w:asciiTheme="minorHAnsi" w:hAnsiTheme="minorHAnsi" w:cstheme="minorHAnsi"/>
        </w:rPr>
        <w:t xml:space="preserve">’un ilk dönem yaptığı dokuz sessiz filmi Türkiye’de ilk kez gösterime sunuyor. </w:t>
      </w:r>
      <w:r w:rsidRPr="00DC240A">
        <w:rPr>
          <w:rFonts w:asciiTheme="minorHAnsi" w:hAnsiTheme="minorHAnsi" w:cstheme="minorHAnsi"/>
          <w:b/>
        </w:rPr>
        <w:t>DCP formatında</w:t>
      </w:r>
      <w:r w:rsidRPr="00DC240A">
        <w:rPr>
          <w:rFonts w:asciiTheme="minorHAnsi" w:hAnsiTheme="minorHAnsi" w:cstheme="minorHAnsi"/>
        </w:rPr>
        <w:t xml:space="preserve"> gösterilecek filmlere,  İngiltere’den </w:t>
      </w:r>
      <w:r w:rsidRPr="00DC240A">
        <w:rPr>
          <w:rFonts w:asciiTheme="minorHAnsi" w:hAnsiTheme="minorHAnsi" w:cstheme="minorHAnsi"/>
          <w:b/>
        </w:rPr>
        <w:t>John Sweeney</w:t>
      </w:r>
      <w:r w:rsidRPr="00DC240A">
        <w:rPr>
          <w:rFonts w:asciiTheme="minorHAnsi" w:hAnsiTheme="minorHAnsi" w:cstheme="minorHAnsi"/>
        </w:rPr>
        <w:t xml:space="preserve">, Türkiye’den ise </w:t>
      </w:r>
      <w:r w:rsidRPr="00DC240A">
        <w:rPr>
          <w:rFonts w:asciiTheme="minorHAnsi" w:hAnsiTheme="minorHAnsi" w:cstheme="minorHAnsi"/>
          <w:b/>
        </w:rPr>
        <w:t>Replikas</w:t>
      </w:r>
      <w:r w:rsidRPr="00DC240A">
        <w:rPr>
          <w:rFonts w:asciiTheme="minorHAnsi" w:hAnsiTheme="minorHAnsi" w:cstheme="minorHAnsi"/>
        </w:rPr>
        <w:t xml:space="preserve">, </w:t>
      </w:r>
      <w:r w:rsidRPr="00DC240A">
        <w:rPr>
          <w:rFonts w:asciiTheme="minorHAnsi" w:hAnsiTheme="minorHAnsi" w:cstheme="minorHAnsi"/>
          <w:b/>
        </w:rPr>
        <w:t>Hakan Ali Toker</w:t>
      </w:r>
      <w:r w:rsidRPr="00DC240A">
        <w:rPr>
          <w:rFonts w:asciiTheme="minorHAnsi" w:hAnsiTheme="minorHAnsi" w:cstheme="minorHAnsi"/>
        </w:rPr>
        <w:t xml:space="preserve"> ve </w:t>
      </w:r>
      <w:r w:rsidRPr="00DC240A">
        <w:rPr>
          <w:rFonts w:asciiTheme="minorHAnsi" w:hAnsiTheme="minorHAnsi" w:cstheme="minorHAnsi"/>
          <w:b/>
        </w:rPr>
        <w:t>Erdem Helvacıoğlu</w:t>
      </w:r>
      <w:r w:rsidRPr="00DC240A">
        <w:rPr>
          <w:rFonts w:asciiTheme="minorHAnsi" w:hAnsiTheme="minorHAnsi" w:cstheme="minorHAnsi"/>
        </w:rPr>
        <w:t xml:space="preserve"> gibi müzisyenler canlı performanslarıyla eşlik edecek. </w:t>
      </w:r>
      <w:r w:rsidRPr="00DC240A">
        <w:rPr>
          <w:rFonts w:asciiTheme="minorHAnsi" w:hAnsiTheme="minorHAnsi" w:cstheme="minorHAnsi"/>
          <w:b/>
        </w:rPr>
        <w:t>7 Kasım Perşembe</w:t>
      </w:r>
      <w:r w:rsidRPr="00DC240A">
        <w:rPr>
          <w:rFonts w:asciiTheme="minorHAnsi" w:hAnsiTheme="minorHAnsi" w:cstheme="minorHAnsi"/>
        </w:rPr>
        <w:t xml:space="preserve"> günü İngiliz sinema yazarı ve gazeteci </w:t>
      </w:r>
      <w:r w:rsidRPr="00DC240A">
        <w:rPr>
          <w:rFonts w:asciiTheme="minorHAnsi" w:hAnsiTheme="minorHAnsi" w:cstheme="minorHAnsi"/>
          <w:b/>
        </w:rPr>
        <w:t>Ian Haydn Smith</w:t>
      </w:r>
      <w:r w:rsidRPr="00DC240A">
        <w:rPr>
          <w:rFonts w:asciiTheme="minorHAnsi" w:hAnsiTheme="minorHAnsi" w:cstheme="minorHAnsi"/>
        </w:rPr>
        <w:t>, Alfred Hitchcock’un 50 yıllık sinema kariyerini değerlendireceği bir söyleşi gerçekleştirecek.</w:t>
      </w:r>
    </w:p>
    <w:p w:rsidR="00DC240A" w:rsidRPr="00DC240A" w:rsidRDefault="00DC240A" w:rsidP="00DC240A">
      <w:pPr>
        <w:pStyle w:val="NormalWeb"/>
        <w:spacing w:before="0" w:beforeAutospacing="0" w:after="115" w:afterAutospacing="0" w:line="207" w:lineRule="atLeast"/>
        <w:textAlignment w:val="baseline"/>
        <w:rPr>
          <w:rFonts w:asciiTheme="minorHAnsi" w:hAnsiTheme="minorHAnsi" w:cstheme="minorHAnsi"/>
        </w:rPr>
      </w:pPr>
    </w:p>
    <w:p w:rsidR="00DC240A" w:rsidRPr="00DC240A" w:rsidRDefault="00DC240A" w:rsidP="00DC240A">
      <w:pPr>
        <w:pStyle w:val="NormalWeb"/>
        <w:spacing w:before="0" w:beforeAutospacing="0" w:after="115" w:afterAutospacing="0"/>
        <w:textAlignment w:val="baseline"/>
        <w:rPr>
          <w:rFonts w:asciiTheme="minorHAnsi" w:hAnsiTheme="minorHAnsi" w:cstheme="minorHAnsi"/>
        </w:rPr>
      </w:pPr>
      <w:r w:rsidRPr="00DC240A">
        <w:rPr>
          <w:rFonts w:asciiTheme="minorHAnsi" w:hAnsiTheme="minorHAnsi" w:cstheme="minorHAnsi"/>
          <w:b/>
        </w:rPr>
        <w:t xml:space="preserve">Sinema Sponsoru </w:t>
      </w:r>
      <w:r w:rsidRPr="00DC240A">
        <w:rPr>
          <w:rStyle w:val="Gl"/>
          <w:rFonts w:asciiTheme="minorHAnsi" w:hAnsiTheme="minorHAnsi" w:cstheme="minorHAnsi"/>
        </w:rPr>
        <w:t>D-Smart</w:t>
      </w:r>
      <w:r w:rsidRPr="00DC240A">
        <w:rPr>
          <w:rFonts w:asciiTheme="minorHAnsi" w:hAnsiTheme="minorHAnsi" w:cstheme="minorHAnsi"/>
        </w:rPr>
        <w:t xml:space="preserve">’ın katkılarıyla </w:t>
      </w:r>
      <w:r w:rsidRPr="00DC240A">
        <w:rPr>
          <w:rFonts w:asciiTheme="minorHAnsi" w:hAnsiTheme="minorHAnsi" w:cstheme="minorHAnsi"/>
          <w:b/>
        </w:rPr>
        <w:t>7- 17 Kasım</w:t>
      </w:r>
      <w:r w:rsidRPr="00DC240A">
        <w:rPr>
          <w:rFonts w:asciiTheme="minorHAnsi" w:hAnsiTheme="minorHAnsi" w:cstheme="minorHAnsi"/>
        </w:rPr>
        <w:t xml:space="preserve"> </w:t>
      </w:r>
      <w:r w:rsidRPr="00DC240A">
        <w:rPr>
          <w:rFonts w:asciiTheme="minorHAnsi" w:hAnsiTheme="minorHAnsi" w:cstheme="minorHAnsi"/>
          <w:b/>
        </w:rPr>
        <w:t>2013</w:t>
      </w:r>
      <w:r w:rsidRPr="00DC240A">
        <w:rPr>
          <w:rFonts w:asciiTheme="minorHAnsi" w:hAnsiTheme="minorHAnsi" w:cstheme="minorHAnsi"/>
        </w:rPr>
        <w:t xml:space="preserve"> tarihleri arasında gerçekleşecek </w:t>
      </w:r>
      <w:r w:rsidRPr="00DC240A">
        <w:rPr>
          <w:rFonts w:asciiTheme="minorHAnsi" w:hAnsiTheme="minorHAnsi" w:cstheme="minorHAnsi"/>
          <w:b/>
        </w:rPr>
        <w:t>“Hitchcock 9”</w:t>
      </w:r>
      <w:r w:rsidRPr="00DC240A">
        <w:rPr>
          <w:rFonts w:asciiTheme="minorHAnsi" w:hAnsiTheme="minorHAnsi" w:cstheme="minorHAnsi"/>
        </w:rPr>
        <w:t xml:space="preserve"> başlıklı program, “sessiz filmler sinemanın en saf halidir” diyen Hitchcock’un sonraki filmografisine ışık tutan, günümüz film gramerini oluşturan bir okul niteliğindeki sinemasının ipuçlarını taşıyor. Yönetmenin 1920’lerdeki sessiz sinema döneminden hayatta kalmayı başarabilmiş bu filmler, </w:t>
      </w:r>
      <w:r w:rsidRPr="00DC240A">
        <w:rPr>
          <w:rFonts w:asciiTheme="minorHAnsi" w:hAnsiTheme="minorHAnsi" w:cstheme="minorHAnsi"/>
          <w:b/>
        </w:rPr>
        <w:t>British Film Institute</w:t>
      </w:r>
      <w:r w:rsidRPr="00DC240A">
        <w:rPr>
          <w:rFonts w:asciiTheme="minorHAnsi" w:hAnsiTheme="minorHAnsi" w:cstheme="minorHAnsi"/>
        </w:rPr>
        <w:t xml:space="preserve"> tarafından geçtiğimiz yıl temizlendi ve onarıldı. </w:t>
      </w:r>
    </w:p>
    <w:p w:rsidR="00DC240A" w:rsidRPr="00DC240A" w:rsidRDefault="00DC240A" w:rsidP="00DC240A">
      <w:pPr>
        <w:pStyle w:val="NormalWeb"/>
        <w:spacing w:before="0" w:beforeAutospacing="0" w:after="115" w:afterAutospacing="0" w:line="207" w:lineRule="atLeast"/>
        <w:textAlignment w:val="baseline"/>
        <w:rPr>
          <w:rFonts w:asciiTheme="minorHAnsi" w:hAnsiTheme="minorHAnsi" w:cstheme="minorHAnsi"/>
        </w:rPr>
      </w:pPr>
      <w:r w:rsidRPr="00DC240A">
        <w:rPr>
          <w:rFonts w:asciiTheme="minorHAnsi" w:hAnsiTheme="minorHAnsi" w:cstheme="minorHAnsi"/>
        </w:rPr>
        <w:t xml:space="preserve">Alfred Hitchcock’un son derece kendine has stilinin evrimini sergileyen bu dokuz film arasında yönetmenin 25 yaşında yaptığı kara komedi tarzındaki ilk filmi aldatma, kara mizah ve cinayet gibi birçok takıntısını yansıtan, güvensizliklere ve sadakatin sınırlarına dair 1925 yapımı bir melodram </w:t>
      </w:r>
      <w:r w:rsidRPr="00DC240A">
        <w:rPr>
          <w:rFonts w:asciiTheme="minorHAnsi" w:hAnsiTheme="minorHAnsi" w:cstheme="minorHAnsi"/>
          <w:b/>
          <w:i/>
        </w:rPr>
        <w:t>Zevk Bahçesi</w:t>
      </w:r>
      <w:r w:rsidRPr="00DC240A">
        <w:rPr>
          <w:rFonts w:asciiTheme="minorHAnsi" w:hAnsiTheme="minorHAnsi" w:cstheme="minorHAnsi"/>
        </w:rPr>
        <w:t xml:space="preserve"> (The Pleasure Garden), 1929 yapımı sessiz filmlere geçiş döneminde İngiltere’de çekilen en iyi filmler arasında sayılan gerilim-polisiye </w:t>
      </w:r>
      <w:r w:rsidRPr="00DC240A">
        <w:rPr>
          <w:rFonts w:asciiTheme="minorHAnsi" w:hAnsiTheme="minorHAnsi" w:cstheme="minorHAnsi"/>
          <w:b/>
          <w:i/>
        </w:rPr>
        <w:t>Şantaj</w:t>
      </w:r>
      <w:r w:rsidRPr="00DC240A">
        <w:rPr>
          <w:rFonts w:asciiTheme="minorHAnsi" w:hAnsiTheme="minorHAnsi" w:cstheme="minorHAnsi"/>
          <w:i/>
        </w:rPr>
        <w:t xml:space="preserve"> </w:t>
      </w:r>
      <w:r w:rsidRPr="00DC240A">
        <w:rPr>
          <w:rFonts w:asciiTheme="minorHAnsi" w:hAnsiTheme="minorHAnsi" w:cstheme="minorHAnsi"/>
        </w:rPr>
        <w:t xml:space="preserve">(Blackmail), </w:t>
      </w:r>
      <w:r w:rsidRPr="00DC240A">
        <w:rPr>
          <w:rFonts w:asciiTheme="minorHAnsi" w:hAnsiTheme="minorHAnsi" w:cstheme="minorHAnsi"/>
          <w:bdr w:val="none" w:sz="0" w:space="0" w:color="auto" w:frame="1"/>
        </w:rPr>
        <w:t xml:space="preserve">Hitchcock’un gözde teması toplum tarafından suçlu bulunan ve dışlanan “lekeli insan”ı konu alan ve çarpıcı anlatım yeteneğini gözler önüne seren 1928 yapımı </w:t>
      </w:r>
      <w:r w:rsidRPr="00DC240A">
        <w:rPr>
          <w:rFonts w:asciiTheme="minorHAnsi" w:hAnsiTheme="minorHAnsi" w:cstheme="minorHAnsi"/>
          <w:b/>
          <w:i/>
          <w:bdr w:val="none" w:sz="0" w:space="0" w:color="auto" w:frame="1"/>
        </w:rPr>
        <w:t xml:space="preserve">Hafif Meşrep </w:t>
      </w:r>
      <w:r w:rsidRPr="00DC240A">
        <w:rPr>
          <w:rFonts w:asciiTheme="minorHAnsi" w:hAnsiTheme="minorHAnsi" w:cstheme="minorHAnsi"/>
          <w:bdr w:val="none" w:sz="0" w:space="0" w:color="auto" w:frame="1"/>
        </w:rPr>
        <w:t>(Easy Virtue),</w:t>
      </w:r>
      <w:r w:rsidRPr="00DC240A">
        <w:rPr>
          <w:rFonts w:asciiTheme="minorHAnsi" w:hAnsiTheme="minorHAnsi" w:cstheme="minorHAnsi"/>
          <w:color w:val="000000"/>
          <w:bdr w:val="none" w:sz="0" w:space="0" w:color="auto" w:frame="1"/>
        </w:rPr>
        <w:t xml:space="preserve"> yönetmenin suçluluğa duyduğu ilginin ve aile yaşamına dair gitgellerinin erken tarihli örneklerinden 1927 yapımı </w:t>
      </w:r>
      <w:r w:rsidRPr="00DC240A">
        <w:rPr>
          <w:rFonts w:asciiTheme="minorHAnsi" w:hAnsiTheme="minorHAnsi" w:cstheme="minorHAnsi"/>
          <w:b/>
          <w:i/>
          <w:color w:val="000000"/>
          <w:bdr w:val="none" w:sz="0" w:space="0" w:color="auto" w:frame="1"/>
        </w:rPr>
        <w:t xml:space="preserve">Yokuş Aşağı </w:t>
      </w:r>
      <w:r w:rsidRPr="00DC240A">
        <w:rPr>
          <w:rFonts w:asciiTheme="minorHAnsi" w:hAnsiTheme="minorHAnsi" w:cstheme="minorHAnsi"/>
          <w:color w:val="000000"/>
          <w:bdr w:val="none" w:sz="0" w:space="0" w:color="auto" w:frame="1"/>
        </w:rPr>
        <w:t xml:space="preserve">(Downhill), </w:t>
      </w:r>
      <w:r w:rsidRPr="00DC240A">
        <w:rPr>
          <w:rFonts w:asciiTheme="minorHAnsi" w:hAnsiTheme="minorHAnsi" w:cstheme="minorHAnsi"/>
          <w:shd w:val="clear" w:color="auto" w:fill="FFFFFF"/>
        </w:rPr>
        <w:t xml:space="preserve">kadınlar konusundaki tutukluğunu yansıtan,  uzun plan kullanımları ve parti sahnelerinin özenli koreografisiyle dikkat çeken 1928 yapımı </w:t>
      </w:r>
      <w:r w:rsidRPr="00DC240A">
        <w:rPr>
          <w:rFonts w:asciiTheme="minorHAnsi" w:hAnsiTheme="minorHAnsi" w:cstheme="minorHAnsi"/>
          <w:b/>
          <w:i/>
          <w:shd w:val="clear" w:color="auto" w:fill="FFFFFF"/>
        </w:rPr>
        <w:t>Çiftçinin Karısı</w:t>
      </w:r>
      <w:r w:rsidRPr="00DC240A">
        <w:rPr>
          <w:rFonts w:asciiTheme="minorHAnsi" w:hAnsiTheme="minorHAnsi" w:cstheme="minorHAnsi"/>
          <w:shd w:val="clear" w:color="auto" w:fill="FFFFFF"/>
        </w:rPr>
        <w:t xml:space="preserve"> (The Farmer’s Wife) yer alıyor.</w:t>
      </w:r>
    </w:p>
    <w:p w:rsidR="00DC240A" w:rsidRPr="00DC240A" w:rsidRDefault="00DC240A" w:rsidP="00DC240A">
      <w:pPr>
        <w:pStyle w:val="NormalWeb"/>
        <w:shd w:val="clear" w:color="auto" w:fill="FFFFFF"/>
        <w:spacing w:before="0" w:beforeAutospacing="0" w:after="200" w:afterAutospacing="0" w:line="240" w:lineRule="atLeast"/>
        <w:textAlignment w:val="baseline"/>
        <w:rPr>
          <w:rFonts w:asciiTheme="minorHAnsi" w:hAnsiTheme="minorHAnsi" w:cstheme="minorHAnsi"/>
          <w:color w:val="000000"/>
          <w:shd w:val="clear" w:color="auto" w:fill="FFFFFF"/>
        </w:rPr>
      </w:pPr>
      <w:r w:rsidRPr="00DC240A">
        <w:rPr>
          <w:rFonts w:asciiTheme="minorHAnsi" w:hAnsiTheme="minorHAnsi" w:cstheme="minorHAnsi"/>
        </w:rPr>
        <w:t xml:space="preserve">Programda ayrıca romantik komedi ve melodram öğeleri içeren </w:t>
      </w:r>
      <w:r w:rsidRPr="00DC240A">
        <w:rPr>
          <w:rFonts w:asciiTheme="minorHAnsi" w:hAnsiTheme="minorHAnsi" w:cstheme="minorHAnsi"/>
          <w:b/>
          <w:i/>
        </w:rPr>
        <w:t xml:space="preserve">Şampanya </w:t>
      </w:r>
      <w:r w:rsidRPr="00DC240A">
        <w:rPr>
          <w:rFonts w:asciiTheme="minorHAnsi" w:hAnsiTheme="minorHAnsi" w:cstheme="minorHAnsi"/>
        </w:rPr>
        <w:t xml:space="preserve">(Champagne), </w:t>
      </w:r>
      <w:r w:rsidRPr="00DC240A">
        <w:rPr>
          <w:rFonts w:asciiTheme="minorHAnsi" w:hAnsiTheme="minorHAnsi" w:cstheme="minorHAnsi"/>
          <w:shd w:val="clear" w:color="auto" w:fill="FFFFFF"/>
        </w:rPr>
        <w:t>Hitchcock’un</w:t>
      </w:r>
      <w:r w:rsidRPr="00DC240A">
        <w:rPr>
          <w:rFonts w:asciiTheme="minorHAnsi" w:hAnsiTheme="minorHAnsi" w:cstheme="minorHAnsi"/>
          <w:color w:val="000000"/>
          <w:shd w:val="clear" w:color="auto" w:fill="FFFFFF"/>
        </w:rPr>
        <w:t xml:space="preserve"> tek özgün senaryosu olan </w:t>
      </w:r>
      <w:r w:rsidRPr="00DC240A">
        <w:rPr>
          <w:rFonts w:asciiTheme="minorHAnsi" w:hAnsiTheme="minorHAnsi" w:cstheme="minorHAnsi"/>
          <w:b/>
          <w:i/>
          <w:color w:val="000000"/>
          <w:shd w:val="clear" w:color="auto" w:fill="FFFFFF"/>
        </w:rPr>
        <w:t>Ring</w:t>
      </w:r>
      <w:r w:rsidRPr="00DC240A">
        <w:rPr>
          <w:rFonts w:asciiTheme="minorHAnsi" w:hAnsiTheme="minorHAnsi" w:cstheme="minorHAnsi"/>
          <w:color w:val="000000"/>
          <w:shd w:val="clear" w:color="auto" w:fill="FFFFFF"/>
        </w:rPr>
        <w:t>,</w:t>
      </w:r>
      <w:r w:rsidRPr="00DC240A">
        <w:rPr>
          <w:rFonts w:asciiTheme="minorHAnsi" w:hAnsiTheme="minorHAnsi" w:cstheme="minorHAnsi"/>
        </w:rPr>
        <w:t xml:space="preserve">  Hitchcock tarafından “ilk gerçek Hitchcock filmi” olarak nitelendirilen daha dışavurumcu gerilim örneği </w:t>
      </w:r>
      <w:r w:rsidRPr="00DC240A">
        <w:rPr>
          <w:rFonts w:asciiTheme="minorHAnsi" w:hAnsiTheme="minorHAnsi" w:cstheme="minorHAnsi"/>
          <w:b/>
          <w:i/>
        </w:rPr>
        <w:t xml:space="preserve">Kiracı: Sisli Bir Londra Hikayesi </w:t>
      </w:r>
      <w:r w:rsidRPr="00DC240A">
        <w:rPr>
          <w:rFonts w:asciiTheme="minorHAnsi" w:hAnsiTheme="minorHAnsi" w:cstheme="minorHAnsi"/>
        </w:rPr>
        <w:t>(</w:t>
      </w:r>
      <w:r w:rsidRPr="00DC240A">
        <w:rPr>
          <w:rStyle w:val="Vurgu"/>
          <w:rFonts w:asciiTheme="minorHAnsi" w:hAnsiTheme="minorHAnsi" w:cstheme="minorHAnsi"/>
          <w:i w:val="0"/>
          <w:color w:val="000000"/>
          <w:shd w:val="clear" w:color="auto" w:fill="FFFFFF"/>
        </w:rPr>
        <w:t>The Lodger: A story of the London Fog)</w:t>
      </w:r>
      <w:r w:rsidRPr="00DC240A">
        <w:rPr>
          <w:rStyle w:val="apple-converted-space"/>
          <w:rFonts w:asciiTheme="minorHAnsi" w:hAnsiTheme="minorHAnsi" w:cstheme="minorHAnsi"/>
          <w:i/>
          <w:color w:val="000000"/>
          <w:shd w:val="clear" w:color="auto" w:fill="FFFFFF"/>
        </w:rPr>
        <w:t> ve</w:t>
      </w:r>
      <w:r w:rsidRPr="00DC240A">
        <w:rPr>
          <w:rFonts w:asciiTheme="minorHAnsi" w:hAnsiTheme="minorHAnsi" w:cstheme="minorHAnsi"/>
          <w:color w:val="000000"/>
          <w:shd w:val="clear" w:color="auto" w:fill="FFFFFF"/>
        </w:rPr>
        <w:t xml:space="preserve"> </w:t>
      </w:r>
      <w:r w:rsidRPr="00DC240A">
        <w:rPr>
          <w:rFonts w:asciiTheme="minorHAnsi" w:hAnsiTheme="minorHAnsi" w:cstheme="minorHAnsi"/>
        </w:rPr>
        <w:t xml:space="preserve">yönetmenin ilk döneminin en iyi ve en yetkin eserlerinden biri olarak görülen, bir aşk üçgenini anlatan son sessiz filmi  1929 yapımı </w:t>
      </w:r>
      <w:r w:rsidRPr="00DC240A">
        <w:rPr>
          <w:rFonts w:asciiTheme="minorHAnsi" w:hAnsiTheme="minorHAnsi" w:cstheme="minorHAnsi"/>
          <w:b/>
          <w:i/>
        </w:rPr>
        <w:t>Aşk Üçgeni</w:t>
      </w:r>
      <w:r w:rsidRPr="00DC240A">
        <w:rPr>
          <w:rFonts w:asciiTheme="minorHAnsi" w:hAnsiTheme="minorHAnsi" w:cstheme="minorHAnsi"/>
        </w:rPr>
        <w:t xml:space="preserve"> de gösterilecek.</w:t>
      </w:r>
    </w:p>
    <w:p w:rsidR="00DC240A" w:rsidRPr="00967401" w:rsidRDefault="00DC240A" w:rsidP="00DC240A">
      <w:pPr>
        <w:pStyle w:val="ecxmsonormal"/>
        <w:shd w:val="clear" w:color="auto" w:fill="FFFFFF"/>
        <w:spacing w:before="0" w:beforeAutospacing="0" w:after="0" w:afterAutospacing="0" w:line="315" w:lineRule="atLeast"/>
        <w:rPr>
          <w:rFonts w:asciiTheme="minorHAnsi" w:hAnsiTheme="minorHAnsi" w:cstheme="minorHAnsi"/>
          <w:b/>
        </w:rPr>
      </w:pP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rPr>
      </w:pPr>
      <w:r w:rsidRPr="00321199">
        <w:rPr>
          <w:rFonts w:asciiTheme="minorHAnsi" w:hAnsiTheme="minorHAnsi" w:cstheme="minorHAnsi"/>
          <w:b/>
        </w:rPr>
        <w:t>Şantaj (Blackmail), 1929</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rPr>
      </w:pPr>
      <w:r w:rsidRPr="00321199">
        <w:rPr>
          <w:rFonts w:asciiTheme="minorHAnsi" w:hAnsiTheme="minorHAnsi" w:cstheme="minorHAnsi"/>
        </w:rPr>
        <w:t>İngiltere, DCP, Siyah Beyaz, 84’, İngilizce</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rPr>
      </w:pPr>
      <w:r w:rsidRPr="00321199">
        <w:rPr>
          <w:rFonts w:asciiTheme="minorHAnsi" w:hAnsiTheme="minorHAnsi" w:cstheme="minorHAnsi"/>
          <w:b/>
          <w:color w:val="000000"/>
          <w:bdr w:val="none" w:sz="0" w:space="0" w:color="auto" w:frame="1"/>
        </w:rPr>
        <w:t>Oyuncular:</w:t>
      </w:r>
      <w:r w:rsidRPr="00321199">
        <w:rPr>
          <w:rFonts w:asciiTheme="minorHAnsi" w:hAnsiTheme="minorHAnsi" w:cstheme="minorHAnsi"/>
          <w:color w:val="000000"/>
          <w:bdr w:val="none" w:sz="0" w:space="0" w:color="auto" w:frame="1"/>
        </w:rPr>
        <w:t xml:space="preserve"> Anny Ondra, John Longden, Cyril Ritchard</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i/>
        </w:rPr>
      </w:pPr>
      <w:r w:rsidRPr="00321199">
        <w:rPr>
          <w:rFonts w:asciiTheme="minorHAnsi" w:hAnsiTheme="minorHAnsi" w:cstheme="minorHAnsi"/>
          <w:i/>
        </w:rPr>
        <w:t>Canlı Müzik Eşliğinde:  John Sweeney (piyano)</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i/>
        </w:rPr>
      </w:pP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rPr>
      </w:pPr>
      <w:r w:rsidRPr="00321199">
        <w:rPr>
          <w:rFonts w:asciiTheme="minorHAnsi" w:hAnsiTheme="minorHAnsi" w:cstheme="minorHAnsi"/>
        </w:rPr>
        <w:lastRenderedPageBreak/>
        <w:t xml:space="preserve">Sesli filmlere geçiş döneminde İngiltere’de çekilen en iyi filmler arasında sayılan, 1929 tarihli sessiz Hitchcock filmi </w:t>
      </w:r>
      <w:r w:rsidRPr="00321199">
        <w:rPr>
          <w:rFonts w:asciiTheme="minorHAnsi" w:hAnsiTheme="minorHAnsi" w:cstheme="minorHAnsi"/>
          <w:i/>
        </w:rPr>
        <w:t>Şantaj</w:t>
      </w:r>
      <w:r w:rsidRPr="00321199">
        <w:rPr>
          <w:rFonts w:asciiTheme="minorHAnsi" w:hAnsiTheme="minorHAnsi" w:cstheme="minorHAnsi"/>
        </w:rPr>
        <w:t>’ın, müzik ve bazı diyalog sahneleri içeren bir versiyonu da bulunuyor. Alice White, gönlünü Scotland Yard dedektifi Frank Webber’a kaptırmıştır. Fakat görüştükleri bir akşam dedektifi atlatır ve gizlice başka bir adamla buluşma ayarlar. Gecenin ilerleyen saatlerinde de stüdyosunu görmek üzere adamın evine gitmeyi kabuleder.Oysa adamın aklında başka şeyler vardır. Bir tiyatro oyunundan hareketle çekilen film, polisin</w:t>
      </w:r>
      <w:r>
        <w:rPr>
          <w:rFonts w:asciiTheme="minorHAnsi" w:hAnsiTheme="minorHAnsi" w:cstheme="minorHAnsi"/>
        </w:rPr>
        <w:t xml:space="preserve"> </w:t>
      </w:r>
      <w:r w:rsidRPr="00321199">
        <w:rPr>
          <w:rFonts w:asciiTheme="minorHAnsi" w:hAnsiTheme="minorHAnsi" w:cstheme="minorHAnsi"/>
        </w:rPr>
        <w:t xml:space="preserve">arananlar listesindeki bir suçluyu kovaladığı açılış sekansıyla ve Londra metrosunda geçen sahneleriyle, aslından başarıyla ayrışan bir uyarlama.  </w:t>
      </w:r>
    </w:p>
    <w:p w:rsidR="00DC240A" w:rsidRDefault="00DC240A" w:rsidP="00DC240A">
      <w:pPr>
        <w:pStyle w:val="ecxmsonormal"/>
        <w:shd w:val="clear" w:color="auto" w:fill="FFFFFF"/>
        <w:spacing w:before="0" w:beforeAutospacing="0" w:after="0" w:afterAutospacing="0" w:line="315" w:lineRule="atLeast"/>
        <w:rPr>
          <w:rFonts w:asciiTheme="minorHAnsi" w:hAnsiTheme="minorHAnsi" w:cstheme="minorHAnsi"/>
        </w:rPr>
      </w:pP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b/>
        </w:rPr>
      </w:pPr>
      <w:r w:rsidRPr="00321199">
        <w:rPr>
          <w:rFonts w:asciiTheme="minorHAnsi" w:hAnsiTheme="minorHAnsi" w:cstheme="minorHAnsi"/>
          <w:b/>
        </w:rPr>
        <w:t>Şampanya (Champagne), 1928</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rPr>
      </w:pPr>
      <w:r w:rsidRPr="00321199">
        <w:rPr>
          <w:rFonts w:asciiTheme="minorHAnsi" w:hAnsiTheme="minorHAnsi" w:cstheme="minorHAnsi"/>
        </w:rPr>
        <w:t xml:space="preserve">İngiltere, DCP, Siyah Beyaz, 105’, </w:t>
      </w:r>
      <w:r w:rsidRPr="00321199">
        <w:rPr>
          <w:rFonts w:asciiTheme="minorHAnsi" w:hAnsiTheme="minorHAnsi" w:cstheme="minorHAnsi"/>
          <w:color w:val="000000"/>
          <w:bdr w:val="none" w:sz="0" w:space="0" w:color="auto" w:frame="1"/>
        </w:rPr>
        <w:t>İngilizce</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rPr>
      </w:pPr>
      <w:r w:rsidRPr="00321199">
        <w:rPr>
          <w:rFonts w:asciiTheme="minorHAnsi" w:hAnsiTheme="minorHAnsi" w:cstheme="minorHAnsi"/>
          <w:b/>
          <w:color w:val="000000"/>
          <w:bdr w:val="none" w:sz="0" w:space="0" w:color="auto" w:frame="1"/>
        </w:rPr>
        <w:t>Oyuncular</w:t>
      </w:r>
      <w:r w:rsidRPr="00321199">
        <w:rPr>
          <w:rFonts w:asciiTheme="minorHAnsi" w:hAnsiTheme="minorHAnsi" w:cstheme="minorHAnsi"/>
          <w:b/>
        </w:rPr>
        <w:t>:</w:t>
      </w:r>
      <w:r w:rsidRPr="00321199">
        <w:rPr>
          <w:rFonts w:asciiTheme="minorHAnsi" w:hAnsiTheme="minorHAnsi" w:cstheme="minorHAnsi"/>
        </w:rPr>
        <w:t xml:space="preserve"> Betty Balfour, Gordon Harker, Ferdinand von Alten</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i/>
        </w:rPr>
      </w:pPr>
      <w:r w:rsidRPr="00321199">
        <w:rPr>
          <w:rFonts w:asciiTheme="minorHAnsi" w:hAnsiTheme="minorHAnsi" w:cstheme="minorHAnsi"/>
          <w:i/>
        </w:rPr>
        <w:t>Canlı Müzik Eşliğinde: John Sweeney (piyano)</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rPr>
      </w:pPr>
    </w:p>
    <w:p w:rsidR="00DC240A" w:rsidRPr="00321199" w:rsidRDefault="00DC240A" w:rsidP="00DC240A">
      <w:pPr>
        <w:pStyle w:val="ecxmsonormal"/>
        <w:shd w:val="clear" w:color="auto" w:fill="FFFFFF"/>
        <w:spacing w:before="0" w:beforeAutospacing="0" w:after="200" w:afterAutospacing="0" w:line="315" w:lineRule="atLeast"/>
        <w:rPr>
          <w:rFonts w:asciiTheme="minorHAnsi" w:hAnsiTheme="minorHAnsi" w:cstheme="minorHAnsi"/>
        </w:rPr>
      </w:pPr>
      <w:r w:rsidRPr="00321199">
        <w:rPr>
          <w:rFonts w:asciiTheme="minorHAnsi" w:hAnsiTheme="minorHAnsi" w:cstheme="minorHAnsi"/>
        </w:rPr>
        <w:t>Romantik komedi ve melodram öğeleri içeren film, varlıklı bir adam ile şımarık kızını konu alıyor. Genç kadın, şampanyacılık işindeki babasının serveti sayesinde lüksbir yaşam sürmektedir. Adam, kızının</w:t>
      </w:r>
      <w:r>
        <w:rPr>
          <w:rFonts w:asciiTheme="minorHAnsi" w:hAnsiTheme="minorHAnsi" w:cstheme="minorHAnsi"/>
        </w:rPr>
        <w:t xml:space="preserve"> </w:t>
      </w:r>
      <w:r w:rsidRPr="00321199">
        <w:rPr>
          <w:rFonts w:asciiTheme="minorHAnsi" w:hAnsiTheme="minorHAnsi" w:cstheme="minorHAnsi"/>
        </w:rPr>
        <w:t>ayakları yere bassın diye iflas etmiş numarası yapar ve genç kadını aklını başına almak ve kendi geçimini sağlamak zorunda bırakır. Hitchcock’un zengin yaşamları konu alan filmlerin sönüklüğüne uzun süre kafayı takmış olması, havaya kaldırılmış şampanya kadehinden çekilmiş açılış sahnesi gibi birtakım deneysel dokunuşlara yol açmış.</w:t>
      </w:r>
    </w:p>
    <w:p w:rsidR="00DC240A" w:rsidRPr="00321199" w:rsidRDefault="00DC240A" w:rsidP="00DC240A">
      <w:pPr>
        <w:pStyle w:val="plotpar"/>
        <w:shd w:val="clear" w:color="auto" w:fill="FFFFFF"/>
        <w:spacing w:before="0" w:beforeAutospacing="0" w:after="0" w:afterAutospacing="0" w:line="255" w:lineRule="atLeast"/>
        <w:rPr>
          <w:rFonts w:asciiTheme="minorHAnsi" w:hAnsiTheme="minorHAnsi" w:cstheme="minorHAnsi"/>
          <w:b/>
          <w:color w:val="000000"/>
          <w:bdr w:val="none" w:sz="0" w:space="0" w:color="auto" w:frame="1"/>
        </w:rPr>
      </w:pPr>
      <w:r w:rsidRPr="00321199">
        <w:rPr>
          <w:rFonts w:asciiTheme="minorHAnsi" w:hAnsiTheme="minorHAnsi" w:cstheme="minorHAnsi"/>
          <w:b/>
          <w:color w:val="000000"/>
          <w:bdr w:val="none" w:sz="0" w:space="0" w:color="auto" w:frame="1"/>
        </w:rPr>
        <w:t xml:space="preserve">Yokuş Aşağı (Downhill), 1927 </w:t>
      </w:r>
    </w:p>
    <w:p w:rsidR="00DC240A" w:rsidRPr="00321199" w:rsidRDefault="00DC240A" w:rsidP="00DC240A">
      <w:pPr>
        <w:pStyle w:val="plotpar"/>
        <w:shd w:val="clear" w:color="auto" w:fill="FFFFFF"/>
        <w:spacing w:before="0" w:beforeAutospacing="0" w:after="0" w:afterAutospacing="0" w:line="255" w:lineRule="atLeast"/>
        <w:rPr>
          <w:rFonts w:asciiTheme="minorHAnsi" w:hAnsiTheme="minorHAnsi" w:cstheme="minorHAnsi"/>
          <w:b/>
          <w:color w:val="000000"/>
          <w:bdr w:val="none" w:sz="0" w:space="0" w:color="auto" w:frame="1"/>
        </w:rPr>
      </w:pPr>
      <w:r w:rsidRPr="00321199">
        <w:rPr>
          <w:rFonts w:asciiTheme="minorHAnsi" w:hAnsiTheme="minorHAnsi" w:cstheme="minorHAnsi"/>
        </w:rPr>
        <w:t>İngiltere</w:t>
      </w:r>
      <w:r w:rsidRPr="00321199">
        <w:rPr>
          <w:rFonts w:asciiTheme="minorHAnsi" w:hAnsiTheme="minorHAnsi" w:cstheme="minorHAnsi"/>
          <w:color w:val="000000"/>
          <w:bdr w:val="none" w:sz="0" w:space="0" w:color="auto" w:frame="1"/>
        </w:rPr>
        <w:t>, DCP, Siyah Beyaz, 105’, İngilizce</w:t>
      </w:r>
    </w:p>
    <w:p w:rsidR="00DC240A" w:rsidRPr="00321199" w:rsidRDefault="00DC240A" w:rsidP="00DC240A">
      <w:pPr>
        <w:pStyle w:val="plotpar"/>
        <w:shd w:val="clear" w:color="auto" w:fill="FFFFFF"/>
        <w:spacing w:before="0" w:beforeAutospacing="0" w:after="0" w:afterAutospacing="0" w:line="255" w:lineRule="atLeast"/>
        <w:rPr>
          <w:rFonts w:asciiTheme="minorHAnsi" w:hAnsiTheme="minorHAnsi" w:cstheme="minorHAnsi"/>
          <w:color w:val="000000"/>
          <w:bdr w:val="none" w:sz="0" w:space="0" w:color="auto" w:frame="1"/>
        </w:rPr>
      </w:pPr>
      <w:r w:rsidRPr="00321199">
        <w:rPr>
          <w:rFonts w:asciiTheme="minorHAnsi" w:hAnsiTheme="minorHAnsi" w:cstheme="minorHAnsi"/>
          <w:b/>
          <w:color w:val="000000"/>
          <w:bdr w:val="none" w:sz="0" w:space="0" w:color="auto" w:frame="1"/>
        </w:rPr>
        <w:t>Oyuncular:</w:t>
      </w:r>
      <w:r w:rsidRPr="00321199">
        <w:rPr>
          <w:rFonts w:asciiTheme="minorHAnsi" w:hAnsiTheme="minorHAnsi" w:cstheme="minorHAnsi"/>
          <w:color w:val="000000"/>
          <w:bdr w:val="none" w:sz="0" w:space="0" w:color="auto" w:frame="1"/>
        </w:rPr>
        <w:t xml:space="preserve"> Ivor Novello, Isabel Jeans, Ian Hunter, Robin Irvine</w:t>
      </w:r>
    </w:p>
    <w:p w:rsidR="00DC240A" w:rsidRPr="00321199" w:rsidRDefault="00DC240A" w:rsidP="00DC240A">
      <w:pPr>
        <w:pStyle w:val="plotpar"/>
        <w:shd w:val="clear" w:color="auto" w:fill="FFFFFF"/>
        <w:spacing w:before="0" w:beforeAutospacing="0" w:after="0" w:afterAutospacing="0" w:line="255" w:lineRule="atLeast"/>
        <w:rPr>
          <w:rFonts w:asciiTheme="minorHAnsi" w:hAnsiTheme="minorHAnsi" w:cstheme="minorHAnsi"/>
          <w:color w:val="000000"/>
          <w:bdr w:val="none" w:sz="0" w:space="0" w:color="auto" w:frame="1"/>
        </w:rPr>
      </w:pPr>
    </w:p>
    <w:p w:rsidR="00DC240A" w:rsidRPr="000673FC" w:rsidRDefault="00DC240A" w:rsidP="00DC240A">
      <w:pPr>
        <w:pStyle w:val="NormalWeb"/>
        <w:shd w:val="clear" w:color="auto" w:fill="FFFFFF"/>
        <w:spacing w:before="0" w:beforeAutospacing="0" w:after="200" w:afterAutospacing="0" w:line="240" w:lineRule="atLeast"/>
        <w:textAlignment w:val="baseline"/>
        <w:rPr>
          <w:rFonts w:asciiTheme="minorHAnsi" w:hAnsiTheme="minorHAnsi" w:cstheme="minorHAnsi"/>
          <w:color w:val="000000"/>
          <w:bdr w:val="none" w:sz="0" w:space="0" w:color="auto" w:frame="1"/>
        </w:rPr>
      </w:pPr>
      <w:r w:rsidRPr="00321199">
        <w:rPr>
          <w:rFonts w:asciiTheme="minorHAnsi" w:hAnsiTheme="minorHAnsi" w:cstheme="minorHAnsi"/>
          <w:i/>
          <w:color w:val="000000"/>
          <w:bdr w:val="none" w:sz="0" w:space="0" w:color="auto" w:frame="1"/>
        </w:rPr>
        <w:t>Yokuş Aşağı</w:t>
      </w:r>
      <w:r w:rsidRPr="00321199">
        <w:rPr>
          <w:rFonts w:asciiTheme="minorHAnsi" w:hAnsiTheme="minorHAnsi" w:cstheme="minorHAnsi"/>
          <w:color w:val="000000"/>
          <w:bdr w:val="none" w:sz="0" w:space="0" w:color="auto" w:frame="1"/>
        </w:rPr>
        <w:t>, Hitchcock’un suçluluğa duyduğu ilginin ve aile yaşamına dair gitgellerinin</w:t>
      </w:r>
      <w:r>
        <w:rPr>
          <w:rFonts w:asciiTheme="minorHAnsi" w:hAnsiTheme="minorHAnsi" w:cstheme="minorHAnsi"/>
          <w:color w:val="000000"/>
          <w:bdr w:val="none" w:sz="0" w:space="0" w:color="auto" w:frame="1"/>
        </w:rPr>
        <w:t xml:space="preserve"> </w:t>
      </w:r>
      <w:r w:rsidRPr="00321199">
        <w:rPr>
          <w:rFonts w:asciiTheme="minorHAnsi" w:hAnsiTheme="minorHAnsi" w:cstheme="minorHAnsi"/>
          <w:color w:val="000000"/>
          <w:bdr w:val="none" w:sz="0" w:space="0" w:color="auto" w:frame="1"/>
        </w:rPr>
        <w:t xml:space="preserve">erken tarihli örneklerinden. Okul kaptanı Roddy yıldızbir ragbi oyuncusudur. En yakın arkadaşı Tim ile birlikte, Mabel isimli garsonla görüşmeye başlarlar. Bir öfke anında Mabel okul müdürüne Roddy’den hamile olduğunu söyler. Töhmet altında kalan ve haksız yere okuldan atılan Roddy, kendi </w:t>
      </w:r>
      <w:r w:rsidRPr="00321199">
        <w:rPr>
          <w:rFonts w:asciiTheme="minorHAnsi" w:hAnsiTheme="minorHAnsi" w:cstheme="minorHAnsi"/>
          <w:bdr w:val="none" w:sz="0" w:space="0" w:color="auto" w:frame="1"/>
        </w:rPr>
        <w:t>babası da dahil herkesin gözünde rezil duruma düşer. Dayanılmaz suçlamalar karşısında, kendi kararıyla</w:t>
      </w:r>
      <w:r>
        <w:rPr>
          <w:rFonts w:asciiTheme="minorHAnsi" w:hAnsiTheme="minorHAnsi" w:cstheme="minorHAnsi"/>
          <w:bdr w:val="none" w:sz="0" w:space="0" w:color="auto" w:frame="1"/>
        </w:rPr>
        <w:t xml:space="preserve"> </w:t>
      </w:r>
      <w:r w:rsidRPr="00321199">
        <w:rPr>
          <w:rFonts w:asciiTheme="minorHAnsi" w:hAnsiTheme="minorHAnsi" w:cstheme="minorHAnsi"/>
          <w:bdr w:val="none" w:sz="0" w:space="0" w:color="auto" w:frame="1"/>
        </w:rPr>
        <w:t>yöreden uzaklaşır ve para karşılığı zengin ve yalnız kadınlarla arkadaşlık eder. Sözlü anlatımda ara başlıklarla yetinen Hitchcock, hikayenin,filmin görsel dili</w:t>
      </w:r>
      <w:r>
        <w:rPr>
          <w:rFonts w:asciiTheme="minorHAnsi" w:hAnsiTheme="minorHAnsi" w:cstheme="minorHAnsi"/>
          <w:bdr w:val="none" w:sz="0" w:space="0" w:color="auto" w:frame="1"/>
        </w:rPr>
        <w:t xml:space="preserve"> </w:t>
      </w:r>
      <w:r w:rsidRPr="00321199">
        <w:rPr>
          <w:rFonts w:asciiTheme="minorHAnsi" w:hAnsiTheme="minorHAnsi" w:cstheme="minorHAnsi"/>
          <w:bdr w:val="none" w:sz="0" w:space="0" w:color="auto" w:frame="1"/>
        </w:rPr>
        <w:t>yoluyla anlatılabilmesine çalışmaktadır.</w:t>
      </w:r>
    </w:p>
    <w:p w:rsidR="00DC240A" w:rsidRPr="00321199" w:rsidRDefault="00DC240A" w:rsidP="00DC240A">
      <w:pPr>
        <w:spacing w:after="0"/>
        <w:rPr>
          <w:rFonts w:eastAsia="Times New Roman" w:cstheme="minorHAnsi"/>
          <w:b/>
          <w:color w:val="000000"/>
          <w:sz w:val="24"/>
          <w:szCs w:val="24"/>
          <w:bdr w:val="none" w:sz="0" w:space="0" w:color="auto" w:frame="1"/>
        </w:rPr>
      </w:pPr>
      <w:r w:rsidRPr="00321199">
        <w:rPr>
          <w:rFonts w:eastAsia="Times New Roman" w:cstheme="minorHAnsi"/>
          <w:b/>
          <w:color w:val="000000"/>
          <w:sz w:val="24"/>
          <w:szCs w:val="24"/>
          <w:bdr w:val="none" w:sz="0" w:space="0" w:color="auto" w:frame="1"/>
        </w:rPr>
        <w:t>Hafif Meşrep (Easy Virtue), 1928</w:t>
      </w:r>
    </w:p>
    <w:p w:rsidR="00DC240A" w:rsidRPr="00321199" w:rsidRDefault="00DC240A" w:rsidP="00DC240A">
      <w:pPr>
        <w:spacing w:after="0"/>
        <w:rPr>
          <w:rFonts w:eastAsia="Times New Roman" w:cstheme="minorHAnsi"/>
          <w:color w:val="000000"/>
          <w:sz w:val="24"/>
          <w:szCs w:val="24"/>
          <w:bdr w:val="none" w:sz="0" w:space="0" w:color="auto" w:frame="1"/>
        </w:rPr>
      </w:pPr>
      <w:r w:rsidRPr="00321199">
        <w:rPr>
          <w:rFonts w:cstheme="minorHAnsi"/>
          <w:sz w:val="24"/>
          <w:szCs w:val="24"/>
        </w:rPr>
        <w:t>İngiltere</w:t>
      </w:r>
      <w:r w:rsidRPr="00321199">
        <w:rPr>
          <w:rFonts w:eastAsia="Times New Roman" w:cstheme="minorHAnsi"/>
          <w:color w:val="000000"/>
          <w:sz w:val="24"/>
          <w:szCs w:val="24"/>
          <w:bdr w:val="none" w:sz="0" w:space="0" w:color="auto" w:frame="1"/>
        </w:rPr>
        <w:t xml:space="preserve">, DCP, </w:t>
      </w:r>
      <w:r w:rsidRPr="00321199">
        <w:rPr>
          <w:rFonts w:cstheme="minorHAnsi"/>
          <w:sz w:val="24"/>
          <w:szCs w:val="24"/>
        </w:rPr>
        <w:t>Siyah Beyaz</w:t>
      </w:r>
      <w:r w:rsidRPr="00321199">
        <w:rPr>
          <w:rFonts w:eastAsia="Times New Roman" w:cstheme="minorHAnsi"/>
          <w:color w:val="000000"/>
          <w:sz w:val="24"/>
          <w:szCs w:val="24"/>
          <w:bdr w:val="none" w:sz="0" w:space="0" w:color="auto" w:frame="1"/>
        </w:rPr>
        <w:t>, 70’, İngilizce</w:t>
      </w:r>
    </w:p>
    <w:p w:rsidR="00DC240A" w:rsidRPr="00321199" w:rsidRDefault="00DC240A" w:rsidP="00DC240A">
      <w:pPr>
        <w:spacing w:after="0"/>
        <w:rPr>
          <w:rFonts w:eastAsia="Times New Roman" w:cstheme="minorHAnsi"/>
          <w:color w:val="000000"/>
          <w:sz w:val="24"/>
          <w:szCs w:val="24"/>
          <w:bdr w:val="none" w:sz="0" w:space="0" w:color="auto" w:frame="1"/>
        </w:rPr>
      </w:pPr>
      <w:r w:rsidRPr="00321199">
        <w:rPr>
          <w:rFonts w:cstheme="minorHAnsi"/>
          <w:b/>
          <w:color w:val="000000"/>
          <w:sz w:val="24"/>
          <w:szCs w:val="24"/>
          <w:bdr w:val="none" w:sz="0" w:space="0" w:color="auto" w:frame="1"/>
        </w:rPr>
        <w:t>Oyuncular</w:t>
      </w:r>
      <w:r w:rsidRPr="00321199">
        <w:rPr>
          <w:rFonts w:eastAsia="Times New Roman" w:cstheme="minorHAnsi"/>
          <w:b/>
          <w:color w:val="000000"/>
          <w:sz w:val="24"/>
          <w:szCs w:val="24"/>
          <w:bdr w:val="none" w:sz="0" w:space="0" w:color="auto" w:frame="1"/>
        </w:rPr>
        <w:t>:</w:t>
      </w:r>
      <w:r w:rsidRPr="00321199">
        <w:rPr>
          <w:rFonts w:cstheme="minorHAnsi"/>
          <w:color w:val="000000"/>
          <w:sz w:val="24"/>
          <w:szCs w:val="24"/>
          <w:bdr w:val="none" w:sz="0" w:space="0" w:color="auto" w:frame="1"/>
        </w:rPr>
        <w:t xml:space="preserve"> Isabel Jeans, Franklyn Dyall, Ian Hunter, Robin Irvine</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i/>
        </w:rPr>
      </w:pPr>
      <w:r w:rsidRPr="00321199">
        <w:rPr>
          <w:rFonts w:asciiTheme="minorHAnsi" w:hAnsiTheme="minorHAnsi" w:cstheme="minorHAnsi"/>
          <w:i/>
        </w:rPr>
        <w:t>Canlı Müzik Eşliğinde: Erdem Helvacıoğlu (elektronik)</w:t>
      </w:r>
    </w:p>
    <w:p w:rsidR="00DC240A" w:rsidRPr="00321199" w:rsidRDefault="00DC240A" w:rsidP="00DC240A">
      <w:pPr>
        <w:spacing w:after="0"/>
        <w:rPr>
          <w:rFonts w:eastAsia="Times New Roman" w:cstheme="minorHAnsi"/>
          <w:color w:val="000000"/>
          <w:sz w:val="24"/>
          <w:szCs w:val="24"/>
          <w:bdr w:val="none" w:sz="0" w:space="0" w:color="auto" w:frame="1"/>
        </w:rPr>
      </w:pPr>
    </w:p>
    <w:p w:rsidR="00DC240A" w:rsidRPr="00321199" w:rsidRDefault="00DC240A" w:rsidP="00DC240A">
      <w:pPr>
        <w:pStyle w:val="NormalWeb"/>
        <w:shd w:val="clear" w:color="auto" w:fill="FFFFFF"/>
        <w:spacing w:before="0" w:beforeAutospacing="0" w:after="200" w:afterAutospacing="0" w:line="240" w:lineRule="atLeast"/>
        <w:textAlignment w:val="baseline"/>
        <w:rPr>
          <w:rFonts w:asciiTheme="minorHAnsi" w:hAnsiTheme="minorHAnsi" w:cstheme="minorHAnsi"/>
          <w:color w:val="000000"/>
          <w:bdr w:val="none" w:sz="0" w:space="0" w:color="auto" w:frame="1"/>
        </w:rPr>
      </w:pPr>
      <w:r w:rsidRPr="00321199">
        <w:rPr>
          <w:rFonts w:asciiTheme="minorHAnsi" w:hAnsiTheme="minorHAnsi" w:cstheme="minorHAnsi"/>
          <w:i/>
          <w:bdr w:val="none" w:sz="0" w:space="0" w:color="auto" w:frame="1"/>
        </w:rPr>
        <w:t>Hafif Meşrep</w:t>
      </w:r>
      <w:r w:rsidRPr="00321199">
        <w:rPr>
          <w:rFonts w:asciiTheme="minorHAnsi" w:hAnsiTheme="minorHAnsi" w:cstheme="minorHAnsi"/>
          <w:bdr w:val="none" w:sz="0" w:space="0" w:color="auto" w:frame="1"/>
        </w:rPr>
        <w:t>, Hitchcock’un gözde teması olan, toplum tarafından suçlu bulunan ve dışlanan “lekeli insan”ı konu alıyor</w:t>
      </w:r>
      <w:r w:rsidRPr="00321199">
        <w:rPr>
          <w:rFonts w:asciiTheme="minorHAnsi" w:hAnsiTheme="minorHAnsi" w:cstheme="minorHAnsi"/>
          <w:color w:val="000000"/>
          <w:bdr w:val="none" w:sz="0" w:space="0" w:color="auto" w:frame="1"/>
        </w:rPr>
        <w:t xml:space="preserve">. Larita ayyaş kocası tarafından sadakatsizlikle suçlanmaktadır. Gönül ilişkisinden ötürü artık iffetsiz bir kadın olarak görülmektedir. Yeni bir hayat kurmak üzere kasabadan ayrılır ve Fransız Rivierası’na doğru yola koyulur. Bir süre sonra John Whittaker isimli, kendisinden yaşça küçük ve zengin bir adamla tanışıp evlenir. Adama geçmişinden bahsetmemesine rağmen kayınvalidesi Larita’yı kesinlikle onaylamamaktadır ve </w:t>
      </w:r>
      <w:r w:rsidRPr="00321199">
        <w:rPr>
          <w:rFonts w:asciiTheme="minorHAnsi" w:hAnsiTheme="minorHAnsi" w:cstheme="minorHAnsi"/>
          <w:color w:val="000000"/>
          <w:bdr w:val="none" w:sz="0" w:space="0" w:color="auto" w:frame="1"/>
        </w:rPr>
        <w:lastRenderedPageBreak/>
        <w:t xml:space="preserve">kadının ahlakından şüphe eder. Bakış açısı tekniğinden ve geriye dönüşlü anlatımdan yaratıcı bir şekilde yararlanan film, Hitchcock’un çarpıcı anlatım yeteneğini gözler önüne seriyor.  </w:t>
      </w:r>
    </w:p>
    <w:p w:rsidR="00DC240A" w:rsidRDefault="00DC240A" w:rsidP="00DC240A">
      <w:pPr>
        <w:pStyle w:val="NormalWeb"/>
        <w:shd w:val="clear" w:color="auto" w:fill="FFFFFF"/>
        <w:spacing w:before="0" w:beforeAutospacing="0" w:after="0" w:afterAutospacing="0" w:line="240" w:lineRule="atLeast"/>
        <w:textAlignment w:val="baseline"/>
        <w:rPr>
          <w:rStyle w:val="Vurgu"/>
          <w:rFonts w:asciiTheme="minorHAnsi" w:hAnsiTheme="minorHAnsi" w:cstheme="minorHAnsi"/>
          <w:b/>
          <w:bCs/>
          <w:i w:val="0"/>
          <w:color w:val="000000"/>
          <w:bdr w:val="none" w:sz="0" w:space="0" w:color="auto" w:frame="1"/>
        </w:rPr>
      </w:pPr>
    </w:p>
    <w:p w:rsidR="00DC240A" w:rsidRPr="00321199" w:rsidRDefault="00DC240A" w:rsidP="00DC240A">
      <w:pPr>
        <w:pStyle w:val="NormalWeb"/>
        <w:shd w:val="clear" w:color="auto" w:fill="FFFFFF"/>
        <w:spacing w:before="0" w:beforeAutospacing="0" w:after="0" w:afterAutospacing="0" w:line="240" w:lineRule="atLeast"/>
        <w:textAlignment w:val="baseline"/>
        <w:rPr>
          <w:rStyle w:val="Vurgu"/>
          <w:rFonts w:asciiTheme="minorHAnsi" w:hAnsiTheme="minorHAnsi" w:cstheme="minorHAnsi"/>
          <w:b/>
          <w:bCs/>
          <w:i w:val="0"/>
          <w:color w:val="000000"/>
          <w:bdr w:val="none" w:sz="0" w:space="0" w:color="auto" w:frame="1"/>
        </w:rPr>
      </w:pPr>
      <w:r w:rsidRPr="00321199">
        <w:rPr>
          <w:rStyle w:val="Vurgu"/>
          <w:rFonts w:asciiTheme="minorHAnsi" w:hAnsiTheme="minorHAnsi" w:cstheme="minorHAnsi"/>
          <w:b/>
          <w:bCs/>
          <w:i w:val="0"/>
          <w:color w:val="000000"/>
          <w:bdr w:val="none" w:sz="0" w:space="0" w:color="auto" w:frame="1"/>
        </w:rPr>
        <w:t>Çiftçinin Karısı (The Farmer’s Wife), 1928</w:t>
      </w:r>
    </w:p>
    <w:p w:rsidR="00DC240A" w:rsidRPr="00321199" w:rsidRDefault="00DC240A" w:rsidP="00DC240A">
      <w:pPr>
        <w:pStyle w:val="NormalWeb"/>
        <w:shd w:val="clear" w:color="auto" w:fill="FFFFFF"/>
        <w:spacing w:before="0" w:beforeAutospacing="0" w:after="0" w:afterAutospacing="0" w:line="240" w:lineRule="atLeast"/>
        <w:textAlignment w:val="baseline"/>
        <w:rPr>
          <w:rStyle w:val="Vurgu"/>
          <w:rFonts w:asciiTheme="minorHAnsi" w:hAnsiTheme="minorHAnsi" w:cstheme="minorHAnsi"/>
          <w:bCs/>
          <w:i w:val="0"/>
          <w:color w:val="000000"/>
          <w:bdr w:val="none" w:sz="0" w:space="0" w:color="auto" w:frame="1"/>
        </w:rPr>
      </w:pPr>
      <w:r w:rsidRPr="00321199">
        <w:rPr>
          <w:rFonts w:asciiTheme="minorHAnsi" w:hAnsiTheme="minorHAnsi" w:cstheme="minorHAnsi"/>
        </w:rPr>
        <w:t>İngiltere</w:t>
      </w:r>
      <w:r w:rsidRPr="00321199">
        <w:rPr>
          <w:rStyle w:val="Vurgu"/>
          <w:rFonts w:asciiTheme="minorHAnsi" w:hAnsiTheme="minorHAnsi" w:cstheme="minorHAnsi"/>
          <w:bCs/>
          <w:i w:val="0"/>
          <w:color w:val="000000"/>
          <w:bdr w:val="none" w:sz="0" w:space="0" w:color="auto" w:frame="1"/>
        </w:rPr>
        <w:t xml:space="preserve">, DCP, </w:t>
      </w:r>
      <w:r w:rsidRPr="00321199">
        <w:rPr>
          <w:rFonts w:asciiTheme="minorHAnsi" w:hAnsiTheme="minorHAnsi" w:cstheme="minorHAnsi"/>
        </w:rPr>
        <w:t>Siyah Beyaz</w:t>
      </w:r>
      <w:r w:rsidRPr="00321199">
        <w:rPr>
          <w:rStyle w:val="Vurgu"/>
          <w:rFonts w:asciiTheme="minorHAnsi" w:hAnsiTheme="minorHAnsi" w:cstheme="minorHAnsi"/>
          <w:bCs/>
          <w:i w:val="0"/>
          <w:color w:val="000000"/>
          <w:bdr w:val="none" w:sz="0" w:space="0" w:color="auto" w:frame="1"/>
        </w:rPr>
        <w:t xml:space="preserve">, 107’, </w:t>
      </w:r>
      <w:r w:rsidRPr="00321199">
        <w:rPr>
          <w:rFonts w:asciiTheme="minorHAnsi" w:hAnsiTheme="minorHAnsi" w:cstheme="minorHAnsi"/>
          <w:color w:val="000000"/>
          <w:bdr w:val="none" w:sz="0" w:space="0" w:color="auto" w:frame="1"/>
        </w:rPr>
        <w:t>İngilizce</w:t>
      </w:r>
    </w:p>
    <w:p w:rsidR="00DC240A" w:rsidRPr="00321199" w:rsidRDefault="00DC240A" w:rsidP="00DC240A">
      <w:pPr>
        <w:pStyle w:val="NormalWeb"/>
        <w:shd w:val="clear" w:color="auto" w:fill="FFFFFF"/>
        <w:spacing w:before="0" w:beforeAutospacing="0" w:after="0" w:afterAutospacing="0" w:line="240" w:lineRule="atLeast"/>
        <w:textAlignment w:val="baseline"/>
        <w:rPr>
          <w:rFonts w:asciiTheme="minorHAnsi" w:hAnsiTheme="minorHAnsi" w:cstheme="minorHAnsi"/>
          <w:bdr w:val="none" w:sz="0" w:space="0" w:color="auto" w:frame="1"/>
        </w:rPr>
      </w:pPr>
      <w:r w:rsidRPr="00321199">
        <w:rPr>
          <w:rFonts w:asciiTheme="minorHAnsi" w:hAnsiTheme="minorHAnsi" w:cstheme="minorHAnsi"/>
          <w:b/>
          <w:color w:val="000000"/>
          <w:bdr w:val="none" w:sz="0" w:space="0" w:color="auto" w:frame="1"/>
        </w:rPr>
        <w:t>Oyuncular</w:t>
      </w:r>
      <w:r w:rsidRPr="00321199">
        <w:rPr>
          <w:rFonts w:asciiTheme="minorHAnsi" w:hAnsiTheme="minorHAnsi" w:cstheme="minorHAnsi"/>
          <w:b/>
          <w:bdr w:val="none" w:sz="0" w:space="0" w:color="auto" w:frame="1"/>
        </w:rPr>
        <w:t>:</w:t>
      </w:r>
      <w:r w:rsidRPr="00321199">
        <w:rPr>
          <w:rFonts w:asciiTheme="minorHAnsi" w:hAnsiTheme="minorHAnsi" w:cstheme="minorHAnsi"/>
          <w:bdr w:val="none" w:sz="0" w:space="0" w:color="auto" w:frame="1"/>
        </w:rPr>
        <w:t xml:space="preserve"> Jameson Thomas, Lilian Hall-Davis, Gordon Harker</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i/>
        </w:rPr>
      </w:pPr>
      <w:r w:rsidRPr="00321199">
        <w:rPr>
          <w:rFonts w:asciiTheme="minorHAnsi" w:hAnsiTheme="minorHAnsi" w:cstheme="minorHAnsi"/>
          <w:i/>
        </w:rPr>
        <w:t>Canlı Müzik Eşliğinde:  John Sweeney (piyano)</w:t>
      </w:r>
    </w:p>
    <w:p w:rsidR="00DC240A" w:rsidRPr="00321199" w:rsidRDefault="00DC240A" w:rsidP="00DC240A">
      <w:pPr>
        <w:pStyle w:val="NormalWeb"/>
        <w:shd w:val="clear" w:color="auto" w:fill="FFFFFF"/>
        <w:spacing w:before="0" w:beforeAutospacing="0" w:after="0" w:afterAutospacing="0" w:line="240" w:lineRule="atLeast"/>
        <w:textAlignment w:val="baseline"/>
        <w:rPr>
          <w:rStyle w:val="Vurgu"/>
          <w:rFonts w:asciiTheme="minorHAnsi" w:hAnsiTheme="minorHAnsi" w:cstheme="minorHAnsi"/>
          <w:bCs/>
          <w:i w:val="0"/>
          <w:bdr w:val="none" w:sz="0" w:space="0" w:color="auto" w:frame="1"/>
        </w:rPr>
      </w:pPr>
    </w:p>
    <w:p w:rsidR="00DC240A" w:rsidRPr="00321199" w:rsidRDefault="00DC240A" w:rsidP="00DC240A">
      <w:pPr>
        <w:pStyle w:val="NormalWeb"/>
        <w:shd w:val="clear" w:color="auto" w:fill="FFFFFF"/>
        <w:spacing w:before="0" w:beforeAutospacing="0" w:after="200" w:afterAutospacing="0" w:line="240" w:lineRule="atLeast"/>
        <w:textAlignment w:val="baseline"/>
        <w:rPr>
          <w:rFonts w:asciiTheme="minorHAnsi" w:hAnsiTheme="minorHAnsi" w:cstheme="minorHAnsi"/>
          <w:shd w:val="clear" w:color="auto" w:fill="FFFFFF"/>
        </w:rPr>
      </w:pPr>
      <w:r w:rsidRPr="00321199">
        <w:rPr>
          <w:rFonts w:asciiTheme="minorHAnsi" w:hAnsiTheme="minorHAnsi" w:cstheme="minorHAnsi"/>
          <w:shd w:val="clear" w:color="auto" w:fill="FFFFFF"/>
        </w:rPr>
        <w:t>Taşrada geçen bu komedide, kızlarını evlendirmiş orta yaşlı dul bir adam yeniden evlenmeye karar verir ve uygun bir eş bulabilmek üzere,sadık kahyasına</w:t>
      </w:r>
      <w:r>
        <w:rPr>
          <w:rFonts w:asciiTheme="minorHAnsi" w:hAnsiTheme="minorHAnsi" w:cstheme="minorHAnsi"/>
          <w:shd w:val="clear" w:color="auto" w:fill="FFFFFF"/>
        </w:rPr>
        <w:t xml:space="preserve"> </w:t>
      </w:r>
      <w:r w:rsidRPr="00321199">
        <w:rPr>
          <w:rFonts w:asciiTheme="minorHAnsi" w:hAnsiTheme="minorHAnsi" w:cstheme="minorHAnsi"/>
          <w:shd w:val="clear" w:color="auto" w:fill="FFFFFF"/>
        </w:rPr>
        <w:t>bir liste hazırlama görevi verir. Ancak adayların hiçbiri bu “mertebeye” layık bulunmaz; zira çiftçinin ilginç standartlarını karşılayamamaktadırlar. Zamanla adam uygun bir eş seçmenin problemli bir süreç olduğunu anlar. Dul adamın</w:t>
      </w:r>
      <w:r>
        <w:rPr>
          <w:rFonts w:asciiTheme="minorHAnsi" w:hAnsiTheme="minorHAnsi" w:cstheme="minorHAnsi"/>
          <w:shd w:val="clear" w:color="auto" w:fill="FFFFFF"/>
        </w:rPr>
        <w:t xml:space="preserve"> </w:t>
      </w:r>
      <w:r w:rsidRPr="00321199">
        <w:rPr>
          <w:rFonts w:asciiTheme="minorHAnsi" w:hAnsiTheme="minorHAnsi" w:cstheme="minorHAnsi"/>
          <w:shd w:val="clear" w:color="auto" w:fill="FFFFFF"/>
        </w:rPr>
        <w:t>beceriksiz arayışı, Hitchcock’un kadınlar konusundaki tutukluğunu yansıtıyor. Uzun plan kullanımları ve parti sahnelerinin özenli koreografisi</w:t>
      </w:r>
      <w:r>
        <w:rPr>
          <w:rFonts w:asciiTheme="minorHAnsi" w:hAnsiTheme="minorHAnsi" w:cstheme="minorHAnsi"/>
          <w:shd w:val="clear" w:color="auto" w:fill="FFFFFF"/>
        </w:rPr>
        <w:t xml:space="preserve"> </w:t>
      </w:r>
      <w:r w:rsidRPr="00321199">
        <w:rPr>
          <w:rFonts w:asciiTheme="minorHAnsi" w:hAnsiTheme="minorHAnsi" w:cstheme="minorHAnsi"/>
          <w:shd w:val="clear" w:color="auto" w:fill="FFFFFF"/>
        </w:rPr>
        <w:t>ise yönetmenin dehasını gözler önüne seriyor.</w:t>
      </w:r>
    </w:p>
    <w:p w:rsidR="00DC240A" w:rsidRPr="00321199" w:rsidRDefault="00DC240A" w:rsidP="00DC240A">
      <w:pPr>
        <w:pStyle w:val="plotpar"/>
        <w:shd w:val="clear" w:color="auto" w:fill="FFFFFF"/>
        <w:spacing w:before="0" w:beforeAutospacing="0" w:after="0" w:afterAutospacing="0" w:line="255" w:lineRule="atLeast"/>
        <w:rPr>
          <w:rFonts w:asciiTheme="minorHAnsi" w:hAnsiTheme="minorHAnsi" w:cstheme="minorHAnsi"/>
          <w:b/>
          <w:shd w:val="clear" w:color="auto" w:fill="FFFFFF"/>
        </w:rPr>
      </w:pPr>
      <w:r w:rsidRPr="00321199">
        <w:rPr>
          <w:rFonts w:asciiTheme="minorHAnsi" w:hAnsiTheme="minorHAnsi" w:cstheme="minorHAnsi"/>
          <w:b/>
          <w:shd w:val="clear" w:color="auto" w:fill="FFFFFF"/>
        </w:rPr>
        <w:t>Kiracı: Sisli Bir Londra Hikayesi (</w:t>
      </w:r>
      <w:r w:rsidRPr="00321199">
        <w:rPr>
          <w:rFonts w:asciiTheme="minorHAnsi" w:hAnsiTheme="minorHAnsi" w:cstheme="minorHAnsi"/>
          <w:b/>
          <w:shd w:val="clear" w:color="auto" w:fill="FFFFFF"/>
          <w:lang w:val="en-US"/>
        </w:rPr>
        <w:t>The Lodger: A Story of the London Fog)</w:t>
      </w:r>
      <w:r w:rsidRPr="00321199">
        <w:rPr>
          <w:rFonts w:asciiTheme="minorHAnsi" w:hAnsiTheme="minorHAnsi" w:cstheme="minorHAnsi"/>
          <w:b/>
          <w:shd w:val="clear" w:color="auto" w:fill="FFFFFF"/>
        </w:rPr>
        <w:t>, 1926</w:t>
      </w:r>
    </w:p>
    <w:p w:rsidR="00DC240A" w:rsidRPr="00321199" w:rsidRDefault="00DC240A" w:rsidP="00DC240A">
      <w:pPr>
        <w:pStyle w:val="plotpar"/>
        <w:shd w:val="clear" w:color="auto" w:fill="FFFFFF"/>
        <w:spacing w:before="0" w:beforeAutospacing="0" w:after="0" w:afterAutospacing="0" w:line="255" w:lineRule="atLeast"/>
        <w:rPr>
          <w:rFonts w:asciiTheme="minorHAnsi" w:hAnsiTheme="minorHAnsi" w:cstheme="minorHAnsi"/>
          <w:shd w:val="clear" w:color="auto" w:fill="FFFFFF"/>
        </w:rPr>
      </w:pPr>
      <w:r w:rsidRPr="00321199">
        <w:rPr>
          <w:rFonts w:asciiTheme="minorHAnsi" w:hAnsiTheme="minorHAnsi" w:cstheme="minorHAnsi"/>
        </w:rPr>
        <w:t>İngiltere</w:t>
      </w:r>
      <w:r w:rsidRPr="00321199">
        <w:rPr>
          <w:rFonts w:asciiTheme="minorHAnsi" w:hAnsiTheme="minorHAnsi" w:cstheme="minorHAnsi"/>
          <w:shd w:val="clear" w:color="auto" w:fill="FFFFFF"/>
        </w:rPr>
        <w:t xml:space="preserve">, DCP, </w:t>
      </w:r>
      <w:r w:rsidRPr="00321199">
        <w:rPr>
          <w:rFonts w:asciiTheme="minorHAnsi" w:hAnsiTheme="minorHAnsi" w:cstheme="minorHAnsi"/>
        </w:rPr>
        <w:t>Siyah Beyaz</w:t>
      </w:r>
      <w:r w:rsidRPr="00321199">
        <w:rPr>
          <w:rFonts w:asciiTheme="minorHAnsi" w:hAnsiTheme="minorHAnsi" w:cstheme="minorHAnsi"/>
          <w:shd w:val="clear" w:color="auto" w:fill="FFFFFF"/>
        </w:rPr>
        <w:t xml:space="preserve">, 90’, </w:t>
      </w:r>
      <w:r w:rsidRPr="00321199">
        <w:rPr>
          <w:rFonts w:asciiTheme="minorHAnsi" w:hAnsiTheme="minorHAnsi" w:cstheme="minorHAnsi"/>
          <w:color w:val="000000"/>
          <w:bdr w:val="none" w:sz="0" w:space="0" w:color="auto" w:frame="1"/>
        </w:rPr>
        <w:t>İngilizce</w:t>
      </w:r>
    </w:p>
    <w:p w:rsidR="00DC240A" w:rsidRPr="00321199" w:rsidRDefault="00DC240A" w:rsidP="00DC240A">
      <w:pPr>
        <w:pStyle w:val="plotpar"/>
        <w:shd w:val="clear" w:color="auto" w:fill="FFFFFF"/>
        <w:spacing w:before="0" w:beforeAutospacing="0" w:after="0" w:afterAutospacing="0" w:line="255" w:lineRule="atLeast"/>
        <w:rPr>
          <w:rFonts w:asciiTheme="minorHAnsi" w:hAnsiTheme="minorHAnsi" w:cstheme="minorHAnsi"/>
          <w:shd w:val="clear" w:color="auto" w:fill="FFFFFF"/>
        </w:rPr>
      </w:pPr>
      <w:r w:rsidRPr="00321199">
        <w:rPr>
          <w:rFonts w:asciiTheme="minorHAnsi" w:hAnsiTheme="minorHAnsi" w:cstheme="minorHAnsi"/>
          <w:b/>
          <w:color w:val="000000"/>
          <w:bdr w:val="none" w:sz="0" w:space="0" w:color="auto" w:frame="1"/>
        </w:rPr>
        <w:t>Oyuncular</w:t>
      </w:r>
      <w:r w:rsidRPr="00321199">
        <w:rPr>
          <w:rFonts w:asciiTheme="minorHAnsi" w:hAnsiTheme="minorHAnsi" w:cstheme="minorHAnsi"/>
          <w:b/>
          <w:shd w:val="clear" w:color="auto" w:fill="FFFFFF"/>
        </w:rPr>
        <w:t xml:space="preserve">: </w:t>
      </w:r>
      <w:r w:rsidRPr="00321199">
        <w:rPr>
          <w:rFonts w:asciiTheme="minorHAnsi" w:hAnsiTheme="minorHAnsi" w:cstheme="minorHAnsi"/>
          <w:color w:val="000000"/>
          <w:bdr w:val="none" w:sz="0" w:space="0" w:color="auto" w:frame="1"/>
        </w:rPr>
        <w:t>Ivor Novello, June, Marie Ault, Malcolm Keen</w:t>
      </w:r>
    </w:p>
    <w:p w:rsidR="00DC240A" w:rsidRPr="00321199" w:rsidRDefault="00DC240A" w:rsidP="00DC240A">
      <w:pPr>
        <w:pStyle w:val="plotpar"/>
        <w:shd w:val="clear" w:color="auto" w:fill="FFFFFF"/>
        <w:spacing w:before="0" w:beforeAutospacing="0" w:after="0" w:afterAutospacing="0" w:line="255" w:lineRule="atLeast"/>
        <w:rPr>
          <w:rFonts w:asciiTheme="minorHAnsi" w:hAnsiTheme="minorHAnsi" w:cstheme="minorHAnsi"/>
          <w:b/>
          <w:shd w:val="clear" w:color="auto" w:fill="FFFFFF"/>
        </w:rPr>
      </w:pPr>
    </w:p>
    <w:p w:rsidR="00DC240A" w:rsidRPr="00321199" w:rsidRDefault="00DC240A" w:rsidP="00DC240A">
      <w:pPr>
        <w:pStyle w:val="plotpar"/>
        <w:shd w:val="clear" w:color="auto" w:fill="FFFFFF"/>
        <w:spacing w:before="0" w:beforeAutospacing="0" w:after="200" w:afterAutospacing="0" w:line="255" w:lineRule="atLeast"/>
        <w:rPr>
          <w:rFonts w:asciiTheme="minorHAnsi" w:hAnsiTheme="minorHAnsi" w:cstheme="minorHAnsi"/>
          <w:color w:val="000000"/>
          <w:bdr w:val="none" w:sz="0" w:space="0" w:color="auto" w:frame="1"/>
        </w:rPr>
      </w:pPr>
      <w:r w:rsidRPr="00321199">
        <w:rPr>
          <w:rFonts w:asciiTheme="minorHAnsi" w:hAnsiTheme="minorHAnsi" w:cstheme="minorHAnsi"/>
          <w:color w:val="000000"/>
          <w:bdr w:val="none" w:sz="0" w:space="0" w:color="auto" w:frame="1"/>
        </w:rPr>
        <w:t xml:space="preserve">Bir seri katil, sislerle kaplı Londra kentini kasıp kavurmaktadır. Bayan Bunting’in evine yeni bir kiracı yerleşir. Londra’da cereyan eden korkunç olayların ardından kadın, kentte dehşet saçan seri katilin yeni kiracısı olabileceğinden şüphelenmeye başlar. Hitchcock tarafından “ilk gerçek Hitchcock filmi” olarak nitelendirilen,usta işi bu sessiz gerilimde, gizemli kiracıyı matinelerin gözbebeği Ivor Novello canlandırıyor ve alışılmadık karanlık portresiyle seyircilerin algısını zorluyor. </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b/>
        </w:rPr>
      </w:pPr>
      <w:r>
        <w:rPr>
          <w:rFonts w:asciiTheme="minorHAnsi" w:hAnsiTheme="minorHAnsi" w:cstheme="minorHAnsi"/>
          <w:b/>
        </w:rPr>
        <w:t>Aşk Üçgeni</w:t>
      </w:r>
      <w:r w:rsidRPr="00321199">
        <w:rPr>
          <w:rFonts w:asciiTheme="minorHAnsi" w:hAnsiTheme="minorHAnsi" w:cstheme="minorHAnsi"/>
          <w:b/>
        </w:rPr>
        <w:t>, 1929</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rPr>
      </w:pPr>
      <w:r w:rsidRPr="00321199">
        <w:rPr>
          <w:rFonts w:asciiTheme="minorHAnsi" w:hAnsiTheme="minorHAnsi" w:cstheme="minorHAnsi"/>
        </w:rPr>
        <w:t>İ</w:t>
      </w:r>
      <w:r>
        <w:rPr>
          <w:rFonts w:asciiTheme="minorHAnsi" w:hAnsiTheme="minorHAnsi" w:cstheme="minorHAnsi"/>
        </w:rPr>
        <w:t>ngiltere</w:t>
      </w:r>
      <w:r w:rsidRPr="00321199">
        <w:rPr>
          <w:rFonts w:asciiTheme="minorHAnsi" w:hAnsiTheme="minorHAnsi" w:cstheme="minorHAnsi"/>
        </w:rPr>
        <w:t xml:space="preserve">, DCP, Siyah Beyaz, 100’, </w:t>
      </w:r>
      <w:r w:rsidRPr="00321199">
        <w:rPr>
          <w:rFonts w:asciiTheme="minorHAnsi" w:hAnsiTheme="minorHAnsi" w:cstheme="minorHAnsi"/>
          <w:color w:val="000000"/>
          <w:bdr w:val="none" w:sz="0" w:space="0" w:color="auto" w:frame="1"/>
        </w:rPr>
        <w:t>İngilizce</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rPr>
      </w:pPr>
      <w:r w:rsidRPr="00321199">
        <w:rPr>
          <w:rFonts w:asciiTheme="minorHAnsi" w:hAnsiTheme="minorHAnsi" w:cstheme="minorHAnsi"/>
          <w:b/>
          <w:color w:val="000000"/>
          <w:bdr w:val="none" w:sz="0" w:space="0" w:color="auto" w:frame="1"/>
        </w:rPr>
        <w:t>Oyuncular:</w:t>
      </w:r>
      <w:r w:rsidRPr="00321199">
        <w:rPr>
          <w:rFonts w:asciiTheme="minorHAnsi" w:hAnsiTheme="minorHAnsi" w:cstheme="minorHAnsi"/>
          <w:color w:val="000000"/>
          <w:bdr w:val="none" w:sz="0" w:space="0" w:color="auto" w:frame="1"/>
        </w:rPr>
        <w:t xml:space="preserve"> Carl Brisson, Malcolm Keen, Anny Ondra</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i/>
        </w:rPr>
      </w:pPr>
      <w:r w:rsidRPr="00321199">
        <w:rPr>
          <w:rFonts w:asciiTheme="minorHAnsi" w:hAnsiTheme="minorHAnsi" w:cstheme="minorHAnsi"/>
          <w:i/>
        </w:rPr>
        <w:t>Canlı Müzik Eşliğinde: Hakan Ali Toker (piyano)</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rPr>
      </w:pPr>
    </w:p>
    <w:p w:rsidR="00DC240A" w:rsidRPr="00321199" w:rsidRDefault="00DC240A" w:rsidP="00DC240A">
      <w:pPr>
        <w:pStyle w:val="ecxmsonormal"/>
        <w:shd w:val="clear" w:color="auto" w:fill="FFFFFF"/>
        <w:spacing w:before="0" w:beforeAutospacing="0" w:after="200" w:afterAutospacing="0" w:line="315" w:lineRule="atLeast"/>
        <w:rPr>
          <w:rFonts w:asciiTheme="minorHAnsi" w:hAnsiTheme="minorHAnsi" w:cstheme="minorHAnsi"/>
        </w:rPr>
      </w:pPr>
      <w:r w:rsidRPr="00321199">
        <w:rPr>
          <w:rFonts w:asciiTheme="minorHAnsi" w:hAnsiTheme="minorHAnsi" w:cstheme="minorHAnsi"/>
        </w:rPr>
        <w:t>Film, yetişkin hayatlarında farklı yollar seçmiş iki çocukluk arkadaşının hikayesini anlatıyor.</w:t>
      </w:r>
      <w:r>
        <w:rPr>
          <w:rFonts w:asciiTheme="minorHAnsi" w:hAnsiTheme="minorHAnsi" w:cstheme="minorHAnsi"/>
        </w:rPr>
        <w:t xml:space="preserve"> </w:t>
      </w:r>
      <w:r w:rsidRPr="00321199">
        <w:rPr>
          <w:rFonts w:asciiTheme="minorHAnsi" w:hAnsiTheme="minorHAnsi" w:cstheme="minorHAnsi"/>
        </w:rPr>
        <w:t>Aralarındaki farklılıklara rağmen, Man Adalı balıkçı Pete ile avukat Philip ömürleri boyunca dostluk etmişlerdir. Pete,bir püritan metodist’in kızı olan Kate’e aşıktır; fakat Kate’in babası onu</w:t>
      </w:r>
      <w:r>
        <w:rPr>
          <w:rFonts w:asciiTheme="minorHAnsi" w:hAnsiTheme="minorHAnsi" w:cstheme="minorHAnsi"/>
        </w:rPr>
        <w:t xml:space="preserve"> </w:t>
      </w:r>
      <w:r w:rsidRPr="00321199">
        <w:rPr>
          <w:rFonts w:asciiTheme="minorHAnsi" w:hAnsiTheme="minorHAnsi" w:cstheme="minorHAnsi"/>
        </w:rPr>
        <w:t xml:space="preserve">kızına layık bulmamaktadır. Pete, para kazanmak üzere adadan ayrılır ve Philip’ten Kate’e göz kulak olmasını ister. Yokluğunda Kate ile Philip birbirlerine aşık olurlar. Bir aşk üçgenini anlatan ve Hitchcock’un son sessiz filmi olan romantik </w:t>
      </w:r>
      <w:r>
        <w:rPr>
          <w:rFonts w:asciiTheme="minorHAnsi" w:hAnsiTheme="minorHAnsi" w:cstheme="minorHAnsi"/>
          <w:i/>
        </w:rPr>
        <w:t>Aşk Üçgeni,</w:t>
      </w:r>
      <w:r w:rsidRPr="00321199">
        <w:rPr>
          <w:rFonts w:asciiTheme="minorHAnsi" w:hAnsiTheme="minorHAnsi" w:cstheme="minorHAnsi"/>
        </w:rPr>
        <w:t xml:space="preserve"> yönetmenin ilk döneminin en iyi ve en yetkin eserlerinden biri olarak görülüyor.</w:t>
      </w:r>
    </w:p>
    <w:p w:rsidR="00DC240A" w:rsidRDefault="00DC240A" w:rsidP="00DC240A">
      <w:pPr>
        <w:spacing w:after="0"/>
        <w:rPr>
          <w:rFonts w:cstheme="minorHAnsi"/>
          <w:b/>
          <w:sz w:val="24"/>
          <w:szCs w:val="24"/>
        </w:rPr>
      </w:pPr>
    </w:p>
    <w:p w:rsidR="00DC240A" w:rsidRPr="00321199" w:rsidRDefault="00DC240A" w:rsidP="00DC240A">
      <w:pPr>
        <w:spacing w:after="0"/>
        <w:rPr>
          <w:rFonts w:cstheme="minorHAnsi"/>
          <w:b/>
          <w:sz w:val="24"/>
          <w:szCs w:val="24"/>
        </w:rPr>
      </w:pPr>
      <w:r w:rsidRPr="00321199">
        <w:rPr>
          <w:rFonts w:cstheme="minorHAnsi"/>
          <w:b/>
          <w:sz w:val="24"/>
          <w:szCs w:val="24"/>
        </w:rPr>
        <w:t>Zevk Bahçesi (Pleasure Garden), 1925</w:t>
      </w:r>
    </w:p>
    <w:p w:rsidR="00DC240A" w:rsidRPr="00321199" w:rsidRDefault="00DC240A" w:rsidP="00DC240A">
      <w:pPr>
        <w:spacing w:after="0"/>
        <w:rPr>
          <w:rFonts w:cstheme="minorHAnsi"/>
          <w:sz w:val="24"/>
          <w:szCs w:val="24"/>
        </w:rPr>
      </w:pPr>
      <w:r w:rsidRPr="00321199">
        <w:rPr>
          <w:rFonts w:cstheme="minorHAnsi"/>
          <w:sz w:val="24"/>
          <w:szCs w:val="24"/>
        </w:rPr>
        <w:t>İngiltere,</w:t>
      </w:r>
      <w:r>
        <w:rPr>
          <w:rFonts w:cstheme="minorHAnsi"/>
          <w:sz w:val="24"/>
          <w:szCs w:val="24"/>
        </w:rPr>
        <w:t xml:space="preserve"> </w:t>
      </w:r>
      <w:r w:rsidRPr="00321199">
        <w:rPr>
          <w:rFonts w:cstheme="minorHAnsi"/>
          <w:sz w:val="24"/>
          <w:szCs w:val="24"/>
        </w:rPr>
        <w:t xml:space="preserve">DCP, Siyah Beyaz, 90’, </w:t>
      </w:r>
      <w:r w:rsidRPr="00321199">
        <w:rPr>
          <w:rFonts w:eastAsia="Times New Roman" w:cstheme="minorHAnsi"/>
          <w:color w:val="000000"/>
          <w:sz w:val="24"/>
          <w:szCs w:val="24"/>
          <w:bdr w:val="none" w:sz="0" w:space="0" w:color="auto" w:frame="1"/>
        </w:rPr>
        <w:t>İngilizce</w:t>
      </w:r>
    </w:p>
    <w:p w:rsidR="00DC240A" w:rsidRPr="00321199" w:rsidRDefault="00DC240A" w:rsidP="00DC240A">
      <w:pPr>
        <w:spacing w:after="0"/>
        <w:rPr>
          <w:rFonts w:cstheme="minorHAnsi"/>
          <w:sz w:val="24"/>
          <w:szCs w:val="24"/>
        </w:rPr>
      </w:pPr>
      <w:r w:rsidRPr="00321199">
        <w:rPr>
          <w:rFonts w:cstheme="minorHAnsi"/>
          <w:b/>
          <w:color w:val="000000"/>
          <w:sz w:val="24"/>
          <w:szCs w:val="24"/>
          <w:bdr w:val="none" w:sz="0" w:space="0" w:color="auto" w:frame="1"/>
        </w:rPr>
        <w:t>Oyuncular</w:t>
      </w:r>
      <w:r w:rsidRPr="00321199">
        <w:rPr>
          <w:rFonts w:cstheme="minorHAnsi"/>
          <w:b/>
          <w:sz w:val="24"/>
          <w:szCs w:val="24"/>
        </w:rPr>
        <w:t xml:space="preserve">: </w:t>
      </w:r>
      <w:r w:rsidRPr="00321199">
        <w:rPr>
          <w:rFonts w:cstheme="minorHAnsi"/>
          <w:color w:val="000000"/>
          <w:sz w:val="24"/>
          <w:szCs w:val="24"/>
          <w:bdr w:val="none" w:sz="0" w:space="0" w:color="auto" w:frame="1"/>
        </w:rPr>
        <w:t>Virginia Valli, Miles Mander, Carmelita Geraghty,John Stuart</w:t>
      </w:r>
    </w:p>
    <w:p w:rsidR="00DC240A" w:rsidRPr="00321199" w:rsidRDefault="00DC240A" w:rsidP="00DC240A">
      <w:pPr>
        <w:pStyle w:val="ecxmsonormal"/>
        <w:shd w:val="clear" w:color="auto" w:fill="FFFFFF"/>
        <w:spacing w:before="0" w:beforeAutospacing="0" w:after="0" w:afterAutospacing="0" w:line="315" w:lineRule="atLeast"/>
        <w:rPr>
          <w:rFonts w:asciiTheme="minorHAnsi" w:hAnsiTheme="minorHAnsi" w:cstheme="minorHAnsi"/>
          <w:i/>
        </w:rPr>
      </w:pPr>
      <w:r w:rsidRPr="00321199">
        <w:rPr>
          <w:rFonts w:asciiTheme="minorHAnsi" w:hAnsiTheme="minorHAnsi" w:cstheme="minorHAnsi"/>
          <w:i/>
        </w:rPr>
        <w:t>Canlı Müzik Eşliğinde: Hakan Ali Toker (piyano)</w:t>
      </w:r>
    </w:p>
    <w:p w:rsidR="00DC240A" w:rsidRPr="00321199" w:rsidRDefault="00DC240A" w:rsidP="00DC240A">
      <w:pPr>
        <w:spacing w:after="0"/>
        <w:rPr>
          <w:rFonts w:cstheme="minorHAnsi"/>
          <w:sz w:val="24"/>
          <w:szCs w:val="24"/>
        </w:rPr>
      </w:pPr>
    </w:p>
    <w:p w:rsidR="00DC240A" w:rsidRPr="00321199" w:rsidRDefault="00DC240A" w:rsidP="00DC240A">
      <w:pPr>
        <w:rPr>
          <w:rFonts w:cstheme="minorHAnsi"/>
          <w:sz w:val="24"/>
          <w:szCs w:val="24"/>
        </w:rPr>
      </w:pPr>
      <w:r w:rsidRPr="00321199">
        <w:rPr>
          <w:rFonts w:cstheme="minorHAnsi"/>
          <w:sz w:val="24"/>
          <w:szCs w:val="24"/>
        </w:rPr>
        <w:lastRenderedPageBreak/>
        <w:t>Yönetmen koltuğuna oturduğu bu ilk filmde</w:t>
      </w:r>
      <w:r>
        <w:rPr>
          <w:rFonts w:cstheme="minorHAnsi"/>
          <w:sz w:val="24"/>
          <w:szCs w:val="24"/>
        </w:rPr>
        <w:t xml:space="preserve"> </w:t>
      </w:r>
      <w:r w:rsidRPr="00321199">
        <w:rPr>
          <w:rFonts w:cstheme="minorHAnsi"/>
          <w:sz w:val="24"/>
          <w:szCs w:val="24"/>
        </w:rPr>
        <w:t>Hitchcock</w:t>
      </w:r>
      <w:r>
        <w:rPr>
          <w:rFonts w:cstheme="minorHAnsi"/>
          <w:sz w:val="24"/>
          <w:szCs w:val="24"/>
        </w:rPr>
        <w:t xml:space="preserve"> </w:t>
      </w:r>
      <w:r w:rsidRPr="00321199">
        <w:rPr>
          <w:rFonts w:cstheme="minorHAnsi"/>
          <w:sz w:val="24"/>
          <w:szCs w:val="24"/>
        </w:rPr>
        <w:t>aldatma, kara mizah ve cinayet gibi birçok takıntısını gözler önüne seriyor. “Zevk Bahçesi” adlı tiyatroda çalışan koro kızı Patsy Brand,  Levett adında bir askerle evlenir. Günün birinde, yana yakıla dansçılık işi aramakta olan Jill Cheyne ile tanışır. Jill,Patsy sayesinde tiyatroda işe girer ve Levett’ın arkadaşı Hugh ile nişanlanır. Hugh ve Levett görev gereği tropiklerdekikolonileregitmek durumunda kalırlar. Patsy, Londra’daki yaşamına devam edecek, Jill ise erkek arkadaşını kolayca unutacaktır. Hitchcock’un bu ilk sessiz filmi,</w:t>
      </w:r>
      <w:r>
        <w:rPr>
          <w:rFonts w:cstheme="minorHAnsi"/>
          <w:sz w:val="24"/>
          <w:szCs w:val="24"/>
        </w:rPr>
        <w:t xml:space="preserve"> </w:t>
      </w:r>
      <w:r w:rsidRPr="00321199">
        <w:rPr>
          <w:rFonts w:cstheme="minorHAnsi"/>
          <w:sz w:val="24"/>
          <w:szCs w:val="24"/>
        </w:rPr>
        <w:t xml:space="preserve">güvensizliklere ve sadakatin sınırlarına dair bir melodram.  </w:t>
      </w:r>
    </w:p>
    <w:p w:rsidR="00DC240A" w:rsidRPr="00321199" w:rsidRDefault="00DC240A" w:rsidP="00DC240A">
      <w:pPr>
        <w:spacing w:after="0"/>
        <w:rPr>
          <w:rFonts w:eastAsia="Times New Roman" w:cstheme="minorHAnsi"/>
          <w:b/>
          <w:color w:val="000000"/>
          <w:sz w:val="24"/>
          <w:szCs w:val="24"/>
          <w:bdr w:val="none" w:sz="0" w:space="0" w:color="auto" w:frame="1"/>
        </w:rPr>
      </w:pPr>
      <w:r w:rsidRPr="00321199">
        <w:rPr>
          <w:rFonts w:eastAsia="Times New Roman" w:cstheme="minorHAnsi"/>
          <w:b/>
          <w:sz w:val="24"/>
          <w:szCs w:val="24"/>
          <w:bdr w:val="none" w:sz="0" w:space="0" w:color="auto" w:frame="1"/>
        </w:rPr>
        <w:t>Ring (The Ring),</w:t>
      </w:r>
      <w:r w:rsidRPr="00321199">
        <w:rPr>
          <w:rFonts w:eastAsia="Times New Roman" w:cstheme="minorHAnsi"/>
          <w:b/>
          <w:color w:val="000000"/>
          <w:sz w:val="24"/>
          <w:szCs w:val="24"/>
          <w:bdr w:val="none" w:sz="0" w:space="0" w:color="auto" w:frame="1"/>
        </w:rPr>
        <w:t xml:space="preserve"> 1927</w:t>
      </w:r>
    </w:p>
    <w:p w:rsidR="00DC240A" w:rsidRPr="00321199" w:rsidRDefault="00DC240A" w:rsidP="00DC240A">
      <w:pPr>
        <w:spacing w:after="0"/>
        <w:rPr>
          <w:rFonts w:eastAsia="Times New Roman" w:cstheme="minorHAnsi"/>
          <w:color w:val="000000"/>
          <w:sz w:val="24"/>
          <w:szCs w:val="24"/>
          <w:bdr w:val="none" w:sz="0" w:space="0" w:color="auto" w:frame="1"/>
        </w:rPr>
      </w:pPr>
      <w:r w:rsidRPr="00321199">
        <w:rPr>
          <w:rFonts w:cstheme="minorHAnsi"/>
          <w:sz w:val="24"/>
          <w:szCs w:val="24"/>
        </w:rPr>
        <w:t>İngiltere</w:t>
      </w:r>
      <w:r w:rsidRPr="00321199">
        <w:rPr>
          <w:rFonts w:eastAsia="Times New Roman" w:cstheme="minorHAnsi"/>
          <w:color w:val="000000"/>
          <w:sz w:val="24"/>
          <w:szCs w:val="24"/>
          <w:bdr w:val="none" w:sz="0" w:space="0" w:color="auto" w:frame="1"/>
        </w:rPr>
        <w:t xml:space="preserve">, DCP, </w:t>
      </w:r>
      <w:r w:rsidRPr="00321199">
        <w:rPr>
          <w:rFonts w:cstheme="minorHAnsi"/>
          <w:sz w:val="24"/>
          <w:szCs w:val="24"/>
        </w:rPr>
        <w:t>Siyah Beyaz</w:t>
      </w:r>
      <w:r w:rsidRPr="00321199">
        <w:rPr>
          <w:rFonts w:eastAsia="Times New Roman" w:cstheme="minorHAnsi"/>
          <w:color w:val="000000"/>
          <w:sz w:val="24"/>
          <w:szCs w:val="24"/>
          <w:bdr w:val="none" w:sz="0" w:space="0" w:color="auto" w:frame="1"/>
        </w:rPr>
        <w:t>, 108’, İngilizce</w:t>
      </w:r>
    </w:p>
    <w:p w:rsidR="00DC240A" w:rsidRPr="00321199" w:rsidRDefault="00DC240A" w:rsidP="00DC240A">
      <w:pPr>
        <w:spacing w:after="0"/>
        <w:rPr>
          <w:rFonts w:eastAsia="Times New Roman" w:cstheme="minorHAnsi"/>
          <w:color w:val="000000"/>
          <w:sz w:val="24"/>
          <w:szCs w:val="24"/>
          <w:bdr w:val="none" w:sz="0" w:space="0" w:color="auto" w:frame="1"/>
        </w:rPr>
      </w:pPr>
      <w:r w:rsidRPr="00321199">
        <w:rPr>
          <w:rFonts w:cstheme="minorHAnsi"/>
          <w:b/>
          <w:color w:val="000000"/>
          <w:sz w:val="24"/>
          <w:szCs w:val="24"/>
          <w:bdr w:val="none" w:sz="0" w:space="0" w:color="auto" w:frame="1"/>
        </w:rPr>
        <w:t>Oyuncular</w:t>
      </w:r>
      <w:r w:rsidRPr="00321199">
        <w:rPr>
          <w:rFonts w:eastAsia="Times New Roman" w:cstheme="minorHAnsi"/>
          <w:b/>
          <w:color w:val="000000"/>
          <w:sz w:val="24"/>
          <w:szCs w:val="24"/>
          <w:bdr w:val="none" w:sz="0" w:space="0" w:color="auto" w:frame="1"/>
        </w:rPr>
        <w:t xml:space="preserve">: </w:t>
      </w:r>
      <w:r w:rsidRPr="00321199">
        <w:rPr>
          <w:rFonts w:cstheme="minorHAnsi"/>
          <w:color w:val="000000"/>
          <w:sz w:val="24"/>
          <w:szCs w:val="24"/>
          <w:bdr w:val="none" w:sz="0" w:space="0" w:color="auto" w:frame="1"/>
        </w:rPr>
        <w:t>Carl Brisson, Lilian Hall-Davis, Ian Hunter, Gordon Harker</w:t>
      </w:r>
    </w:p>
    <w:p w:rsidR="00DC240A" w:rsidRPr="00321199" w:rsidRDefault="00DC240A" w:rsidP="00DC240A">
      <w:pPr>
        <w:spacing w:after="0"/>
        <w:rPr>
          <w:rFonts w:eastAsia="Times New Roman" w:cstheme="minorHAnsi"/>
          <w:color w:val="000000"/>
          <w:sz w:val="24"/>
          <w:szCs w:val="24"/>
          <w:bdr w:val="none" w:sz="0" w:space="0" w:color="auto" w:frame="1"/>
        </w:rPr>
      </w:pPr>
    </w:p>
    <w:p w:rsidR="00214CB1" w:rsidRDefault="00DC240A" w:rsidP="00DC240A">
      <w:r w:rsidRPr="00321199">
        <w:rPr>
          <w:rFonts w:cstheme="minorHAnsi"/>
          <w:i/>
          <w:sz w:val="24"/>
          <w:szCs w:val="24"/>
          <w:shd w:val="clear" w:color="auto" w:fill="FFFFFF"/>
        </w:rPr>
        <w:t>Ring</w:t>
      </w:r>
      <w:r w:rsidRPr="00321199">
        <w:rPr>
          <w:rFonts w:cstheme="minorHAnsi"/>
          <w:sz w:val="24"/>
          <w:szCs w:val="24"/>
          <w:shd w:val="clear" w:color="auto" w:fill="FFFFFF"/>
        </w:rPr>
        <w:t>, Hitchcock’un</w:t>
      </w:r>
      <w:r w:rsidRPr="00321199">
        <w:rPr>
          <w:rFonts w:cstheme="minorHAnsi"/>
          <w:color w:val="000000"/>
          <w:sz w:val="24"/>
          <w:szCs w:val="24"/>
          <w:shd w:val="clear" w:color="auto" w:fill="FFFFFF"/>
        </w:rPr>
        <w:t xml:space="preserve"> tek özgün senaryosu. Bir aşk üçgenini konu alan bu melodram, sevgilisini bir profesyonele kaptıran bir panayır boksörünün hikayesi. Sokak müsabakalarına çıkan,“Tek Raund” lakaplı boksör Jack, Mabel’le nişanlıdır. Günün birinde Avustralya Boks Şampiyonu Bob Corby, Jack’ın güzel eşi Mabel’e abayı yakmış olduğunu fark eder. Mabel ve Bob birlikte kaçarlar, Jack ise intikam almak için idmana başlar</w:t>
      </w:r>
    </w:p>
    <w:sectPr w:rsidR="00214CB1" w:rsidSect="004220A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FAA" w:rsidRDefault="00672FAA" w:rsidP="00DC240A">
      <w:pPr>
        <w:spacing w:after="0" w:line="240" w:lineRule="auto"/>
      </w:pPr>
      <w:r>
        <w:separator/>
      </w:r>
    </w:p>
  </w:endnote>
  <w:endnote w:type="continuationSeparator" w:id="0">
    <w:p w:rsidR="00672FAA" w:rsidRDefault="00672FAA" w:rsidP="00DC2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407612"/>
      <w:docPartObj>
        <w:docPartGallery w:val="Page Numbers (Bottom of Page)"/>
        <w:docPartUnique/>
      </w:docPartObj>
    </w:sdtPr>
    <w:sdtEndPr>
      <w:rPr>
        <w:noProof/>
      </w:rPr>
    </w:sdtEndPr>
    <w:sdtContent>
      <w:p w:rsidR="00DC240A" w:rsidRDefault="004220A9">
        <w:pPr>
          <w:pStyle w:val="Altbilgi"/>
          <w:jc w:val="right"/>
        </w:pPr>
        <w:r>
          <w:fldChar w:fldCharType="begin"/>
        </w:r>
        <w:r w:rsidR="00DC240A">
          <w:instrText xml:space="preserve"> PAGE   \* MERGEFORMAT </w:instrText>
        </w:r>
        <w:r>
          <w:fldChar w:fldCharType="separate"/>
        </w:r>
        <w:r w:rsidR="00E82ED9">
          <w:rPr>
            <w:noProof/>
          </w:rPr>
          <w:t>1</w:t>
        </w:r>
        <w:r>
          <w:rPr>
            <w:noProof/>
          </w:rPr>
          <w:fldChar w:fldCharType="end"/>
        </w:r>
      </w:p>
    </w:sdtContent>
  </w:sdt>
  <w:p w:rsidR="00DC240A" w:rsidRDefault="00DC24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FAA" w:rsidRDefault="00672FAA" w:rsidP="00DC240A">
      <w:pPr>
        <w:spacing w:after="0" w:line="240" w:lineRule="auto"/>
      </w:pPr>
      <w:r>
        <w:separator/>
      </w:r>
    </w:p>
  </w:footnote>
  <w:footnote w:type="continuationSeparator" w:id="0">
    <w:p w:rsidR="00672FAA" w:rsidRDefault="00672FAA" w:rsidP="00DC24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C240A"/>
    <w:rsid w:val="00214CB1"/>
    <w:rsid w:val="004220A9"/>
    <w:rsid w:val="00672FAA"/>
    <w:rsid w:val="00D50B89"/>
    <w:rsid w:val="00DC240A"/>
    <w:rsid w:val="00E82E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0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240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C240A"/>
    <w:rPr>
      <w:b/>
      <w:bCs/>
    </w:rPr>
  </w:style>
  <w:style w:type="character" w:styleId="Vurgu">
    <w:name w:val="Emphasis"/>
    <w:basedOn w:val="VarsaylanParagrafYazTipi"/>
    <w:uiPriority w:val="20"/>
    <w:qFormat/>
    <w:rsid w:val="00DC240A"/>
    <w:rPr>
      <w:i/>
      <w:iCs/>
    </w:rPr>
  </w:style>
  <w:style w:type="paragraph" w:customStyle="1" w:styleId="plotpar">
    <w:name w:val="plotpar"/>
    <w:basedOn w:val="Normal"/>
    <w:rsid w:val="00DC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C240A"/>
  </w:style>
  <w:style w:type="paragraph" w:customStyle="1" w:styleId="ecxmsonormal">
    <w:name w:val="ecxmsonormal"/>
    <w:basedOn w:val="Normal"/>
    <w:rsid w:val="00DC240A"/>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DC24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40A"/>
    <w:rPr>
      <w:rFonts w:eastAsiaTheme="minorEastAsia"/>
      <w:lang w:eastAsia="tr-TR"/>
    </w:rPr>
  </w:style>
  <w:style w:type="paragraph" w:styleId="Altbilgi">
    <w:name w:val="footer"/>
    <w:basedOn w:val="Normal"/>
    <w:link w:val="AltbilgiChar"/>
    <w:uiPriority w:val="99"/>
    <w:unhideWhenUsed/>
    <w:rsid w:val="00DC24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40A"/>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0A"/>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4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40A"/>
    <w:rPr>
      <w:b/>
      <w:bCs/>
    </w:rPr>
  </w:style>
  <w:style w:type="character" w:styleId="Emphasis">
    <w:name w:val="Emphasis"/>
    <w:basedOn w:val="DefaultParagraphFont"/>
    <w:uiPriority w:val="20"/>
    <w:qFormat/>
    <w:rsid w:val="00DC240A"/>
    <w:rPr>
      <w:i/>
      <w:iCs/>
    </w:rPr>
  </w:style>
  <w:style w:type="paragraph" w:customStyle="1" w:styleId="plotpar">
    <w:name w:val="plotpar"/>
    <w:basedOn w:val="Normal"/>
    <w:rsid w:val="00DC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240A"/>
  </w:style>
  <w:style w:type="paragraph" w:customStyle="1" w:styleId="ecxmsonormal">
    <w:name w:val="ecxmsonormal"/>
    <w:basedOn w:val="Normal"/>
    <w:rsid w:val="00DC24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24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240A"/>
    <w:rPr>
      <w:rFonts w:eastAsiaTheme="minorEastAsia"/>
      <w:lang w:eastAsia="tr-TR"/>
    </w:rPr>
  </w:style>
  <w:style w:type="paragraph" w:styleId="Footer">
    <w:name w:val="footer"/>
    <w:basedOn w:val="Normal"/>
    <w:link w:val="FooterChar"/>
    <w:uiPriority w:val="99"/>
    <w:unhideWhenUsed/>
    <w:rsid w:val="00DC24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240A"/>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4CCB-8592-4987-A3C0-4D984D43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ao</cp:lastModifiedBy>
  <cp:revision>2</cp:revision>
  <dcterms:created xsi:type="dcterms:W3CDTF">2013-10-31T09:23:00Z</dcterms:created>
  <dcterms:modified xsi:type="dcterms:W3CDTF">2013-11-09T19:05:00Z</dcterms:modified>
</cp:coreProperties>
</file>