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B1" w:rsidRDefault="00492AB1" w:rsidP="00492AB1">
      <w:pPr>
        <w:pStyle w:val="Body1"/>
        <w:spacing w:after="120"/>
        <w:ind w:right="-142"/>
        <w:jc w:val="both"/>
        <w:rPr>
          <w:rFonts w:asciiTheme="minorHAnsi" w:hAnsiTheme="minorHAnsi" w:cs="Calibri"/>
          <w:b/>
          <w:szCs w:val="22"/>
          <w:u w:val="single"/>
        </w:rPr>
      </w:pPr>
      <w:r w:rsidRPr="00492AB1">
        <w:rPr>
          <w:rFonts w:asciiTheme="minorHAnsi" w:hAnsiTheme="minorHAnsi"/>
          <w:noProof/>
          <w:szCs w:val="22"/>
        </w:rPr>
        <w:drawing>
          <wp:inline distT="0" distB="0" distL="0" distR="0" wp14:anchorId="5C2D08F6" wp14:editId="46BDBC6E">
            <wp:extent cx="1028700" cy="1038225"/>
            <wp:effectExtent l="0" t="0" r="0" b="9525"/>
            <wp:docPr id="1" name="Resim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B5B63" w:rsidRPr="00492AB1" w:rsidRDefault="006B5B63" w:rsidP="00492AB1">
      <w:pPr>
        <w:pStyle w:val="Body1"/>
        <w:spacing w:after="120"/>
        <w:ind w:right="-142"/>
        <w:jc w:val="both"/>
        <w:rPr>
          <w:rFonts w:asciiTheme="minorHAnsi" w:hAnsiTheme="minorHAnsi" w:cs="Calibri"/>
          <w:b/>
          <w:szCs w:val="22"/>
          <w:u w:val="single"/>
        </w:rPr>
      </w:pPr>
      <w:r w:rsidRPr="00492AB1">
        <w:rPr>
          <w:rFonts w:asciiTheme="minorHAnsi" w:hAnsiTheme="minorHAnsi" w:cs="Calibri"/>
          <w:b/>
          <w:szCs w:val="22"/>
          <w:u w:val="single"/>
        </w:rPr>
        <w:t xml:space="preserve">BASIN BÜLTENİ </w:t>
      </w:r>
      <w:r w:rsidRPr="00492AB1">
        <w:rPr>
          <w:rFonts w:asciiTheme="minorHAnsi" w:hAnsiTheme="minorHAnsi" w:cs="Calibri"/>
          <w:b/>
          <w:szCs w:val="22"/>
          <w:u w:val="single"/>
        </w:rPr>
        <w:tab/>
      </w:r>
      <w:r w:rsidRPr="00492AB1">
        <w:rPr>
          <w:rFonts w:asciiTheme="minorHAnsi" w:hAnsiTheme="minorHAnsi" w:cs="Calibri"/>
          <w:b/>
          <w:szCs w:val="22"/>
          <w:u w:val="single"/>
        </w:rPr>
        <w:tab/>
        <w:t xml:space="preserve">      </w:t>
      </w:r>
      <w:r w:rsidRPr="00492AB1">
        <w:rPr>
          <w:rFonts w:asciiTheme="minorHAnsi" w:hAnsiTheme="minorHAnsi" w:cs="Calibri"/>
          <w:b/>
          <w:szCs w:val="22"/>
          <w:u w:val="single"/>
        </w:rPr>
        <w:tab/>
      </w:r>
      <w:r w:rsidRPr="00492AB1">
        <w:rPr>
          <w:rFonts w:asciiTheme="minorHAnsi" w:hAnsiTheme="minorHAnsi" w:cs="Calibri"/>
          <w:b/>
          <w:szCs w:val="22"/>
          <w:u w:val="single"/>
        </w:rPr>
        <w:tab/>
      </w:r>
      <w:r w:rsidRPr="00492AB1">
        <w:rPr>
          <w:rFonts w:asciiTheme="minorHAnsi" w:hAnsiTheme="minorHAnsi" w:cs="Calibri"/>
          <w:b/>
          <w:szCs w:val="22"/>
          <w:u w:val="single"/>
        </w:rPr>
        <w:tab/>
        <w:t xml:space="preserve">                     </w:t>
      </w:r>
      <w:r w:rsidR="00983B77" w:rsidRPr="00492AB1">
        <w:rPr>
          <w:rFonts w:asciiTheme="minorHAnsi" w:hAnsiTheme="minorHAnsi" w:cs="Calibri"/>
          <w:b/>
          <w:szCs w:val="22"/>
          <w:u w:val="single"/>
        </w:rPr>
        <w:tab/>
        <w:t xml:space="preserve">             </w:t>
      </w:r>
      <w:r w:rsidR="00747F4D">
        <w:rPr>
          <w:rFonts w:asciiTheme="minorHAnsi" w:hAnsiTheme="minorHAnsi" w:cs="Calibri"/>
          <w:b/>
          <w:szCs w:val="22"/>
          <w:u w:val="single"/>
        </w:rPr>
        <w:t xml:space="preserve">   </w:t>
      </w:r>
      <w:r w:rsidR="00983B77" w:rsidRPr="00492AB1">
        <w:rPr>
          <w:rFonts w:asciiTheme="minorHAnsi" w:hAnsiTheme="minorHAnsi" w:cs="Calibri"/>
          <w:b/>
          <w:szCs w:val="22"/>
          <w:u w:val="single"/>
        </w:rPr>
        <w:t xml:space="preserve">      </w:t>
      </w:r>
      <w:r w:rsidR="00492AB1">
        <w:rPr>
          <w:rFonts w:asciiTheme="minorHAnsi" w:hAnsiTheme="minorHAnsi" w:cs="Calibri"/>
          <w:b/>
          <w:szCs w:val="22"/>
          <w:u w:val="single"/>
        </w:rPr>
        <w:t xml:space="preserve">    </w:t>
      </w:r>
      <w:r w:rsidR="00983B77" w:rsidRPr="00492AB1">
        <w:rPr>
          <w:rFonts w:asciiTheme="minorHAnsi" w:hAnsiTheme="minorHAnsi" w:cs="Calibri"/>
          <w:b/>
          <w:szCs w:val="22"/>
          <w:u w:val="single"/>
        </w:rPr>
        <w:t xml:space="preserve">   </w:t>
      </w:r>
      <w:r w:rsidR="00BD362E">
        <w:rPr>
          <w:rFonts w:asciiTheme="minorHAnsi" w:hAnsiTheme="minorHAnsi" w:cs="Calibri"/>
          <w:b/>
          <w:szCs w:val="22"/>
          <w:u w:val="single"/>
        </w:rPr>
        <w:t>4 Mart</w:t>
      </w:r>
      <w:r w:rsidR="00D44D23" w:rsidRPr="00492AB1">
        <w:rPr>
          <w:rFonts w:asciiTheme="minorHAnsi" w:hAnsiTheme="minorHAnsi" w:cs="Calibri"/>
          <w:b/>
          <w:szCs w:val="22"/>
          <w:u w:val="single"/>
        </w:rPr>
        <w:t xml:space="preserve"> </w:t>
      </w:r>
      <w:r w:rsidRPr="00492AB1">
        <w:rPr>
          <w:rFonts w:asciiTheme="minorHAnsi" w:hAnsiTheme="minorHAnsi" w:cs="Calibri"/>
          <w:b/>
          <w:szCs w:val="22"/>
          <w:u w:val="single"/>
        </w:rPr>
        <w:t>201</w:t>
      </w:r>
      <w:r w:rsidR="003C485D">
        <w:rPr>
          <w:rFonts w:asciiTheme="minorHAnsi" w:hAnsiTheme="minorHAnsi" w:cs="Calibri"/>
          <w:b/>
          <w:szCs w:val="22"/>
          <w:u w:val="single"/>
        </w:rPr>
        <w:t>6</w:t>
      </w:r>
    </w:p>
    <w:p w:rsidR="00BD362E" w:rsidRPr="00E23A8E" w:rsidRDefault="00BD362E" w:rsidP="00BD362E">
      <w:pPr>
        <w:pStyle w:val="Body1"/>
        <w:spacing w:after="120"/>
        <w:ind w:right="-142"/>
        <w:jc w:val="center"/>
        <w:rPr>
          <w:rFonts w:asciiTheme="minorHAnsi" w:hAnsiTheme="minorHAnsi" w:cs="Calibri"/>
          <w:b/>
          <w:sz w:val="40"/>
          <w:szCs w:val="40"/>
          <w:rPrChange w:id="0" w:author="Sadi Cilingir" w:date="2016-03-04T23:49:00Z">
            <w:rPr>
              <w:rFonts w:asciiTheme="minorHAnsi" w:hAnsiTheme="minorHAnsi" w:cs="Calibri"/>
              <w:b/>
              <w:sz w:val="60"/>
              <w:szCs w:val="60"/>
            </w:rPr>
          </w:rPrChange>
        </w:rPr>
      </w:pPr>
      <w:r w:rsidRPr="00E23A8E">
        <w:rPr>
          <w:rFonts w:asciiTheme="minorHAnsi" w:hAnsiTheme="minorHAnsi" w:cs="Calibri"/>
          <w:b/>
          <w:sz w:val="40"/>
          <w:szCs w:val="40"/>
          <w:rPrChange w:id="1" w:author="Sadi Cilingir" w:date="2016-03-04T23:49:00Z">
            <w:rPr>
              <w:rFonts w:asciiTheme="minorHAnsi" w:hAnsiTheme="minorHAnsi" w:cs="Calibri"/>
              <w:b/>
              <w:sz w:val="60"/>
              <w:szCs w:val="60"/>
            </w:rPr>
          </w:rPrChange>
        </w:rPr>
        <w:t xml:space="preserve">Çağan Irmak ve </w:t>
      </w:r>
      <w:r w:rsidR="00E23A8E" w:rsidRPr="00E23A8E">
        <w:rPr>
          <w:rFonts w:asciiTheme="minorHAnsi" w:hAnsiTheme="minorHAnsi" w:cs="Calibri"/>
          <w:b/>
          <w:sz w:val="40"/>
          <w:szCs w:val="40"/>
          <w:rPrChange w:id="2" w:author="Sadi Cilingir" w:date="2016-03-04T23:49:00Z">
            <w:rPr>
              <w:rFonts w:asciiTheme="minorHAnsi" w:hAnsiTheme="minorHAnsi" w:cs="Calibri"/>
              <w:b/>
              <w:sz w:val="60"/>
              <w:szCs w:val="60"/>
            </w:rPr>
          </w:rPrChange>
        </w:rPr>
        <w:t>Oyuncu Dostlarından Muhteşem Konser</w:t>
      </w:r>
    </w:p>
    <w:p w:rsidR="00CE7200" w:rsidRPr="00645A81" w:rsidRDefault="00BD362E" w:rsidP="008E0488">
      <w:pPr>
        <w:pStyle w:val="Body1"/>
        <w:spacing w:after="120"/>
        <w:ind w:right="-142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Ünlü yönetmen</w:t>
      </w:r>
      <w:r w:rsidR="00CE7200" w:rsidRPr="00645A81">
        <w:rPr>
          <w:rFonts w:asciiTheme="minorHAnsi" w:hAnsiTheme="minorHAnsi" w:cs="Calibri"/>
          <w:b/>
          <w:sz w:val="24"/>
          <w:szCs w:val="24"/>
        </w:rPr>
        <w:t xml:space="preserve"> Çağan Irmak</w:t>
      </w:r>
      <w:r>
        <w:rPr>
          <w:rFonts w:asciiTheme="minorHAnsi" w:hAnsiTheme="minorHAnsi" w:cs="Calibri"/>
          <w:b/>
          <w:sz w:val="24"/>
          <w:szCs w:val="24"/>
        </w:rPr>
        <w:t xml:space="preserve">’ın filmlerinden </w:t>
      </w:r>
      <w:r w:rsidR="00837A20">
        <w:rPr>
          <w:rFonts w:asciiTheme="minorHAnsi" w:hAnsiTheme="minorHAnsi" w:cs="Calibri"/>
          <w:b/>
          <w:sz w:val="24"/>
          <w:szCs w:val="24"/>
        </w:rPr>
        <w:t>şarkıların</w:t>
      </w:r>
      <w:r>
        <w:rPr>
          <w:rFonts w:asciiTheme="minorHAnsi" w:hAnsiTheme="minorHAnsi" w:cs="Calibri"/>
          <w:b/>
          <w:sz w:val="24"/>
          <w:szCs w:val="24"/>
        </w:rPr>
        <w:t xml:space="preserve"> seslendirildiği gecede</w:t>
      </w:r>
      <w:r w:rsidR="00CE7200" w:rsidRPr="00645A81">
        <w:rPr>
          <w:rFonts w:asciiTheme="minorHAnsi" w:hAnsiTheme="minorHAnsi" w:cs="Calibri"/>
          <w:b/>
          <w:sz w:val="24"/>
          <w:szCs w:val="24"/>
        </w:rPr>
        <w:t>,</w:t>
      </w:r>
      <w:r>
        <w:rPr>
          <w:rFonts w:asciiTheme="minorHAnsi" w:hAnsiTheme="minorHAnsi" w:cs="Calibri"/>
          <w:b/>
          <w:sz w:val="24"/>
          <w:szCs w:val="24"/>
        </w:rPr>
        <w:t xml:space="preserve"> Işıl Yüces</w:t>
      </w:r>
      <w:bookmarkStart w:id="3" w:name="_GoBack"/>
      <w:bookmarkEnd w:id="3"/>
      <w:r>
        <w:rPr>
          <w:rFonts w:asciiTheme="minorHAnsi" w:hAnsiTheme="minorHAnsi" w:cs="Calibri"/>
          <w:b/>
          <w:sz w:val="24"/>
          <w:szCs w:val="24"/>
        </w:rPr>
        <w:t xml:space="preserve">oy, </w:t>
      </w:r>
      <w:r w:rsidRPr="00645A81">
        <w:rPr>
          <w:rFonts w:asciiTheme="minorHAnsi" w:hAnsiTheme="minorHAnsi" w:cs="Calibri"/>
          <w:b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sz w:val="24"/>
          <w:szCs w:val="24"/>
        </w:rPr>
        <w:t xml:space="preserve">Yetkin </w:t>
      </w:r>
      <w:proofErr w:type="spellStart"/>
      <w:r>
        <w:rPr>
          <w:rFonts w:asciiTheme="minorHAnsi" w:hAnsiTheme="minorHAnsi" w:cs="Calibri"/>
          <w:b/>
          <w:sz w:val="24"/>
          <w:szCs w:val="24"/>
        </w:rPr>
        <w:t>Dikinciler</w:t>
      </w:r>
      <w:proofErr w:type="spellEnd"/>
      <w:r>
        <w:rPr>
          <w:rFonts w:asciiTheme="minorHAnsi" w:hAnsiTheme="minorHAnsi" w:cs="Calibri"/>
          <w:b/>
          <w:sz w:val="24"/>
          <w:szCs w:val="24"/>
        </w:rPr>
        <w:t xml:space="preserve">, Cemal </w:t>
      </w:r>
      <w:proofErr w:type="spellStart"/>
      <w:r>
        <w:rPr>
          <w:rFonts w:asciiTheme="minorHAnsi" w:hAnsiTheme="minorHAnsi" w:cs="Calibri"/>
          <w:b/>
          <w:sz w:val="24"/>
          <w:szCs w:val="24"/>
        </w:rPr>
        <w:t>Hünal</w:t>
      </w:r>
      <w:proofErr w:type="spellEnd"/>
      <w:r>
        <w:rPr>
          <w:rFonts w:asciiTheme="minorHAnsi" w:hAnsiTheme="minorHAnsi" w:cs="Calibri"/>
          <w:b/>
          <w:sz w:val="24"/>
          <w:szCs w:val="24"/>
        </w:rPr>
        <w:t xml:space="preserve">, Meltem </w:t>
      </w:r>
      <w:proofErr w:type="gramStart"/>
      <w:r>
        <w:rPr>
          <w:rFonts w:asciiTheme="minorHAnsi" w:hAnsiTheme="minorHAnsi" w:cs="Calibri"/>
          <w:b/>
          <w:sz w:val="24"/>
          <w:szCs w:val="24"/>
        </w:rPr>
        <w:t>Cumbul</w:t>
      </w:r>
      <w:proofErr w:type="gramEnd"/>
      <w:r>
        <w:rPr>
          <w:rFonts w:asciiTheme="minorHAnsi" w:hAnsiTheme="minorHAnsi" w:cs="Calibri"/>
          <w:b/>
          <w:sz w:val="24"/>
          <w:szCs w:val="24"/>
        </w:rPr>
        <w:t>,</w:t>
      </w:r>
      <w:r w:rsidR="004A7E53">
        <w:rPr>
          <w:rFonts w:asciiTheme="minorHAnsi" w:hAnsiTheme="minorHAnsi" w:cs="Calibri"/>
          <w:b/>
          <w:sz w:val="24"/>
          <w:szCs w:val="24"/>
        </w:rPr>
        <w:t xml:space="preserve"> Gökçe </w:t>
      </w:r>
      <w:r w:rsidR="004A495A">
        <w:rPr>
          <w:rFonts w:asciiTheme="minorHAnsi" w:hAnsiTheme="minorHAnsi" w:cs="Calibri"/>
          <w:b/>
          <w:sz w:val="24"/>
          <w:szCs w:val="24"/>
        </w:rPr>
        <w:t>B</w:t>
      </w:r>
      <w:r w:rsidR="004A7E53">
        <w:rPr>
          <w:rFonts w:asciiTheme="minorHAnsi" w:hAnsiTheme="minorHAnsi" w:cs="Calibri"/>
          <w:b/>
          <w:sz w:val="24"/>
          <w:szCs w:val="24"/>
        </w:rPr>
        <w:t>ahadır,</w:t>
      </w:r>
      <w:r>
        <w:rPr>
          <w:rFonts w:asciiTheme="minorHAnsi" w:hAnsiTheme="minorHAnsi" w:cs="Calibri"/>
          <w:b/>
          <w:sz w:val="24"/>
          <w:szCs w:val="24"/>
        </w:rPr>
        <w:t xml:space="preserve"> Goncagül Sunar, Gizem Erdem, Tuğrul </w:t>
      </w:r>
      <w:proofErr w:type="spellStart"/>
      <w:r>
        <w:rPr>
          <w:rFonts w:asciiTheme="minorHAnsi" w:hAnsiTheme="minorHAnsi" w:cs="Calibri"/>
          <w:b/>
          <w:sz w:val="24"/>
          <w:szCs w:val="24"/>
        </w:rPr>
        <w:t>Tülek</w:t>
      </w:r>
      <w:proofErr w:type="spellEnd"/>
      <w:r>
        <w:rPr>
          <w:rFonts w:asciiTheme="minorHAnsi" w:hAnsiTheme="minorHAnsi" w:cs="Calibri"/>
          <w:b/>
          <w:sz w:val="24"/>
          <w:szCs w:val="24"/>
        </w:rPr>
        <w:t xml:space="preserve"> ve Halil Sezai performanslarıyla </w:t>
      </w:r>
      <w:r w:rsidR="009623E2">
        <w:rPr>
          <w:rFonts w:asciiTheme="minorHAnsi" w:hAnsiTheme="minorHAnsi" w:cs="Calibri"/>
          <w:b/>
          <w:sz w:val="24"/>
          <w:szCs w:val="24"/>
        </w:rPr>
        <w:t>İş Sanat izleyicisinden</w:t>
      </w:r>
      <w:r>
        <w:rPr>
          <w:rFonts w:asciiTheme="minorHAnsi" w:hAnsiTheme="minorHAnsi" w:cs="Calibri"/>
          <w:b/>
          <w:sz w:val="24"/>
          <w:szCs w:val="24"/>
        </w:rPr>
        <w:t xml:space="preserve"> büyük alkış aldı</w:t>
      </w:r>
    </w:p>
    <w:p w:rsidR="00B35C8E" w:rsidRDefault="00BD362E" w:rsidP="00EC2FF9">
      <w:pPr>
        <w:spacing w:after="0"/>
        <w:jc w:val="both"/>
        <w:rPr>
          <w:rFonts w:cstheme="minorHAnsi"/>
        </w:rPr>
      </w:pPr>
      <w:r>
        <w:rPr>
          <w:rFonts w:cstheme="minorHAnsi"/>
        </w:rPr>
        <w:t>Beyazperdenin başar</w:t>
      </w:r>
      <w:r w:rsidR="00837A20">
        <w:rPr>
          <w:rFonts w:cstheme="minorHAnsi"/>
        </w:rPr>
        <w:t xml:space="preserve">ılı yönetmenlerinden Çağan Irmak, filmlerinde özenle seçip yer verdiği şarkıları oyuncu dostlarıyla birlikte İş Sanat’ta seslendirdi. </w:t>
      </w:r>
      <w:r w:rsidR="00582F30" w:rsidRPr="00F52423">
        <w:rPr>
          <w:rFonts w:cstheme="minorHAnsi"/>
        </w:rPr>
        <w:t xml:space="preserve">Piyanist ve besteci </w:t>
      </w:r>
      <w:r w:rsidR="00582F30" w:rsidRPr="00F52423">
        <w:rPr>
          <w:rFonts w:cstheme="minorHAnsi"/>
          <w:b/>
        </w:rPr>
        <w:t xml:space="preserve">Sabri </w:t>
      </w:r>
      <w:proofErr w:type="spellStart"/>
      <w:r w:rsidR="00582F30" w:rsidRPr="00F52423">
        <w:rPr>
          <w:rFonts w:cstheme="minorHAnsi"/>
          <w:b/>
        </w:rPr>
        <w:t>Tuluğ</w:t>
      </w:r>
      <w:proofErr w:type="spellEnd"/>
      <w:r w:rsidR="00582F30" w:rsidRPr="00F52423">
        <w:rPr>
          <w:rFonts w:cstheme="minorHAnsi"/>
          <w:b/>
        </w:rPr>
        <w:t xml:space="preserve"> Tırpan</w:t>
      </w:r>
      <w:r w:rsidR="00582F30" w:rsidRPr="00F52423">
        <w:rPr>
          <w:rFonts w:cstheme="minorHAnsi"/>
        </w:rPr>
        <w:t>’ın müzik direktörlüğün</w:t>
      </w:r>
      <w:r w:rsidR="005954A6">
        <w:rPr>
          <w:rFonts w:cstheme="minorHAnsi"/>
        </w:rPr>
        <w:t>ü</w:t>
      </w:r>
      <w:r w:rsidR="00582F30" w:rsidRPr="00F52423">
        <w:rPr>
          <w:rFonts w:cstheme="minorHAnsi"/>
        </w:rPr>
        <w:t xml:space="preserve"> üstlendiği konserde</w:t>
      </w:r>
      <w:r w:rsidR="00B35C8E">
        <w:rPr>
          <w:rFonts w:cstheme="minorHAnsi"/>
        </w:rPr>
        <w:t xml:space="preserve"> Çağan Irmak izleyicileri </w:t>
      </w:r>
      <w:r w:rsidR="00B35C8E" w:rsidRPr="005E2EBB">
        <w:rPr>
          <w:rFonts w:cstheme="minorHAnsi"/>
          <w:i/>
        </w:rPr>
        <w:t>Son Arzum</w:t>
      </w:r>
      <w:r w:rsidR="00B35C8E">
        <w:rPr>
          <w:rFonts w:cstheme="minorHAnsi"/>
        </w:rPr>
        <w:t xml:space="preserve"> ile selamladı. </w:t>
      </w:r>
    </w:p>
    <w:p w:rsidR="00B35C8E" w:rsidRDefault="00B35C8E" w:rsidP="00EC2FF9">
      <w:pPr>
        <w:spacing w:after="0"/>
        <w:jc w:val="both"/>
        <w:rPr>
          <w:rFonts w:cstheme="minorHAnsi"/>
        </w:rPr>
      </w:pPr>
    </w:p>
    <w:p w:rsidR="00837A20" w:rsidRDefault="00B35C8E" w:rsidP="00EC2FF9">
      <w:pPr>
        <w:spacing w:after="0"/>
        <w:jc w:val="both"/>
        <w:rPr>
          <w:rFonts w:cstheme="minorHAnsi"/>
        </w:rPr>
      </w:pPr>
      <w:r>
        <w:rPr>
          <w:rFonts w:cstheme="minorHAnsi"/>
        </w:rPr>
        <w:t>Issız Adam, Babam ve Oğlum, Dedemin İnsanları, Nadide Hayat, Asmalı Konak, Çemberimde Gül Oya gibi Çağan Irmak’ın unutulmazları ara</w:t>
      </w:r>
      <w:r w:rsidR="005E2EBB">
        <w:rPr>
          <w:rFonts w:cstheme="minorHAnsi"/>
        </w:rPr>
        <w:t>sında yer alan film ve diziler</w:t>
      </w:r>
      <w:r>
        <w:rPr>
          <w:rFonts w:cstheme="minorHAnsi"/>
        </w:rPr>
        <w:t>den sahnel</w:t>
      </w:r>
      <w:r w:rsidR="00411DAC">
        <w:rPr>
          <w:rFonts w:cstheme="minorHAnsi"/>
        </w:rPr>
        <w:t xml:space="preserve">er eşliğinde gerçekleşen gecenin ilk yarısında Gökçe Bahadır </w:t>
      </w:r>
      <w:r w:rsidR="00411DAC" w:rsidRPr="00411DAC">
        <w:rPr>
          <w:rFonts w:cstheme="minorHAnsi"/>
          <w:i/>
        </w:rPr>
        <w:t>Bana Yalan Söylediler</w:t>
      </w:r>
      <w:r w:rsidR="009623E2">
        <w:rPr>
          <w:rFonts w:cstheme="minorHAnsi"/>
        </w:rPr>
        <w:t>;</w:t>
      </w:r>
      <w:r w:rsidR="00411DAC">
        <w:rPr>
          <w:rFonts w:cstheme="minorHAnsi"/>
        </w:rPr>
        <w:t xml:space="preserve"> Yetkin </w:t>
      </w:r>
      <w:proofErr w:type="spellStart"/>
      <w:r w:rsidR="00411DAC">
        <w:rPr>
          <w:rFonts w:cstheme="minorHAnsi"/>
        </w:rPr>
        <w:t>Dikinciler</w:t>
      </w:r>
      <w:proofErr w:type="spellEnd"/>
      <w:r w:rsidR="00411DAC">
        <w:rPr>
          <w:rFonts w:cstheme="minorHAnsi"/>
        </w:rPr>
        <w:t xml:space="preserve"> </w:t>
      </w:r>
      <w:r w:rsidR="00411DAC">
        <w:rPr>
          <w:rFonts w:cstheme="minorHAnsi"/>
          <w:i/>
        </w:rPr>
        <w:t>Bi</w:t>
      </w:r>
      <w:r w:rsidR="009623E2">
        <w:rPr>
          <w:rFonts w:cstheme="minorHAnsi"/>
          <w:i/>
        </w:rPr>
        <w:t>r Şans Daha;</w:t>
      </w:r>
      <w:r w:rsidR="00411DAC">
        <w:rPr>
          <w:rFonts w:cstheme="minorHAnsi"/>
          <w:i/>
        </w:rPr>
        <w:t xml:space="preserve"> </w:t>
      </w:r>
      <w:r w:rsidR="00411DAC">
        <w:rPr>
          <w:rFonts w:cstheme="minorHAnsi"/>
        </w:rPr>
        <w:t xml:space="preserve">Meltem </w:t>
      </w:r>
      <w:proofErr w:type="gramStart"/>
      <w:r w:rsidR="00411DAC">
        <w:rPr>
          <w:rFonts w:cstheme="minorHAnsi"/>
        </w:rPr>
        <w:t>Cumbul</w:t>
      </w:r>
      <w:proofErr w:type="gramEnd"/>
      <w:r w:rsidR="00411DAC">
        <w:rPr>
          <w:rFonts w:cstheme="minorHAnsi"/>
        </w:rPr>
        <w:t xml:space="preserve"> </w:t>
      </w:r>
      <w:r w:rsidR="009623E2">
        <w:rPr>
          <w:rFonts w:cstheme="minorHAnsi"/>
          <w:i/>
        </w:rPr>
        <w:t>Beni Bırakma;</w:t>
      </w:r>
      <w:r w:rsidR="00411DAC">
        <w:rPr>
          <w:rFonts w:cstheme="minorHAnsi"/>
          <w:i/>
        </w:rPr>
        <w:t xml:space="preserve"> </w:t>
      </w:r>
      <w:r w:rsidR="00411DAC">
        <w:rPr>
          <w:rFonts w:cstheme="minorHAnsi"/>
        </w:rPr>
        <w:t xml:space="preserve">Goncagül Sunar </w:t>
      </w:r>
      <w:r w:rsidR="009623E2">
        <w:rPr>
          <w:rFonts w:cstheme="minorHAnsi"/>
          <w:i/>
        </w:rPr>
        <w:t>Beni Benimle Bırak;</w:t>
      </w:r>
      <w:r w:rsidR="00411DAC">
        <w:rPr>
          <w:rFonts w:cstheme="minorHAnsi"/>
          <w:i/>
        </w:rPr>
        <w:t xml:space="preserve"> </w:t>
      </w:r>
      <w:r w:rsidR="00411DAC">
        <w:rPr>
          <w:rFonts w:cstheme="minorHAnsi"/>
        </w:rPr>
        <w:t xml:space="preserve">Gizem Erdem </w:t>
      </w:r>
      <w:r w:rsidR="00411DAC">
        <w:rPr>
          <w:rFonts w:cstheme="minorHAnsi"/>
          <w:i/>
        </w:rPr>
        <w:t xml:space="preserve">Gel ya da Git </w:t>
      </w:r>
      <w:r w:rsidR="00411DAC" w:rsidRPr="00411DAC">
        <w:rPr>
          <w:rFonts w:cstheme="minorHAnsi"/>
        </w:rPr>
        <w:t xml:space="preserve">şarkılarını seslendirdi. </w:t>
      </w:r>
      <w:r w:rsidR="00CC0466">
        <w:rPr>
          <w:rFonts w:cstheme="minorHAnsi"/>
        </w:rPr>
        <w:t xml:space="preserve">Gökçe Bahadır, Gizem Erdem ve Goncagül </w:t>
      </w:r>
      <w:proofErr w:type="spellStart"/>
      <w:r w:rsidR="00CC0466">
        <w:rPr>
          <w:rFonts w:cstheme="minorHAnsi"/>
        </w:rPr>
        <w:t>Sunar’ın</w:t>
      </w:r>
      <w:proofErr w:type="spellEnd"/>
      <w:r w:rsidR="00CC0466">
        <w:rPr>
          <w:rFonts w:cstheme="minorHAnsi"/>
        </w:rPr>
        <w:t xml:space="preserve"> birlikte s</w:t>
      </w:r>
      <w:r w:rsidR="00081BB4">
        <w:rPr>
          <w:rFonts w:cstheme="minorHAnsi"/>
        </w:rPr>
        <w:t>öylediği</w:t>
      </w:r>
      <w:r w:rsidR="00CC0466">
        <w:rPr>
          <w:rFonts w:cstheme="minorHAnsi"/>
        </w:rPr>
        <w:t xml:space="preserve"> </w:t>
      </w:r>
      <w:r w:rsidR="00CC0466">
        <w:rPr>
          <w:rFonts w:cstheme="minorHAnsi"/>
          <w:i/>
        </w:rPr>
        <w:t xml:space="preserve">Eyvah şarkısı ile </w:t>
      </w:r>
      <w:r w:rsidR="00CC0466">
        <w:rPr>
          <w:rFonts w:cstheme="minorHAnsi"/>
        </w:rPr>
        <w:t>u</w:t>
      </w:r>
      <w:r w:rsidR="00CC0466" w:rsidRPr="00411DAC">
        <w:rPr>
          <w:rFonts w:cstheme="minorHAnsi"/>
        </w:rPr>
        <w:t xml:space="preserve">sta oyuncu Işıl Yücesoy ve Cemal </w:t>
      </w:r>
      <w:proofErr w:type="spellStart"/>
      <w:r w:rsidR="00CC0466" w:rsidRPr="00411DAC">
        <w:rPr>
          <w:rFonts w:cstheme="minorHAnsi"/>
        </w:rPr>
        <w:t>Hünal’ın</w:t>
      </w:r>
      <w:proofErr w:type="spellEnd"/>
      <w:r w:rsidR="00CC0466" w:rsidRPr="00411DAC">
        <w:rPr>
          <w:rFonts w:cstheme="minorHAnsi"/>
        </w:rPr>
        <w:t xml:space="preserve"> </w:t>
      </w:r>
      <w:r w:rsidR="00CC0466">
        <w:rPr>
          <w:rFonts w:cstheme="minorHAnsi"/>
          <w:i/>
        </w:rPr>
        <w:t xml:space="preserve">Anlamazdın </w:t>
      </w:r>
      <w:r w:rsidR="00CC0466" w:rsidRPr="00CC0466">
        <w:rPr>
          <w:rFonts w:cstheme="minorHAnsi"/>
        </w:rPr>
        <w:t>düeti</w:t>
      </w:r>
      <w:r w:rsidR="00CC0466">
        <w:rPr>
          <w:rFonts w:cstheme="minorHAnsi"/>
        </w:rPr>
        <w:t xml:space="preserve"> </w:t>
      </w:r>
      <w:r w:rsidR="00CC0466" w:rsidRPr="00CC0466">
        <w:rPr>
          <w:rFonts w:cstheme="minorHAnsi"/>
        </w:rPr>
        <w:t>izleyiciler tarafından dakikalarca alkışlandı.</w:t>
      </w:r>
      <w:r w:rsidR="00CC0466">
        <w:rPr>
          <w:rFonts w:cstheme="minorHAnsi"/>
        </w:rPr>
        <w:t xml:space="preserve"> </w:t>
      </w:r>
    </w:p>
    <w:p w:rsidR="00B62B40" w:rsidRDefault="00B62B40" w:rsidP="00EC2FF9">
      <w:pPr>
        <w:spacing w:after="0"/>
        <w:jc w:val="both"/>
        <w:rPr>
          <w:rFonts w:cstheme="minorHAnsi"/>
        </w:rPr>
      </w:pPr>
    </w:p>
    <w:p w:rsidR="005E2EBB" w:rsidRPr="006A2D9B" w:rsidRDefault="00B62B40" w:rsidP="00EC2FF9">
      <w:pPr>
        <w:spacing w:after="0"/>
        <w:jc w:val="both"/>
        <w:rPr>
          <w:rFonts w:cstheme="minorHAnsi"/>
          <w:i/>
        </w:rPr>
      </w:pPr>
      <w:r>
        <w:rPr>
          <w:rFonts w:cstheme="minorHAnsi"/>
        </w:rPr>
        <w:t>Sinemadaki başarısının yanı sıra müzikteki yeteneğini de ortaya koyan Çağan Irmak</w:t>
      </w:r>
      <w:r w:rsidR="00531EDF">
        <w:rPr>
          <w:rFonts w:cstheme="minorHAnsi"/>
        </w:rPr>
        <w:t>,</w:t>
      </w:r>
      <w:r>
        <w:rPr>
          <w:rFonts w:cstheme="minorHAnsi"/>
        </w:rPr>
        <w:t xml:space="preserve"> konserin ikinci bölümünde Nadide Hayat filmiyle hafızalara kazınan </w:t>
      </w:r>
      <w:r>
        <w:rPr>
          <w:rFonts w:cstheme="minorHAnsi"/>
          <w:i/>
        </w:rPr>
        <w:t xml:space="preserve">O </w:t>
      </w:r>
      <w:proofErr w:type="spellStart"/>
      <w:r>
        <w:rPr>
          <w:rFonts w:cstheme="minorHAnsi"/>
          <w:i/>
        </w:rPr>
        <w:t>Günler’i</w:t>
      </w:r>
      <w:proofErr w:type="spellEnd"/>
      <w:r>
        <w:rPr>
          <w:rFonts w:cstheme="minorHAnsi"/>
          <w:i/>
        </w:rPr>
        <w:t xml:space="preserve"> </w:t>
      </w:r>
      <w:r>
        <w:rPr>
          <w:rFonts w:cstheme="minorHAnsi"/>
        </w:rPr>
        <w:t xml:space="preserve">seslendirdi. Tuğrul </w:t>
      </w:r>
      <w:proofErr w:type="spellStart"/>
      <w:r>
        <w:rPr>
          <w:rFonts w:cstheme="minorHAnsi"/>
        </w:rPr>
        <w:t>Tülek</w:t>
      </w:r>
      <w:proofErr w:type="spellEnd"/>
      <w:r>
        <w:rPr>
          <w:rFonts w:cstheme="minorHAnsi"/>
        </w:rPr>
        <w:t xml:space="preserve"> </w:t>
      </w:r>
      <w:r w:rsidR="006A2D9B">
        <w:rPr>
          <w:rFonts w:cstheme="minorHAnsi"/>
          <w:i/>
        </w:rPr>
        <w:t>Prensesin Uykusu;</w:t>
      </w:r>
      <w:r>
        <w:rPr>
          <w:rFonts w:cstheme="minorHAnsi"/>
          <w:i/>
        </w:rPr>
        <w:t xml:space="preserve"> </w:t>
      </w:r>
      <w:r w:rsidR="005E2EBB">
        <w:rPr>
          <w:rFonts w:cstheme="minorHAnsi"/>
        </w:rPr>
        <w:t xml:space="preserve">Halil Sezai </w:t>
      </w:r>
      <w:r w:rsidR="006A2D9B">
        <w:rPr>
          <w:rFonts w:cstheme="minorHAnsi"/>
          <w:i/>
        </w:rPr>
        <w:t xml:space="preserve">Yalnızım; </w:t>
      </w:r>
      <w:r w:rsidR="005E2EBB">
        <w:rPr>
          <w:rFonts w:cstheme="minorHAnsi"/>
        </w:rPr>
        <w:t xml:space="preserve">Gökçe Bahadır </w:t>
      </w:r>
      <w:r w:rsidR="005E2EBB">
        <w:rPr>
          <w:rFonts w:cstheme="minorHAnsi"/>
          <w:i/>
        </w:rPr>
        <w:t>Dert Be</w:t>
      </w:r>
      <w:r w:rsidR="006A2D9B">
        <w:rPr>
          <w:rFonts w:cstheme="minorHAnsi"/>
          <w:i/>
        </w:rPr>
        <w:t>nde;</w:t>
      </w:r>
      <w:r w:rsidR="005E2EBB">
        <w:rPr>
          <w:rFonts w:cstheme="minorHAnsi"/>
          <w:i/>
        </w:rPr>
        <w:t xml:space="preserve"> </w:t>
      </w:r>
      <w:r w:rsidR="005E2EBB">
        <w:rPr>
          <w:rFonts w:cstheme="minorHAnsi"/>
        </w:rPr>
        <w:t xml:space="preserve">Goncagül Sunar </w:t>
      </w:r>
      <w:r w:rsidR="005E2EBB">
        <w:rPr>
          <w:rFonts w:cstheme="minorHAnsi"/>
          <w:i/>
        </w:rPr>
        <w:t>Çemberimde Gül Oya</w:t>
      </w:r>
      <w:r w:rsidR="006A2D9B">
        <w:rPr>
          <w:rFonts w:cstheme="minorHAnsi"/>
          <w:i/>
        </w:rPr>
        <w:t>;</w:t>
      </w:r>
      <w:r w:rsidR="005E2EBB">
        <w:rPr>
          <w:rFonts w:cstheme="minorHAnsi"/>
          <w:i/>
        </w:rPr>
        <w:t xml:space="preserve"> </w:t>
      </w:r>
      <w:r w:rsidR="005E2EBB">
        <w:rPr>
          <w:rFonts w:cstheme="minorHAnsi"/>
        </w:rPr>
        <w:t xml:space="preserve">Cemal </w:t>
      </w:r>
      <w:proofErr w:type="spellStart"/>
      <w:r w:rsidR="005E2EBB">
        <w:rPr>
          <w:rFonts w:cstheme="minorHAnsi"/>
        </w:rPr>
        <w:t>Hünal</w:t>
      </w:r>
      <w:proofErr w:type="spellEnd"/>
      <w:r w:rsidR="005E2EBB">
        <w:rPr>
          <w:rFonts w:cstheme="minorHAnsi"/>
        </w:rPr>
        <w:t xml:space="preserve"> </w:t>
      </w:r>
      <w:r w:rsidR="005E2EBB" w:rsidRPr="005E2EBB">
        <w:rPr>
          <w:rFonts w:cstheme="minorHAnsi"/>
          <w:i/>
        </w:rPr>
        <w:t>Ayak İzi</w:t>
      </w:r>
      <w:r w:rsidR="006A2D9B">
        <w:rPr>
          <w:rFonts w:cstheme="minorHAnsi"/>
          <w:i/>
        </w:rPr>
        <w:t>;</w:t>
      </w:r>
      <w:r w:rsidR="005E2EBB">
        <w:rPr>
          <w:rFonts w:cstheme="minorHAnsi"/>
          <w:i/>
        </w:rPr>
        <w:t xml:space="preserve"> </w:t>
      </w:r>
      <w:r w:rsidR="005E2EBB">
        <w:rPr>
          <w:rFonts w:cstheme="minorHAnsi"/>
        </w:rPr>
        <w:t xml:space="preserve">Işıl Yücesoy </w:t>
      </w:r>
      <w:r w:rsidR="005E2EBB">
        <w:rPr>
          <w:rFonts w:cstheme="minorHAnsi"/>
          <w:i/>
        </w:rPr>
        <w:t xml:space="preserve">Kirli Beyaz Kedi </w:t>
      </w:r>
      <w:r w:rsidR="009623E2">
        <w:rPr>
          <w:rFonts w:cstheme="minorHAnsi"/>
        </w:rPr>
        <w:t xml:space="preserve">şarkılarıyla dinleyicilere </w:t>
      </w:r>
      <w:proofErr w:type="gramStart"/>
      <w:r w:rsidR="005E2EBB" w:rsidRPr="005E2EBB">
        <w:rPr>
          <w:rFonts w:cstheme="minorHAnsi"/>
        </w:rPr>
        <w:t>nostaljik</w:t>
      </w:r>
      <w:proofErr w:type="gramEnd"/>
      <w:r w:rsidR="005E2EBB" w:rsidRPr="005E2EBB">
        <w:rPr>
          <w:rFonts w:cstheme="minorHAnsi"/>
        </w:rPr>
        <w:t xml:space="preserve"> bir akşam yaşattı.</w:t>
      </w:r>
      <w:r w:rsidR="005E2EBB">
        <w:rPr>
          <w:rFonts w:cstheme="minorHAnsi"/>
          <w:i/>
        </w:rPr>
        <w:t xml:space="preserve"> </w:t>
      </w:r>
      <w:r w:rsidR="005E2EBB">
        <w:rPr>
          <w:rFonts w:cstheme="minorHAnsi"/>
        </w:rPr>
        <w:t>İzleyenlerin hafızasından çıkmayacak bu çok özel konser Çağan Irmak ve oyuncu dostlarının</w:t>
      </w:r>
      <w:r w:rsidR="00081BB4">
        <w:rPr>
          <w:rFonts w:cstheme="minorHAnsi"/>
        </w:rPr>
        <w:t xml:space="preserve"> hep birlikte seslendirdiği</w:t>
      </w:r>
      <w:r w:rsidR="005E2EBB">
        <w:rPr>
          <w:rFonts w:cstheme="minorHAnsi"/>
        </w:rPr>
        <w:t xml:space="preserve"> </w:t>
      </w:r>
      <w:r w:rsidR="005E2EBB" w:rsidRPr="00081BB4">
        <w:rPr>
          <w:rFonts w:cstheme="minorHAnsi"/>
          <w:i/>
        </w:rPr>
        <w:t>Bir Mazi Bin Hatıra</w:t>
      </w:r>
      <w:r w:rsidR="005E2EBB">
        <w:rPr>
          <w:rFonts w:cstheme="minorHAnsi"/>
        </w:rPr>
        <w:t xml:space="preserve"> şarkısıyla sona erdi.</w:t>
      </w:r>
    </w:p>
    <w:p w:rsidR="00B62B40" w:rsidRDefault="00B62B40" w:rsidP="00EC2FF9">
      <w:pPr>
        <w:spacing w:after="0"/>
        <w:jc w:val="both"/>
        <w:rPr>
          <w:rFonts w:cstheme="minorHAnsi"/>
        </w:rPr>
      </w:pPr>
    </w:p>
    <w:p w:rsidR="00645A81" w:rsidRDefault="00645A81" w:rsidP="00EC2FF9">
      <w:pPr>
        <w:spacing w:after="0"/>
        <w:jc w:val="both"/>
        <w:rPr>
          <w:rFonts w:cstheme="minorHAnsi"/>
        </w:rPr>
      </w:pPr>
    </w:p>
    <w:p w:rsidR="00492AB1" w:rsidRDefault="00492AB1" w:rsidP="00492AB1">
      <w:pPr>
        <w:spacing w:after="0" w:line="240" w:lineRule="auto"/>
        <w:ind w:right="-142"/>
        <w:jc w:val="both"/>
        <w:rPr>
          <w:rFonts w:cs="Calibri"/>
          <w:b/>
        </w:rPr>
      </w:pPr>
    </w:p>
    <w:p w:rsidR="001E055D" w:rsidRPr="00492AB1" w:rsidRDefault="00492AB1" w:rsidP="00492AB1">
      <w:pPr>
        <w:spacing w:after="0" w:line="240" w:lineRule="auto"/>
        <w:ind w:right="-142"/>
        <w:jc w:val="both"/>
        <w:rPr>
          <w:rFonts w:cs="Calibri"/>
          <w:b/>
        </w:rPr>
      </w:pPr>
      <w:r>
        <w:rPr>
          <w:rFonts w:cs="Calibri"/>
          <w:b/>
        </w:rPr>
        <w:t xml:space="preserve">Bilgi için / </w:t>
      </w:r>
      <w:proofErr w:type="spellStart"/>
      <w:r w:rsidR="001E055D" w:rsidRPr="00492AB1">
        <w:rPr>
          <w:rFonts w:cs="Calibri"/>
          <w:b/>
        </w:rPr>
        <w:t>Lobby</w:t>
      </w:r>
      <w:proofErr w:type="spellEnd"/>
      <w:r w:rsidR="001E055D" w:rsidRPr="00492AB1">
        <w:rPr>
          <w:rFonts w:cs="Calibri"/>
          <w:b/>
        </w:rPr>
        <w:t>-PR</w:t>
      </w:r>
    </w:p>
    <w:p w:rsidR="001E055D" w:rsidRPr="00492AB1" w:rsidRDefault="001E055D" w:rsidP="00492AB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cs="Calibri"/>
        </w:rPr>
      </w:pPr>
      <w:r w:rsidRPr="00492AB1">
        <w:rPr>
          <w:rFonts w:cs="Calibri"/>
        </w:rPr>
        <w:t xml:space="preserve">Işıl Gerek / Tel: 0212 284 6363 / Cep: 0533 721 09 93 /  </w:t>
      </w:r>
      <w:hyperlink r:id="rId7" w:history="1">
        <w:r w:rsidRPr="00492AB1">
          <w:rPr>
            <w:rStyle w:val="Kpr"/>
            <w:rFonts w:asciiTheme="minorHAnsi" w:hAnsiTheme="minorHAnsi" w:cstheme="minorHAnsi"/>
          </w:rPr>
          <w:t>isilgerek@lobby-pr.com</w:t>
        </w:r>
      </w:hyperlink>
      <w:r w:rsidRPr="00492AB1">
        <w:rPr>
          <w:rFonts w:cstheme="minorHAnsi"/>
        </w:rPr>
        <w:t xml:space="preserve"> </w:t>
      </w:r>
    </w:p>
    <w:p w:rsidR="00282CFF" w:rsidRPr="00492AB1" w:rsidRDefault="001E055D" w:rsidP="00492AB1">
      <w:pPr>
        <w:spacing w:after="0" w:line="240" w:lineRule="auto"/>
        <w:ind w:right="-142"/>
        <w:jc w:val="both"/>
      </w:pPr>
      <w:r w:rsidRPr="00492AB1">
        <w:rPr>
          <w:rFonts w:cs="Calibri"/>
        </w:rPr>
        <w:t xml:space="preserve">Gül Mumcu Mutlay / Tel: 0212 284 6363 / Cep: 0532 251 83 30 / </w:t>
      </w:r>
      <w:hyperlink r:id="rId8" w:history="1">
        <w:r w:rsidRPr="00492AB1">
          <w:rPr>
            <w:rStyle w:val="Kpr"/>
            <w:rFonts w:asciiTheme="minorHAnsi" w:hAnsiTheme="minorHAnsi" w:cstheme="minorHAnsi"/>
          </w:rPr>
          <w:t>gulmutlay@lobby-pr.com</w:t>
        </w:r>
      </w:hyperlink>
    </w:p>
    <w:sectPr w:rsidR="00282CFF" w:rsidRPr="00492AB1" w:rsidSect="00044821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A2190"/>
    <w:multiLevelType w:val="hybridMultilevel"/>
    <w:tmpl w:val="8B6E805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66137"/>
    <w:multiLevelType w:val="multilevel"/>
    <w:tmpl w:val="B0DC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F20242"/>
    <w:multiLevelType w:val="hybridMultilevel"/>
    <w:tmpl w:val="BCE092AA"/>
    <w:lvl w:ilvl="0" w:tplc="FA309336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7B2014E"/>
    <w:multiLevelType w:val="hybridMultilevel"/>
    <w:tmpl w:val="ADF88B02"/>
    <w:lvl w:ilvl="0" w:tplc="FA3093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F581C"/>
    <w:multiLevelType w:val="hybridMultilevel"/>
    <w:tmpl w:val="E0441B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di Cilingir">
    <w15:presenceInfo w15:providerId="Windows Live" w15:userId="2820152eba2535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FC"/>
    <w:rsid w:val="000028A1"/>
    <w:rsid w:val="000065D3"/>
    <w:rsid w:val="00017ABA"/>
    <w:rsid w:val="00025432"/>
    <w:rsid w:val="00032C28"/>
    <w:rsid w:val="000426BF"/>
    <w:rsid w:val="00044821"/>
    <w:rsid w:val="0004613B"/>
    <w:rsid w:val="00051A52"/>
    <w:rsid w:val="00055896"/>
    <w:rsid w:val="00056088"/>
    <w:rsid w:val="000604C2"/>
    <w:rsid w:val="00071712"/>
    <w:rsid w:val="00072B54"/>
    <w:rsid w:val="00081BB4"/>
    <w:rsid w:val="000878C0"/>
    <w:rsid w:val="00091A53"/>
    <w:rsid w:val="00091EA7"/>
    <w:rsid w:val="00096BED"/>
    <w:rsid w:val="000A211F"/>
    <w:rsid w:val="000B24CA"/>
    <w:rsid w:val="000B7F78"/>
    <w:rsid w:val="000D063C"/>
    <w:rsid w:val="000D30BC"/>
    <w:rsid w:val="000D3FB9"/>
    <w:rsid w:val="000D5D88"/>
    <w:rsid w:val="000D6122"/>
    <w:rsid w:val="000D7F66"/>
    <w:rsid w:val="000E37AA"/>
    <w:rsid w:val="000F3BED"/>
    <w:rsid w:val="000F4A60"/>
    <w:rsid w:val="0010194E"/>
    <w:rsid w:val="00104830"/>
    <w:rsid w:val="00110063"/>
    <w:rsid w:val="00116BE6"/>
    <w:rsid w:val="00132685"/>
    <w:rsid w:val="00134FD3"/>
    <w:rsid w:val="001508FD"/>
    <w:rsid w:val="00152592"/>
    <w:rsid w:val="001564C3"/>
    <w:rsid w:val="00156D66"/>
    <w:rsid w:val="00164F8E"/>
    <w:rsid w:val="00167199"/>
    <w:rsid w:val="00177500"/>
    <w:rsid w:val="001818B4"/>
    <w:rsid w:val="00183883"/>
    <w:rsid w:val="00186C34"/>
    <w:rsid w:val="00190913"/>
    <w:rsid w:val="001974C9"/>
    <w:rsid w:val="001A1ABB"/>
    <w:rsid w:val="001A2038"/>
    <w:rsid w:val="001B01E5"/>
    <w:rsid w:val="001B75A1"/>
    <w:rsid w:val="001C223D"/>
    <w:rsid w:val="001C7BCF"/>
    <w:rsid w:val="001D105B"/>
    <w:rsid w:val="001D372F"/>
    <w:rsid w:val="001D443E"/>
    <w:rsid w:val="001E055D"/>
    <w:rsid w:val="001E4965"/>
    <w:rsid w:val="001E5516"/>
    <w:rsid w:val="001F21AA"/>
    <w:rsid w:val="001F7E44"/>
    <w:rsid w:val="0020453E"/>
    <w:rsid w:val="00205412"/>
    <w:rsid w:val="00207776"/>
    <w:rsid w:val="00211DE2"/>
    <w:rsid w:val="00215DFC"/>
    <w:rsid w:val="00216799"/>
    <w:rsid w:val="00216E08"/>
    <w:rsid w:val="00221515"/>
    <w:rsid w:val="002220D7"/>
    <w:rsid w:val="00222663"/>
    <w:rsid w:val="002254E0"/>
    <w:rsid w:val="00226D55"/>
    <w:rsid w:val="00230055"/>
    <w:rsid w:val="00231DC5"/>
    <w:rsid w:val="00246E6F"/>
    <w:rsid w:val="00250E01"/>
    <w:rsid w:val="002656F2"/>
    <w:rsid w:val="002669C3"/>
    <w:rsid w:val="0026786A"/>
    <w:rsid w:val="00273564"/>
    <w:rsid w:val="00274030"/>
    <w:rsid w:val="00275F96"/>
    <w:rsid w:val="00277D43"/>
    <w:rsid w:val="00280E0A"/>
    <w:rsid w:val="00282CFF"/>
    <w:rsid w:val="002867F4"/>
    <w:rsid w:val="00286B24"/>
    <w:rsid w:val="00287041"/>
    <w:rsid w:val="002921E3"/>
    <w:rsid w:val="002A0606"/>
    <w:rsid w:val="002A0D52"/>
    <w:rsid w:val="002C656B"/>
    <w:rsid w:val="002E3A14"/>
    <w:rsid w:val="002E632D"/>
    <w:rsid w:val="002E74B5"/>
    <w:rsid w:val="002F428C"/>
    <w:rsid w:val="002F4F49"/>
    <w:rsid w:val="002F75EA"/>
    <w:rsid w:val="0030472F"/>
    <w:rsid w:val="003070B8"/>
    <w:rsid w:val="00307FD2"/>
    <w:rsid w:val="00312041"/>
    <w:rsid w:val="003156E0"/>
    <w:rsid w:val="003208BD"/>
    <w:rsid w:val="0032193E"/>
    <w:rsid w:val="00322B81"/>
    <w:rsid w:val="00324955"/>
    <w:rsid w:val="00325A0E"/>
    <w:rsid w:val="00326603"/>
    <w:rsid w:val="00331F2F"/>
    <w:rsid w:val="00335855"/>
    <w:rsid w:val="00336733"/>
    <w:rsid w:val="0034489A"/>
    <w:rsid w:val="00346F70"/>
    <w:rsid w:val="00353BFB"/>
    <w:rsid w:val="00357D2E"/>
    <w:rsid w:val="00365CE5"/>
    <w:rsid w:val="00366BC0"/>
    <w:rsid w:val="00370E32"/>
    <w:rsid w:val="003736E1"/>
    <w:rsid w:val="00373C6B"/>
    <w:rsid w:val="00374766"/>
    <w:rsid w:val="00376814"/>
    <w:rsid w:val="00380735"/>
    <w:rsid w:val="003820A5"/>
    <w:rsid w:val="00383760"/>
    <w:rsid w:val="003851F8"/>
    <w:rsid w:val="0039011C"/>
    <w:rsid w:val="0039365E"/>
    <w:rsid w:val="00394C01"/>
    <w:rsid w:val="00396858"/>
    <w:rsid w:val="003A6A1B"/>
    <w:rsid w:val="003B20E8"/>
    <w:rsid w:val="003B6B84"/>
    <w:rsid w:val="003B6D2B"/>
    <w:rsid w:val="003C485D"/>
    <w:rsid w:val="003C775C"/>
    <w:rsid w:val="003D1C89"/>
    <w:rsid w:val="003D6B96"/>
    <w:rsid w:val="003E2B08"/>
    <w:rsid w:val="003E4740"/>
    <w:rsid w:val="003E5435"/>
    <w:rsid w:val="003E7137"/>
    <w:rsid w:val="003F118D"/>
    <w:rsid w:val="003F183F"/>
    <w:rsid w:val="00401172"/>
    <w:rsid w:val="00403A0E"/>
    <w:rsid w:val="004040D7"/>
    <w:rsid w:val="00411DAC"/>
    <w:rsid w:val="00411EFB"/>
    <w:rsid w:val="00420D20"/>
    <w:rsid w:val="00424A37"/>
    <w:rsid w:val="00424FFE"/>
    <w:rsid w:val="004302D7"/>
    <w:rsid w:val="00431BA2"/>
    <w:rsid w:val="00440812"/>
    <w:rsid w:val="00441E7D"/>
    <w:rsid w:val="004426C8"/>
    <w:rsid w:val="0044706E"/>
    <w:rsid w:val="00451312"/>
    <w:rsid w:val="0045466F"/>
    <w:rsid w:val="0045534C"/>
    <w:rsid w:val="004577B8"/>
    <w:rsid w:val="004644FC"/>
    <w:rsid w:val="00464621"/>
    <w:rsid w:val="00465254"/>
    <w:rsid w:val="00466CF3"/>
    <w:rsid w:val="00467424"/>
    <w:rsid w:val="00467DE9"/>
    <w:rsid w:val="00471C04"/>
    <w:rsid w:val="004754D2"/>
    <w:rsid w:val="0047663C"/>
    <w:rsid w:val="00476E2E"/>
    <w:rsid w:val="00482F3C"/>
    <w:rsid w:val="00486C16"/>
    <w:rsid w:val="00491B54"/>
    <w:rsid w:val="00492AB1"/>
    <w:rsid w:val="00495515"/>
    <w:rsid w:val="004A495A"/>
    <w:rsid w:val="004A5B56"/>
    <w:rsid w:val="004A65F3"/>
    <w:rsid w:val="004A69C4"/>
    <w:rsid w:val="004A7E53"/>
    <w:rsid w:val="004B34E9"/>
    <w:rsid w:val="004B6E60"/>
    <w:rsid w:val="004B7562"/>
    <w:rsid w:val="004C7244"/>
    <w:rsid w:val="004D1BFD"/>
    <w:rsid w:val="004D52EC"/>
    <w:rsid w:val="004E2AEC"/>
    <w:rsid w:val="004E3DC2"/>
    <w:rsid w:val="004E415C"/>
    <w:rsid w:val="004F0690"/>
    <w:rsid w:val="004F1E85"/>
    <w:rsid w:val="004F2E16"/>
    <w:rsid w:val="004F393F"/>
    <w:rsid w:val="004F3DBC"/>
    <w:rsid w:val="00501054"/>
    <w:rsid w:val="005150D1"/>
    <w:rsid w:val="005157DC"/>
    <w:rsid w:val="005212B7"/>
    <w:rsid w:val="0052184D"/>
    <w:rsid w:val="0052264D"/>
    <w:rsid w:val="00523CF5"/>
    <w:rsid w:val="00525214"/>
    <w:rsid w:val="00525D71"/>
    <w:rsid w:val="00531EDF"/>
    <w:rsid w:val="005329AA"/>
    <w:rsid w:val="005348FA"/>
    <w:rsid w:val="00535C7C"/>
    <w:rsid w:val="0054223D"/>
    <w:rsid w:val="00547568"/>
    <w:rsid w:val="00552937"/>
    <w:rsid w:val="00556FAC"/>
    <w:rsid w:val="005736BF"/>
    <w:rsid w:val="00574006"/>
    <w:rsid w:val="0057683D"/>
    <w:rsid w:val="00582F30"/>
    <w:rsid w:val="00590B9C"/>
    <w:rsid w:val="00591B06"/>
    <w:rsid w:val="005954A6"/>
    <w:rsid w:val="005A05D6"/>
    <w:rsid w:val="005B0EEC"/>
    <w:rsid w:val="005D2EF7"/>
    <w:rsid w:val="005D41FF"/>
    <w:rsid w:val="005D6514"/>
    <w:rsid w:val="005E101A"/>
    <w:rsid w:val="005E14FE"/>
    <w:rsid w:val="005E2EBB"/>
    <w:rsid w:val="005E2F38"/>
    <w:rsid w:val="005F3B27"/>
    <w:rsid w:val="005F3DB0"/>
    <w:rsid w:val="00605279"/>
    <w:rsid w:val="00620F2C"/>
    <w:rsid w:val="00631840"/>
    <w:rsid w:val="0063233F"/>
    <w:rsid w:val="006325BB"/>
    <w:rsid w:val="0064124C"/>
    <w:rsid w:val="00645A81"/>
    <w:rsid w:val="006469DD"/>
    <w:rsid w:val="00647C62"/>
    <w:rsid w:val="00652F34"/>
    <w:rsid w:val="0065342A"/>
    <w:rsid w:val="006578FA"/>
    <w:rsid w:val="00663FFC"/>
    <w:rsid w:val="0066509A"/>
    <w:rsid w:val="00665506"/>
    <w:rsid w:val="00674B25"/>
    <w:rsid w:val="0068051B"/>
    <w:rsid w:val="0068269C"/>
    <w:rsid w:val="006838EC"/>
    <w:rsid w:val="00684A3B"/>
    <w:rsid w:val="006868A4"/>
    <w:rsid w:val="0069012E"/>
    <w:rsid w:val="006930E6"/>
    <w:rsid w:val="006A2213"/>
    <w:rsid w:val="006A2D9B"/>
    <w:rsid w:val="006A530F"/>
    <w:rsid w:val="006B0D5F"/>
    <w:rsid w:val="006B5B63"/>
    <w:rsid w:val="006B610E"/>
    <w:rsid w:val="006C323B"/>
    <w:rsid w:val="006C657D"/>
    <w:rsid w:val="006C7ABD"/>
    <w:rsid w:val="006D4DFC"/>
    <w:rsid w:val="006F1A5A"/>
    <w:rsid w:val="006F27A6"/>
    <w:rsid w:val="006F7D25"/>
    <w:rsid w:val="0070292D"/>
    <w:rsid w:val="00703280"/>
    <w:rsid w:val="00705A06"/>
    <w:rsid w:val="00705CC3"/>
    <w:rsid w:val="00705EA2"/>
    <w:rsid w:val="007115F8"/>
    <w:rsid w:val="00713717"/>
    <w:rsid w:val="007343C7"/>
    <w:rsid w:val="007479FB"/>
    <w:rsid w:val="00747C38"/>
    <w:rsid w:val="00747F4D"/>
    <w:rsid w:val="00750991"/>
    <w:rsid w:val="007624E5"/>
    <w:rsid w:val="00766D1C"/>
    <w:rsid w:val="00780AD8"/>
    <w:rsid w:val="0078175D"/>
    <w:rsid w:val="00787F7E"/>
    <w:rsid w:val="00792B9F"/>
    <w:rsid w:val="0079555E"/>
    <w:rsid w:val="00796CF7"/>
    <w:rsid w:val="007A0310"/>
    <w:rsid w:val="007B146A"/>
    <w:rsid w:val="007C2565"/>
    <w:rsid w:val="007C32F0"/>
    <w:rsid w:val="007C49CE"/>
    <w:rsid w:val="007D2875"/>
    <w:rsid w:val="007D6CD3"/>
    <w:rsid w:val="007E3106"/>
    <w:rsid w:val="007E5BF7"/>
    <w:rsid w:val="007F2C81"/>
    <w:rsid w:val="0080322B"/>
    <w:rsid w:val="00807B60"/>
    <w:rsid w:val="00811464"/>
    <w:rsid w:val="00811A98"/>
    <w:rsid w:val="008126E8"/>
    <w:rsid w:val="0082044D"/>
    <w:rsid w:val="00820ADF"/>
    <w:rsid w:val="00825D4C"/>
    <w:rsid w:val="00830315"/>
    <w:rsid w:val="00832AD0"/>
    <w:rsid w:val="00837A20"/>
    <w:rsid w:val="008425A6"/>
    <w:rsid w:val="00842F41"/>
    <w:rsid w:val="00846656"/>
    <w:rsid w:val="00855CDC"/>
    <w:rsid w:val="00856D8D"/>
    <w:rsid w:val="0086392E"/>
    <w:rsid w:val="008A104B"/>
    <w:rsid w:val="008A61B5"/>
    <w:rsid w:val="008B6E13"/>
    <w:rsid w:val="008C16DB"/>
    <w:rsid w:val="008C51FD"/>
    <w:rsid w:val="008C723D"/>
    <w:rsid w:val="008E0275"/>
    <w:rsid w:val="008E0488"/>
    <w:rsid w:val="008E5CE9"/>
    <w:rsid w:val="008F26EA"/>
    <w:rsid w:val="008F589A"/>
    <w:rsid w:val="008F7E31"/>
    <w:rsid w:val="00906930"/>
    <w:rsid w:val="00910902"/>
    <w:rsid w:val="00912CC3"/>
    <w:rsid w:val="00920A27"/>
    <w:rsid w:val="00922FFF"/>
    <w:rsid w:val="00923110"/>
    <w:rsid w:val="00923E4F"/>
    <w:rsid w:val="0092761A"/>
    <w:rsid w:val="00935666"/>
    <w:rsid w:val="00935DAB"/>
    <w:rsid w:val="00946745"/>
    <w:rsid w:val="0095448A"/>
    <w:rsid w:val="009568EB"/>
    <w:rsid w:val="009623E2"/>
    <w:rsid w:val="009645CF"/>
    <w:rsid w:val="0096617A"/>
    <w:rsid w:val="00973177"/>
    <w:rsid w:val="00974A60"/>
    <w:rsid w:val="00983B77"/>
    <w:rsid w:val="00983F9E"/>
    <w:rsid w:val="0098463F"/>
    <w:rsid w:val="00987469"/>
    <w:rsid w:val="009879B5"/>
    <w:rsid w:val="009960E4"/>
    <w:rsid w:val="009A080B"/>
    <w:rsid w:val="009A39E4"/>
    <w:rsid w:val="009A3E23"/>
    <w:rsid w:val="009A5A3A"/>
    <w:rsid w:val="009A64CA"/>
    <w:rsid w:val="009B1830"/>
    <w:rsid w:val="009B6E38"/>
    <w:rsid w:val="009C2ABF"/>
    <w:rsid w:val="009C41B1"/>
    <w:rsid w:val="009C6359"/>
    <w:rsid w:val="009C6AE3"/>
    <w:rsid w:val="009E23B5"/>
    <w:rsid w:val="009E3F0D"/>
    <w:rsid w:val="009E4F57"/>
    <w:rsid w:val="009F44B1"/>
    <w:rsid w:val="009F73B9"/>
    <w:rsid w:val="00A01452"/>
    <w:rsid w:val="00A10B41"/>
    <w:rsid w:val="00A17876"/>
    <w:rsid w:val="00A20893"/>
    <w:rsid w:val="00A24A25"/>
    <w:rsid w:val="00A26866"/>
    <w:rsid w:val="00A36987"/>
    <w:rsid w:val="00A377B0"/>
    <w:rsid w:val="00A436B6"/>
    <w:rsid w:val="00A47E33"/>
    <w:rsid w:val="00A50728"/>
    <w:rsid w:val="00A54A9A"/>
    <w:rsid w:val="00A55A0A"/>
    <w:rsid w:val="00A55E3A"/>
    <w:rsid w:val="00A57DF8"/>
    <w:rsid w:val="00A71E66"/>
    <w:rsid w:val="00A73FF8"/>
    <w:rsid w:val="00A768C9"/>
    <w:rsid w:val="00A770F5"/>
    <w:rsid w:val="00A82914"/>
    <w:rsid w:val="00A87DB5"/>
    <w:rsid w:val="00A927D5"/>
    <w:rsid w:val="00AA5C14"/>
    <w:rsid w:val="00AA7B82"/>
    <w:rsid w:val="00AB0457"/>
    <w:rsid w:val="00AC394F"/>
    <w:rsid w:val="00AC4BEF"/>
    <w:rsid w:val="00AC63B3"/>
    <w:rsid w:val="00AC78DE"/>
    <w:rsid w:val="00AD33C4"/>
    <w:rsid w:val="00AD5166"/>
    <w:rsid w:val="00AD5440"/>
    <w:rsid w:val="00AD6352"/>
    <w:rsid w:val="00AE0D03"/>
    <w:rsid w:val="00AE1B25"/>
    <w:rsid w:val="00AE2B73"/>
    <w:rsid w:val="00AF13BA"/>
    <w:rsid w:val="00AF159B"/>
    <w:rsid w:val="00AF5885"/>
    <w:rsid w:val="00B00BF2"/>
    <w:rsid w:val="00B039A9"/>
    <w:rsid w:val="00B043D4"/>
    <w:rsid w:val="00B056AC"/>
    <w:rsid w:val="00B05C1F"/>
    <w:rsid w:val="00B1632B"/>
    <w:rsid w:val="00B21772"/>
    <w:rsid w:val="00B26511"/>
    <w:rsid w:val="00B26609"/>
    <w:rsid w:val="00B31251"/>
    <w:rsid w:val="00B35C8E"/>
    <w:rsid w:val="00B36DC8"/>
    <w:rsid w:val="00B37A06"/>
    <w:rsid w:val="00B405F1"/>
    <w:rsid w:val="00B43D5F"/>
    <w:rsid w:val="00B46894"/>
    <w:rsid w:val="00B47E81"/>
    <w:rsid w:val="00B51F4F"/>
    <w:rsid w:val="00B5422D"/>
    <w:rsid w:val="00B62B40"/>
    <w:rsid w:val="00B6325F"/>
    <w:rsid w:val="00B6400B"/>
    <w:rsid w:val="00B64341"/>
    <w:rsid w:val="00B66AF8"/>
    <w:rsid w:val="00B67608"/>
    <w:rsid w:val="00B70840"/>
    <w:rsid w:val="00B7443D"/>
    <w:rsid w:val="00B75EF6"/>
    <w:rsid w:val="00B80C41"/>
    <w:rsid w:val="00B81885"/>
    <w:rsid w:val="00B85A80"/>
    <w:rsid w:val="00B86793"/>
    <w:rsid w:val="00B92EAD"/>
    <w:rsid w:val="00B96CCB"/>
    <w:rsid w:val="00BA3299"/>
    <w:rsid w:val="00BA36F5"/>
    <w:rsid w:val="00BA4721"/>
    <w:rsid w:val="00BA4D37"/>
    <w:rsid w:val="00BA7D67"/>
    <w:rsid w:val="00BB4631"/>
    <w:rsid w:val="00BB7ACE"/>
    <w:rsid w:val="00BC1DDB"/>
    <w:rsid w:val="00BC4EDE"/>
    <w:rsid w:val="00BD19E5"/>
    <w:rsid w:val="00BD362E"/>
    <w:rsid w:val="00BD5B81"/>
    <w:rsid w:val="00BE0CBC"/>
    <w:rsid w:val="00BE1BA4"/>
    <w:rsid w:val="00BE25B8"/>
    <w:rsid w:val="00BF0933"/>
    <w:rsid w:val="00BF4195"/>
    <w:rsid w:val="00C03A34"/>
    <w:rsid w:val="00C04642"/>
    <w:rsid w:val="00C177B7"/>
    <w:rsid w:val="00C23542"/>
    <w:rsid w:val="00C327B0"/>
    <w:rsid w:val="00C34543"/>
    <w:rsid w:val="00C360ED"/>
    <w:rsid w:val="00C4617D"/>
    <w:rsid w:val="00C51BCB"/>
    <w:rsid w:val="00C51C6C"/>
    <w:rsid w:val="00C545C6"/>
    <w:rsid w:val="00C55497"/>
    <w:rsid w:val="00C55D6D"/>
    <w:rsid w:val="00C56757"/>
    <w:rsid w:val="00C63CD1"/>
    <w:rsid w:val="00C70987"/>
    <w:rsid w:val="00C70F3A"/>
    <w:rsid w:val="00C71E31"/>
    <w:rsid w:val="00C72139"/>
    <w:rsid w:val="00C75878"/>
    <w:rsid w:val="00C779D3"/>
    <w:rsid w:val="00C83325"/>
    <w:rsid w:val="00C843D9"/>
    <w:rsid w:val="00C854E9"/>
    <w:rsid w:val="00C86AFB"/>
    <w:rsid w:val="00C903B9"/>
    <w:rsid w:val="00C917C1"/>
    <w:rsid w:val="00CA5805"/>
    <w:rsid w:val="00CA6A76"/>
    <w:rsid w:val="00CB06BE"/>
    <w:rsid w:val="00CB1A12"/>
    <w:rsid w:val="00CB1D2E"/>
    <w:rsid w:val="00CB450A"/>
    <w:rsid w:val="00CB4565"/>
    <w:rsid w:val="00CC0466"/>
    <w:rsid w:val="00CD21C1"/>
    <w:rsid w:val="00CD28E7"/>
    <w:rsid w:val="00CD3299"/>
    <w:rsid w:val="00CD43D6"/>
    <w:rsid w:val="00CD4B1F"/>
    <w:rsid w:val="00CD7626"/>
    <w:rsid w:val="00CE38CE"/>
    <w:rsid w:val="00CE4B6E"/>
    <w:rsid w:val="00CE7200"/>
    <w:rsid w:val="00CF0F7D"/>
    <w:rsid w:val="00CF36E7"/>
    <w:rsid w:val="00D045D7"/>
    <w:rsid w:val="00D0647F"/>
    <w:rsid w:val="00D06DEF"/>
    <w:rsid w:val="00D1129B"/>
    <w:rsid w:val="00D1408F"/>
    <w:rsid w:val="00D20E5F"/>
    <w:rsid w:val="00D22794"/>
    <w:rsid w:val="00D240E9"/>
    <w:rsid w:val="00D31614"/>
    <w:rsid w:val="00D330CA"/>
    <w:rsid w:val="00D42216"/>
    <w:rsid w:val="00D42270"/>
    <w:rsid w:val="00D44D23"/>
    <w:rsid w:val="00D47925"/>
    <w:rsid w:val="00D5744F"/>
    <w:rsid w:val="00D615C9"/>
    <w:rsid w:val="00D62D30"/>
    <w:rsid w:val="00D82B6C"/>
    <w:rsid w:val="00D85467"/>
    <w:rsid w:val="00DA0153"/>
    <w:rsid w:val="00DA7FDC"/>
    <w:rsid w:val="00DB57B8"/>
    <w:rsid w:val="00DB7016"/>
    <w:rsid w:val="00DC1724"/>
    <w:rsid w:val="00DC5CB4"/>
    <w:rsid w:val="00DC711E"/>
    <w:rsid w:val="00DD19C3"/>
    <w:rsid w:val="00DE7F9A"/>
    <w:rsid w:val="00DF1AF9"/>
    <w:rsid w:val="00DF5B0A"/>
    <w:rsid w:val="00E00A30"/>
    <w:rsid w:val="00E0296A"/>
    <w:rsid w:val="00E07CD0"/>
    <w:rsid w:val="00E129B5"/>
    <w:rsid w:val="00E176DD"/>
    <w:rsid w:val="00E23A8E"/>
    <w:rsid w:val="00E2567E"/>
    <w:rsid w:val="00E3251A"/>
    <w:rsid w:val="00E332C3"/>
    <w:rsid w:val="00E36958"/>
    <w:rsid w:val="00E405E1"/>
    <w:rsid w:val="00E445AC"/>
    <w:rsid w:val="00E44D65"/>
    <w:rsid w:val="00E5194C"/>
    <w:rsid w:val="00E527A2"/>
    <w:rsid w:val="00E570E5"/>
    <w:rsid w:val="00E57AB3"/>
    <w:rsid w:val="00E6184F"/>
    <w:rsid w:val="00E64E09"/>
    <w:rsid w:val="00E67208"/>
    <w:rsid w:val="00E83C99"/>
    <w:rsid w:val="00E86992"/>
    <w:rsid w:val="00E87C81"/>
    <w:rsid w:val="00E92D66"/>
    <w:rsid w:val="00EA72FB"/>
    <w:rsid w:val="00EC0D90"/>
    <w:rsid w:val="00EC2FF9"/>
    <w:rsid w:val="00EC4597"/>
    <w:rsid w:val="00EC497E"/>
    <w:rsid w:val="00EC5115"/>
    <w:rsid w:val="00EC6282"/>
    <w:rsid w:val="00EC69DA"/>
    <w:rsid w:val="00ED053B"/>
    <w:rsid w:val="00ED163C"/>
    <w:rsid w:val="00ED2A5E"/>
    <w:rsid w:val="00EE50D8"/>
    <w:rsid w:val="00F0477B"/>
    <w:rsid w:val="00F05052"/>
    <w:rsid w:val="00F05596"/>
    <w:rsid w:val="00F06835"/>
    <w:rsid w:val="00F123F0"/>
    <w:rsid w:val="00F240E7"/>
    <w:rsid w:val="00F43AC5"/>
    <w:rsid w:val="00F46465"/>
    <w:rsid w:val="00F50489"/>
    <w:rsid w:val="00F508F7"/>
    <w:rsid w:val="00F52423"/>
    <w:rsid w:val="00F55C66"/>
    <w:rsid w:val="00F562C0"/>
    <w:rsid w:val="00F56ADF"/>
    <w:rsid w:val="00F571C2"/>
    <w:rsid w:val="00F57E18"/>
    <w:rsid w:val="00F60217"/>
    <w:rsid w:val="00F61B14"/>
    <w:rsid w:val="00F630B6"/>
    <w:rsid w:val="00F661A0"/>
    <w:rsid w:val="00F67897"/>
    <w:rsid w:val="00F752A7"/>
    <w:rsid w:val="00F82759"/>
    <w:rsid w:val="00F90704"/>
    <w:rsid w:val="00FA34F6"/>
    <w:rsid w:val="00FC3EC2"/>
    <w:rsid w:val="00FC4C9C"/>
    <w:rsid w:val="00FD37C2"/>
    <w:rsid w:val="00FE52BB"/>
    <w:rsid w:val="00FE6DA7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7715F-0320-4BD5-9039-0C9C7FC3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E10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59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1">
    <w:name w:val="Body 1"/>
    <w:rsid w:val="006B5B63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91B0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Vurgu">
    <w:name w:val="Emphasis"/>
    <w:basedOn w:val="VarsaylanParagrafYazTipi"/>
    <w:uiPriority w:val="20"/>
    <w:qFormat/>
    <w:rsid w:val="004F393F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5E10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pr">
    <w:name w:val="Hyperlink"/>
    <w:rsid w:val="00B70840"/>
    <w:rPr>
      <w:rFonts w:ascii="Helvetica" w:eastAsia="Arial Unicode MS" w:hAnsi="Helvetica"/>
      <w:color w:val="0000FF"/>
      <w:u w:val="single" w:color="0000FF"/>
    </w:rPr>
  </w:style>
  <w:style w:type="character" w:customStyle="1" w:styleId="apple-converted-space">
    <w:name w:val="apple-converted-space"/>
    <w:basedOn w:val="VarsaylanParagrafYazTipi"/>
    <w:rsid w:val="00056088"/>
  </w:style>
  <w:style w:type="paragraph" w:styleId="BalonMetni">
    <w:name w:val="Balloon Text"/>
    <w:basedOn w:val="Normal"/>
    <w:link w:val="BalonMetniChar"/>
    <w:uiPriority w:val="99"/>
    <w:semiHidden/>
    <w:unhideWhenUsed/>
    <w:rsid w:val="00C5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45C6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F8275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275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275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275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2759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703280"/>
    <w:pPr>
      <w:spacing w:after="0" w:line="240" w:lineRule="auto"/>
    </w:pPr>
  </w:style>
  <w:style w:type="paragraph" w:styleId="DzMetin">
    <w:name w:val="Plain Text"/>
    <w:basedOn w:val="Normal"/>
    <w:link w:val="DzMetinChar"/>
    <w:uiPriority w:val="99"/>
    <w:semiHidden/>
    <w:unhideWhenUsed/>
    <w:rsid w:val="00DC5CB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DC5CB4"/>
    <w:rPr>
      <w:rFonts w:ascii="Calibri" w:hAnsi="Calibri" w:cs="Consolas"/>
      <w:szCs w:val="21"/>
    </w:rPr>
  </w:style>
  <w:style w:type="paragraph" w:styleId="ListeParagraf">
    <w:name w:val="List Paragraph"/>
    <w:basedOn w:val="Normal"/>
    <w:uiPriority w:val="34"/>
    <w:qFormat/>
    <w:rsid w:val="00AE2B73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9B6E3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B6E3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Gl">
    <w:name w:val="Strong"/>
    <w:basedOn w:val="VarsaylanParagrafYazTipi"/>
    <w:uiPriority w:val="22"/>
    <w:qFormat/>
    <w:rsid w:val="000F3BED"/>
    <w:rPr>
      <w:b/>
      <w:bCs/>
    </w:rPr>
  </w:style>
  <w:style w:type="character" w:customStyle="1" w:styleId="notranslate">
    <w:name w:val="notranslate"/>
    <w:basedOn w:val="VarsaylanParagrafYazTipi"/>
    <w:rsid w:val="00A2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reka.bsnods.com/click_mail.php?campaign=178466&amp;link_id=1061373&amp;member_id=4868899" TargetMode="External"/><Relationship Id="rId3" Type="http://schemas.openxmlformats.org/officeDocument/2006/relationships/styles" Target="styles.xml"/><Relationship Id="rId7" Type="http://schemas.openxmlformats.org/officeDocument/2006/relationships/hyperlink" Target="mailto:isilgerek@lobby-p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8EE8-DE9C-4FC4-BA84-D921025D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Türkiye İş Bankası A.Ş.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Gerek</dc:creator>
  <cp:lastModifiedBy>Sadi Cilingir</cp:lastModifiedBy>
  <cp:revision>4</cp:revision>
  <dcterms:created xsi:type="dcterms:W3CDTF">2016-03-03T13:12:00Z</dcterms:created>
  <dcterms:modified xsi:type="dcterms:W3CDTF">2016-03-04T21:49:00Z</dcterms:modified>
</cp:coreProperties>
</file>