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B8E9" w14:textId="462698BA" w:rsidR="00AD0FCE" w:rsidRPr="00AD0FCE" w:rsidRDefault="00AD0FCE" w:rsidP="00BA5F1E">
      <w:pPr>
        <w:pStyle w:val="AralkYok"/>
        <w:rPr>
          <w:b/>
          <w:bCs/>
          <w:sz w:val="40"/>
          <w:szCs w:val="40"/>
          <w:lang w:eastAsia="tr-TR"/>
        </w:rPr>
      </w:pPr>
      <w:r w:rsidRPr="00AD0FCE">
        <w:rPr>
          <w:b/>
          <w:bCs/>
          <w:sz w:val="40"/>
          <w:szCs w:val="40"/>
          <w:lang w:eastAsia="tr-TR"/>
        </w:rPr>
        <w:t>İFSAK Etkinlikler Tüm Hızıyla Devam Ediyor</w:t>
      </w:r>
      <w:r w:rsidR="00BA5F1E">
        <w:rPr>
          <w:b/>
          <w:bCs/>
          <w:sz w:val="40"/>
          <w:szCs w:val="40"/>
          <w:lang w:eastAsia="tr-TR"/>
        </w:rPr>
        <w:t>;</w:t>
      </w:r>
      <w:r w:rsidRPr="00AD0FCE">
        <w:rPr>
          <w:b/>
          <w:bCs/>
          <w:sz w:val="40"/>
          <w:szCs w:val="40"/>
          <w:lang w:eastAsia="tr-TR"/>
        </w:rPr>
        <w:t xml:space="preserve"> </w:t>
      </w:r>
      <w:r w:rsidRPr="00AD0FCE">
        <w:rPr>
          <w:b/>
          <w:bCs/>
          <w:sz w:val="40"/>
          <w:szCs w:val="40"/>
          <w:lang w:eastAsia="tr-TR"/>
        </w:rPr>
        <w:t>100.</w:t>
      </w:r>
      <w:r w:rsidRPr="00AD0FCE">
        <w:rPr>
          <w:b/>
          <w:bCs/>
          <w:sz w:val="40"/>
          <w:szCs w:val="40"/>
          <w:lang w:eastAsia="tr-TR"/>
        </w:rPr>
        <w:t xml:space="preserve"> </w:t>
      </w:r>
      <w:r w:rsidRPr="00AD0FCE">
        <w:rPr>
          <w:b/>
          <w:bCs/>
          <w:sz w:val="40"/>
          <w:szCs w:val="40"/>
          <w:lang w:eastAsia="tr-TR"/>
        </w:rPr>
        <w:t xml:space="preserve">Yılda Yönetmenlerin (L. Akad, M. Erksan, H. </w:t>
      </w:r>
      <w:proofErr w:type="spellStart"/>
      <w:r w:rsidRPr="00AD0FCE">
        <w:rPr>
          <w:b/>
          <w:bCs/>
          <w:sz w:val="40"/>
          <w:szCs w:val="40"/>
          <w:lang w:eastAsia="tr-TR"/>
        </w:rPr>
        <w:t>Refiğ</w:t>
      </w:r>
      <w:proofErr w:type="spellEnd"/>
      <w:r w:rsidRPr="00AD0FCE">
        <w:rPr>
          <w:b/>
          <w:bCs/>
          <w:sz w:val="40"/>
          <w:szCs w:val="40"/>
          <w:lang w:eastAsia="tr-TR"/>
        </w:rPr>
        <w:t xml:space="preserve"> ve Y.</w:t>
      </w:r>
      <w:r w:rsidRPr="00AD0FCE">
        <w:rPr>
          <w:b/>
          <w:bCs/>
          <w:sz w:val="40"/>
          <w:szCs w:val="40"/>
          <w:lang w:eastAsia="tr-TR"/>
        </w:rPr>
        <w:t xml:space="preserve"> </w:t>
      </w:r>
      <w:r w:rsidRPr="00AD0FCE">
        <w:rPr>
          <w:b/>
          <w:bCs/>
          <w:sz w:val="40"/>
          <w:szCs w:val="40"/>
          <w:lang w:eastAsia="tr-TR"/>
        </w:rPr>
        <w:t xml:space="preserve">Güney) Hakikati &amp; Kameralarının </w:t>
      </w:r>
      <w:proofErr w:type="gramStart"/>
      <w:r w:rsidRPr="00AD0FCE">
        <w:rPr>
          <w:b/>
          <w:bCs/>
          <w:sz w:val="40"/>
          <w:szCs w:val="40"/>
          <w:lang w:eastAsia="tr-TR"/>
        </w:rPr>
        <w:t>Yansıttıkları</w:t>
      </w:r>
      <w:r w:rsidRPr="00AD0FCE">
        <w:rPr>
          <w:b/>
          <w:bCs/>
          <w:sz w:val="40"/>
          <w:szCs w:val="40"/>
          <w:lang w:eastAsia="tr-TR"/>
        </w:rPr>
        <w:t xml:space="preserve"> </w:t>
      </w:r>
      <w:r w:rsidRPr="00AD0FCE">
        <w:rPr>
          <w:b/>
          <w:bCs/>
          <w:sz w:val="40"/>
          <w:szCs w:val="40"/>
          <w:lang w:eastAsia="tr-TR"/>
        </w:rPr>
        <w:t>-</w:t>
      </w:r>
      <w:proofErr w:type="gramEnd"/>
      <w:r w:rsidRPr="00AD0FCE">
        <w:rPr>
          <w:b/>
          <w:bCs/>
          <w:sz w:val="40"/>
          <w:szCs w:val="40"/>
          <w:lang w:eastAsia="tr-TR"/>
        </w:rPr>
        <w:t xml:space="preserve"> </w:t>
      </w:r>
      <w:r w:rsidRPr="00AD0FCE">
        <w:rPr>
          <w:b/>
          <w:bCs/>
          <w:sz w:val="40"/>
          <w:szCs w:val="40"/>
          <w:lang w:eastAsia="tr-TR"/>
        </w:rPr>
        <w:t>Fuat Ercan</w:t>
      </w:r>
    </w:p>
    <w:p w14:paraId="0DD5B08F" w14:textId="77777777" w:rsidR="00AD0FCE" w:rsidRPr="00AD0FCE" w:rsidRDefault="00AD0FCE" w:rsidP="00BA5F1E">
      <w:pPr>
        <w:pStyle w:val="AralkYok"/>
        <w:rPr>
          <w:sz w:val="24"/>
          <w:szCs w:val="24"/>
          <w:lang w:eastAsia="tr-TR"/>
        </w:rPr>
      </w:pPr>
    </w:p>
    <w:p w14:paraId="1B20D7D3" w14:textId="77777777" w:rsidR="00AD0FCE" w:rsidRDefault="00AD0FCE" w:rsidP="00BA5F1E">
      <w:pPr>
        <w:pStyle w:val="AralkYok"/>
        <w:rPr>
          <w:sz w:val="24"/>
          <w:szCs w:val="24"/>
          <w:lang w:eastAsia="tr-TR"/>
        </w:rPr>
      </w:pPr>
      <w:r w:rsidRPr="00AD0FCE">
        <w:rPr>
          <w:sz w:val="24"/>
          <w:szCs w:val="24"/>
          <w:lang w:eastAsia="tr-TR"/>
        </w:rPr>
        <w:t xml:space="preserve">İFSAK Sinema Birimi’nin, “Sinema Üzerine Söyleşiler” üst başlığında söyleşi dizisinin bu ayki konuğu; Fuat Ercan olacak. Konuğumuzla, yönetmenlerin hakikati ve kameralarının yansıttıklarını konuşacağımız söyleşi, sinema birimi </w:t>
      </w:r>
      <w:proofErr w:type="spellStart"/>
      <w:r w:rsidRPr="00AD0FCE">
        <w:rPr>
          <w:sz w:val="24"/>
          <w:szCs w:val="24"/>
          <w:lang w:eastAsia="tr-TR"/>
        </w:rPr>
        <w:t>moderatörlüğünde</w:t>
      </w:r>
      <w:proofErr w:type="spellEnd"/>
      <w:r w:rsidRPr="00AD0FCE">
        <w:rPr>
          <w:sz w:val="24"/>
          <w:szCs w:val="24"/>
          <w:lang w:eastAsia="tr-TR"/>
        </w:rPr>
        <w:t xml:space="preserve">, 28 Kasım 2023 Salı günü, saat 19.30 ‘da İFSAK, Nurettin </w:t>
      </w:r>
      <w:proofErr w:type="spellStart"/>
      <w:r w:rsidRPr="00AD0FCE">
        <w:rPr>
          <w:sz w:val="24"/>
          <w:szCs w:val="24"/>
          <w:lang w:eastAsia="tr-TR"/>
        </w:rPr>
        <w:t>Erkılıç</w:t>
      </w:r>
      <w:proofErr w:type="spellEnd"/>
      <w:r w:rsidRPr="00AD0FCE">
        <w:rPr>
          <w:sz w:val="24"/>
          <w:szCs w:val="24"/>
          <w:lang w:eastAsia="tr-TR"/>
        </w:rPr>
        <w:t xml:space="preserve"> Salonu’nda.</w:t>
      </w:r>
    </w:p>
    <w:p w14:paraId="7842A734" w14:textId="77777777" w:rsidR="00AD0FCE" w:rsidRPr="00AD0FCE" w:rsidRDefault="00AD0FCE" w:rsidP="00BA5F1E">
      <w:pPr>
        <w:pStyle w:val="AralkYok"/>
        <w:rPr>
          <w:sz w:val="24"/>
          <w:szCs w:val="24"/>
          <w:lang w:eastAsia="tr-TR"/>
        </w:rPr>
      </w:pPr>
    </w:p>
    <w:p w14:paraId="56047452" w14:textId="1EE7C03B" w:rsidR="00AD0FCE" w:rsidRDefault="00AD0FCE" w:rsidP="00BA5F1E">
      <w:pPr>
        <w:pStyle w:val="AralkYok"/>
        <w:rPr>
          <w:sz w:val="24"/>
          <w:szCs w:val="24"/>
          <w:lang w:eastAsia="tr-TR"/>
        </w:rPr>
      </w:pPr>
      <w:r w:rsidRPr="00AD0FCE">
        <w:rPr>
          <w:sz w:val="24"/>
          <w:szCs w:val="24"/>
          <w:lang w:eastAsia="tr-TR"/>
        </w:rPr>
        <w:t>Türkiye Cumhuriyeti’nin 100.yıl etkinlikleri yoğun değerlendirmelere konu oluyor. Değerlendirmeler de ideolojik</w:t>
      </w:r>
      <w:r>
        <w:rPr>
          <w:sz w:val="24"/>
          <w:szCs w:val="24"/>
          <w:lang w:eastAsia="tr-TR"/>
        </w:rPr>
        <w:t xml:space="preserve"> </w:t>
      </w:r>
      <w:r w:rsidRPr="00AD0FCE">
        <w:rPr>
          <w:sz w:val="24"/>
          <w:szCs w:val="24"/>
          <w:lang w:eastAsia="tr-TR"/>
        </w:rPr>
        <w:t>/</w:t>
      </w:r>
      <w:r>
        <w:rPr>
          <w:sz w:val="24"/>
          <w:szCs w:val="24"/>
          <w:lang w:eastAsia="tr-TR"/>
        </w:rPr>
        <w:t xml:space="preserve"> </w:t>
      </w:r>
      <w:r w:rsidRPr="00AD0FCE">
        <w:rPr>
          <w:sz w:val="24"/>
          <w:szCs w:val="24"/>
          <w:lang w:eastAsia="tr-TR"/>
        </w:rPr>
        <w:t>dünya görüşleri üzerinden Cumhuriyet düşüncesi süreklilik (değişen bir şey yok) ve kopuş (Cumhuriyet’le her şey değişti) ikilemi içinde ele alınıyor.</w:t>
      </w:r>
    </w:p>
    <w:p w14:paraId="432C5F5C" w14:textId="77777777" w:rsidR="00AD0FCE" w:rsidRPr="00AD0FCE" w:rsidRDefault="00AD0FCE" w:rsidP="00BA5F1E">
      <w:pPr>
        <w:pStyle w:val="AralkYok"/>
        <w:rPr>
          <w:sz w:val="24"/>
          <w:szCs w:val="24"/>
          <w:lang w:eastAsia="tr-TR"/>
        </w:rPr>
      </w:pPr>
    </w:p>
    <w:p w14:paraId="03EF5040" w14:textId="77777777" w:rsidR="00AD0FCE" w:rsidRPr="00AD0FCE" w:rsidRDefault="00AD0FCE" w:rsidP="00BA5F1E">
      <w:pPr>
        <w:pStyle w:val="AralkYok"/>
        <w:rPr>
          <w:sz w:val="24"/>
          <w:szCs w:val="24"/>
          <w:lang w:eastAsia="tr-TR"/>
        </w:rPr>
      </w:pPr>
      <w:r w:rsidRPr="00AD0FCE">
        <w:rPr>
          <w:sz w:val="24"/>
          <w:szCs w:val="24"/>
          <w:lang w:eastAsia="tr-TR"/>
        </w:rPr>
        <w:t xml:space="preserve">Sinema tarihimizi açısından etkin oldukları ölçüde çok da tartışılan dört yönetmenin farklılaşan düşüncelere sahip olduğu biliniyor. Bu çalışmada yönetmenlerimizin farklılaşan düşüncelerinden kısaca bahsedilecek ama esas olarak kameralarına yansıyan </w:t>
      </w:r>
      <w:proofErr w:type="gramStart"/>
      <w:r w:rsidRPr="00AD0FCE">
        <w:rPr>
          <w:sz w:val="24"/>
          <w:szCs w:val="24"/>
          <w:lang w:eastAsia="tr-TR"/>
        </w:rPr>
        <w:t>hakikat(</w:t>
      </w:r>
      <w:proofErr w:type="spellStart"/>
      <w:proofErr w:type="gramEnd"/>
      <w:r w:rsidRPr="00AD0FCE">
        <w:rPr>
          <w:sz w:val="24"/>
          <w:szCs w:val="24"/>
          <w:lang w:eastAsia="tr-TR"/>
        </w:rPr>
        <w:t>ler</w:t>
      </w:r>
      <w:proofErr w:type="spellEnd"/>
      <w:r w:rsidRPr="00AD0FCE">
        <w:rPr>
          <w:sz w:val="24"/>
          <w:szCs w:val="24"/>
          <w:lang w:eastAsia="tr-TR"/>
        </w:rPr>
        <w:t>)in peşine düşmeyi amaçlanıyor.</w:t>
      </w:r>
    </w:p>
    <w:p w14:paraId="0EE64E4A" w14:textId="09A2D30B" w:rsidR="00AD0FCE" w:rsidRPr="00AD0FCE" w:rsidRDefault="00AD0FCE" w:rsidP="00BA5F1E">
      <w:pPr>
        <w:pStyle w:val="AralkYok"/>
        <w:rPr>
          <w:sz w:val="24"/>
          <w:szCs w:val="24"/>
          <w:lang w:eastAsia="tr-TR"/>
        </w:rPr>
      </w:pPr>
    </w:p>
    <w:p w14:paraId="345638B6" w14:textId="1EFEA3D8" w:rsidR="00AD0FCE" w:rsidRDefault="00AD0FCE" w:rsidP="00BA5F1E">
      <w:pPr>
        <w:pStyle w:val="AralkYok"/>
        <w:rPr>
          <w:sz w:val="24"/>
          <w:szCs w:val="24"/>
          <w:lang w:eastAsia="tr-TR"/>
        </w:rPr>
      </w:pPr>
      <w:r w:rsidRPr="00AD0FCE">
        <w:rPr>
          <w:sz w:val="24"/>
          <w:szCs w:val="24"/>
          <w:lang w:eastAsia="tr-TR"/>
        </w:rPr>
        <w:t>Yönetmenlerin filmlerinin yapılış tarihi değil, filmlerde döneme ilişkin önemli değişimleri işaret eden süreç zaman çizgisi üzerine aktarılacak. Osmanlı’dan günümüze değişim / dönüşüm kameranın yansıttığı /</w:t>
      </w:r>
      <w:r>
        <w:rPr>
          <w:sz w:val="24"/>
          <w:szCs w:val="24"/>
          <w:lang w:eastAsia="tr-TR"/>
        </w:rPr>
        <w:t xml:space="preserve"> </w:t>
      </w:r>
      <w:r w:rsidRPr="00AD0FCE">
        <w:rPr>
          <w:sz w:val="24"/>
          <w:szCs w:val="24"/>
          <w:lang w:eastAsia="tr-TR"/>
        </w:rPr>
        <w:t>yansıtılan</w:t>
      </w:r>
      <w:r>
        <w:rPr>
          <w:sz w:val="24"/>
          <w:szCs w:val="24"/>
          <w:lang w:eastAsia="tr-TR"/>
        </w:rPr>
        <w:t xml:space="preserve"> </w:t>
      </w:r>
      <w:r w:rsidRPr="00AD0FCE">
        <w:rPr>
          <w:sz w:val="24"/>
          <w:szCs w:val="24"/>
          <w:lang w:eastAsia="tr-TR"/>
        </w:rPr>
        <w:t>değişimin anlamını veren fragmanlar (</w:t>
      </w:r>
      <w:proofErr w:type="spellStart"/>
      <w:r w:rsidRPr="00AD0FCE">
        <w:rPr>
          <w:sz w:val="24"/>
          <w:szCs w:val="24"/>
          <w:lang w:eastAsia="tr-TR"/>
        </w:rPr>
        <w:t>punctum</w:t>
      </w:r>
      <w:proofErr w:type="spellEnd"/>
      <w:r w:rsidRPr="00AD0FCE">
        <w:rPr>
          <w:sz w:val="24"/>
          <w:szCs w:val="24"/>
          <w:lang w:eastAsia="tr-TR"/>
        </w:rPr>
        <w:t xml:space="preserve"> </w:t>
      </w:r>
      <w:proofErr w:type="spellStart"/>
      <w:r w:rsidRPr="00AD0FCE">
        <w:rPr>
          <w:sz w:val="24"/>
          <w:szCs w:val="24"/>
          <w:lang w:eastAsia="tr-TR"/>
        </w:rPr>
        <w:t>effect</w:t>
      </w:r>
      <w:proofErr w:type="spellEnd"/>
      <w:r w:rsidRPr="00AD0FCE">
        <w:rPr>
          <w:sz w:val="24"/>
          <w:szCs w:val="24"/>
          <w:lang w:eastAsia="tr-TR"/>
        </w:rPr>
        <w:t>) üzerinden tartışmaya açılacak.</w:t>
      </w:r>
    </w:p>
    <w:p w14:paraId="475A5C3F" w14:textId="77777777" w:rsidR="00AD0FCE" w:rsidRPr="00AD0FCE" w:rsidRDefault="00AD0FCE" w:rsidP="00BA5F1E">
      <w:pPr>
        <w:pStyle w:val="AralkYok"/>
        <w:rPr>
          <w:sz w:val="24"/>
          <w:szCs w:val="24"/>
          <w:lang w:eastAsia="tr-TR"/>
        </w:rPr>
      </w:pPr>
    </w:p>
    <w:p w14:paraId="6ACA710F" w14:textId="09C0CFB1" w:rsidR="00AD0FCE" w:rsidRPr="00AD0FCE" w:rsidRDefault="00AD0FCE" w:rsidP="00BA5F1E">
      <w:pPr>
        <w:pStyle w:val="AralkYok"/>
        <w:rPr>
          <w:b/>
          <w:bCs/>
          <w:sz w:val="24"/>
          <w:szCs w:val="24"/>
          <w:lang w:eastAsia="tr-TR"/>
        </w:rPr>
      </w:pPr>
      <w:r w:rsidRPr="00AD0FCE">
        <w:rPr>
          <w:b/>
          <w:bCs/>
          <w:sz w:val="24"/>
          <w:szCs w:val="24"/>
          <w:lang w:eastAsia="tr-TR"/>
        </w:rPr>
        <w:t>Öz portre: Fuat Ercan (Prof.</w:t>
      </w:r>
      <w:r>
        <w:rPr>
          <w:b/>
          <w:bCs/>
          <w:sz w:val="24"/>
          <w:szCs w:val="24"/>
          <w:lang w:eastAsia="tr-TR"/>
        </w:rPr>
        <w:t xml:space="preserve"> </w:t>
      </w:r>
      <w:r w:rsidRPr="00AD0FCE">
        <w:rPr>
          <w:b/>
          <w:bCs/>
          <w:sz w:val="24"/>
          <w:szCs w:val="24"/>
          <w:lang w:eastAsia="tr-TR"/>
        </w:rPr>
        <w:t>Dr.</w:t>
      </w:r>
      <w:r>
        <w:rPr>
          <w:b/>
          <w:bCs/>
          <w:sz w:val="24"/>
          <w:szCs w:val="24"/>
          <w:lang w:eastAsia="tr-TR"/>
        </w:rPr>
        <w:t xml:space="preserve"> </w:t>
      </w:r>
      <w:r w:rsidRPr="00AD0FCE">
        <w:rPr>
          <w:b/>
          <w:bCs/>
          <w:sz w:val="24"/>
          <w:szCs w:val="24"/>
          <w:lang w:eastAsia="tr-TR"/>
        </w:rPr>
        <w:t>1964)</w:t>
      </w:r>
    </w:p>
    <w:p w14:paraId="21E22652" w14:textId="77777777" w:rsidR="00AD0FCE" w:rsidRPr="00AD0FCE" w:rsidRDefault="00AD0FCE" w:rsidP="00BA5F1E">
      <w:pPr>
        <w:pStyle w:val="AralkYok"/>
        <w:rPr>
          <w:sz w:val="24"/>
          <w:szCs w:val="24"/>
          <w:lang w:eastAsia="tr-TR"/>
        </w:rPr>
      </w:pPr>
    </w:p>
    <w:p w14:paraId="73604F92" w14:textId="7F5B4D08" w:rsidR="00AD0FCE" w:rsidRDefault="00AD0FCE" w:rsidP="00BA5F1E">
      <w:pPr>
        <w:pStyle w:val="AralkYok"/>
        <w:rPr>
          <w:sz w:val="24"/>
          <w:szCs w:val="24"/>
          <w:lang w:eastAsia="tr-TR"/>
        </w:rPr>
      </w:pPr>
      <w:r w:rsidRPr="00AD0FCE">
        <w:rPr>
          <w:sz w:val="24"/>
          <w:szCs w:val="24"/>
          <w:lang w:eastAsia="tr-TR"/>
        </w:rPr>
        <w:t>Kamu Yönetim bölümünde okuduktan sonra, siyaset ve sosyal bilimler, iktisat ve kentleşme alanlarında yüksek lisans doktora yapma. Otuz yıllık üniversite yaşamı siyasal iktidarın kararı ile bitmesi. Hakikati tek bir alana (disipline) boca etmeden farklı disiplinler arasındaki ara yüz de buluşturma çabası. Bu çabanın dile geldiği</w:t>
      </w:r>
      <w:r>
        <w:rPr>
          <w:sz w:val="24"/>
          <w:szCs w:val="24"/>
          <w:lang w:eastAsia="tr-TR"/>
        </w:rPr>
        <w:t xml:space="preserve"> </w:t>
      </w:r>
      <w:r w:rsidRPr="00AD0FCE">
        <w:rPr>
          <w:sz w:val="24"/>
          <w:szCs w:val="24"/>
          <w:lang w:eastAsia="tr-TR"/>
        </w:rPr>
        <w:t>getirildiği Kapitalizm ve Para, Modernizm Azgelişmişlik ve Kapitalizm, Eğitim ve Kapitalizm, Toplumlar ve Ekonomiler, Kanal İstanbul Projesi’ndeki Türkiye gibi kitaplarının dolaşıma girmesi. </w:t>
      </w:r>
    </w:p>
    <w:p w14:paraId="16A99B19" w14:textId="77777777" w:rsidR="00AD0FCE" w:rsidRPr="00AD0FCE" w:rsidRDefault="00AD0FCE" w:rsidP="00BA5F1E">
      <w:pPr>
        <w:pStyle w:val="AralkYok"/>
        <w:rPr>
          <w:sz w:val="24"/>
          <w:szCs w:val="24"/>
          <w:lang w:eastAsia="tr-TR"/>
        </w:rPr>
      </w:pPr>
    </w:p>
    <w:p w14:paraId="50D98F72" w14:textId="77777777" w:rsidR="00AD0FCE" w:rsidRPr="00AD0FCE" w:rsidRDefault="00AD0FCE" w:rsidP="00BA5F1E">
      <w:pPr>
        <w:pStyle w:val="AralkYok"/>
        <w:rPr>
          <w:sz w:val="24"/>
          <w:szCs w:val="24"/>
          <w:lang w:eastAsia="tr-TR"/>
        </w:rPr>
      </w:pPr>
      <w:r w:rsidRPr="00AD0FCE">
        <w:rPr>
          <w:sz w:val="24"/>
          <w:szCs w:val="24"/>
          <w:lang w:eastAsia="tr-TR"/>
        </w:rPr>
        <w:t>Diğer yandan da Türkiye’nin gündeminde olan eğitim, sağlık, enerji, su ve ekoloji gibi konulara sosyal bilimler ile sanat arasında bağlar kuracak şekilde ilgi duyma. Siyasal iktidar ile sermayenin yıkıcı faaliyetleri bu ilgiyi motive ediyor olması, yıkıcı faaliyetlere maruz kalanlara dili döndüğünce işleyişin bilgisini aktarma çabalarıyla geçen günler.</w:t>
      </w:r>
    </w:p>
    <w:p w14:paraId="565928B1" w14:textId="77777777" w:rsidR="00556779" w:rsidRPr="00AD0FCE" w:rsidRDefault="00556779" w:rsidP="00BA5F1E">
      <w:pPr>
        <w:pStyle w:val="AralkYok"/>
        <w:rPr>
          <w:sz w:val="24"/>
          <w:szCs w:val="24"/>
        </w:rPr>
      </w:pPr>
    </w:p>
    <w:sectPr w:rsidR="00556779" w:rsidRPr="00AD0FCE"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CE"/>
    <w:rsid w:val="00556779"/>
    <w:rsid w:val="006F1939"/>
    <w:rsid w:val="00AD0FCE"/>
    <w:rsid w:val="00BA5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FEA8"/>
  <w15:chartTrackingRefBased/>
  <w15:docId w15:val="{6644315D-D0A4-4A55-8FF0-AF45A930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D0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0FCE"/>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AD0FCE"/>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AD0FCE"/>
    <w:rPr>
      <w:b/>
      <w:bCs/>
    </w:rPr>
  </w:style>
  <w:style w:type="paragraph" w:styleId="AralkYok">
    <w:name w:val="No Spacing"/>
    <w:uiPriority w:val="1"/>
    <w:qFormat/>
    <w:rsid w:val="00AD0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32848">
      <w:bodyDiv w:val="1"/>
      <w:marLeft w:val="0"/>
      <w:marRight w:val="0"/>
      <w:marTop w:val="0"/>
      <w:marBottom w:val="0"/>
      <w:divBdr>
        <w:top w:val="none" w:sz="0" w:space="0" w:color="auto"/>
        <w:left w:val="none" w:sz="0" w:space="0" w:color="auto"/>
        <w:bottom w:val="none" w:sz="0" w:space="0" w:color="auto"/>
        <w:right w:val="none" w:sz="0" w:space="0" w:color="auto"/>
      </w:divBdr>
      <w:divsChild>
        <w:div w:id="612128705">
          <w:marLeft w:val="0"/>
          <w:marRight w:val="0"/>
          <w:marTop w:val="0"/>
          <w:marBottom w:val="0"/>
          <w:divBdr>
            <w:top w:val="none" w:sz="0" w:space="0" w:color="auto"/>
            <w:left w:val="none" w:sz="0" w:space="0" w:color="auto"/>
            <w:bottom w:val="none" w:sz="0" w:space="0" w:color="auto"/>
            <w:right w:val="none" w:sz="0" w:space="0" w:color="auto"/>
          </w:divBdr>
        </w:div>
        <w:div w:id="489835320">
          <w:marLeft w:val="0"/>
          <w:marRight w:val="0"/>
          <w:marTop w:val="315"/>
          <w:marBottom w:val="0"/>
          <w:divBdr>
            <w:top w:val="none" w:sz="0" w:space="0" w:color="auto"/>
            <w:left w:val="none" w:sz="0" w:space="0" w:color="auto"/>
            <w:bottom w:val="none" w:sz="0" w:space="0" w:color="auto"/>
            <w:right w:val="none" w:sz="0" w:space="0" w:color="auto"/>
          </w:divBdr>
          <w:divsChild>
            <w:div w:id="1973755563">
              <w:marLeft w:val="0"/>
              <w:marRight w:val="0"/>
              <w:marTop w:val="0"/>
              <w:marBottom w:val="0"/>
              <w:divBdr>
                <w:top w:val="none" w:sz="0" w:space="0" w:color="auto"/>
                <w:left w:val="none" w:sz="0" w:space="0" w:color="auto"/>
                <w:bottom w:val="none" w:sz="0" w:space="0" w:color="auto"/>
                <w:right w:val="none" w:sz="0" w:space="0" w:color="auto"/>
              </w:divBdr>
              <w:divsChild>
                <w:div w:id="280691085">
                  <w:marLeft w:val="0"/>
                  <w:marRight w:val="0"/>
                  <w:marTop w:val="0"/>
                  <w:marBottom w:val="0"/>
                  <w:divBdr>
                    <w:top w:val="none" w:sz="0" w:space="0" w:color="auto"/>
                    <w:left w:val="none" w:sz="0" w:space="0" w:color="auto"/>
                    <w:bottom w:val="none" w:sz="0" w:space="0" w:color="auto"/>
                    <w:right w:val="none" w:sz="0" w:space="0" w:color="auto"/>
                  </w:divBdr>
                  <w:divsChild>
                    <w:div w:id="501360436">
                      <w:marLeft w:val="0"/>
                      <w:marRight w:val="0"/>
                      <w:marTop w:val="0"/>
                      <w:marBottom w:val="0"/>
                      <w:divBdr>
                        <w:top w:val="none" w:sz="0" w:space="0" w:color="auto"/>
                        <w:left w:val="none" w:sz="0" w:space="0" w:color="auto"/>
                        <w:bottom w:val="none" w:sz="0" w:space="0" w:color="auto"/>
                        <w:right w:val="none" w:sz="0" w:space="0" w:color="auto"/>
                      </w:divBdr>
                      <w:divsChild>
                        <w:div w:id="632834075">
                          <w:marLeft w:val="0"/>
                          <w:marRight w:val="0"/>
                          <w:marTop w:val="0"/>
                          <w:marBottom w:val="0"/>
                          <w:divBdr>
                            <w:top w:val="none" w:sz="0" w:space="0" w:color="auto"/>
                            <w:left w:val="none" w:sz="0" w:space="0" w:color="auto"/>
                            <w:bottom w:val="none" w:sz="0" w:space="0" w:color="auto"/>
                            <w:right w:val="none" w:sz="0" w:space="0" w:color="auto"/>
                          </w:divBdr>
                          <w:divsChild>
                            <w:div w:id="1497913167">
                              <w:marLeft w:val="0"/>
                              <w:marRight w:val="0"/>
                              <w:marTop w:val="0"/>
                              <w:marBottom w:val="0"/>
                              <w:divBdr>
                                <w:top w:val="none" w:sz="0" w:space="0" w:color="auto"/>
                                <w:left w:val="none" w:sz="0" w:space="0" w:color="auto"/>
                                <w:bottom w:val="none" w:sz="0" w:space="0" w:color="auto"/>
                                <w:right w:val="none" w:sz="0" w:space="0" w:color="auto"/>
                              </w:divBdr>
                              <w:divsChild>
                                <w:div w:id="1291471073">
                                  <w:marLeft w:val="0"/>
                                  <w:marRight w:val="0"/>
                                  <w:marTop w:val="0"/>
                                  <w:marBottom w:val="0"/>
                                  <w:divBdr>
                                    <w:top w:val="none" w:sz="0" w:space="0" w:color="auto"/>
                                    <w:left w:val="none" w:sz="0" w:space="0" w:color="auto"/>
                                    <w:bottom w:val="none" w:sz="0" w:space="0" w:color="auto"/>
                                    <w:right w:val="none" w:sz="0" w:space="0" w:color="auto"/>
                                  </w:divBdr>
                                  <w:divsChild>
                                    <w:div w:id="932056380">
                                      <w:marLeft w:val="0"/>
                                      <w:marRight w:val="0"/>
                                      <w:marTop w:val="0"/>
                                      <w:marBottom w:val="0"/>
                                      <w:divBdr>
                                        <w:top w:val="none" w:sz="0" w:space="0" w:color="auto"/>
                                        <w:left w:val="none" w:sz="0" w:space="0" w:color="auto"/>
                                        <w:bottom w:val="none" w:sz="0" w:space="0" w:color="auto"/>
                                        <w:right w:val="none" w:sz="0" w:space="0" w:color="auto"/>
                                      </w:divBdr>
                                      <w:divsChild>
                                        <w:div w:id="1394619664">
                                          <w:marLeft w:val="0"/>
                                          <w:marRight w:val="0"/>
                                          <w:marTop w:val="0"/>
                                          <w:marBottom w:val="0"/>
                                          <w:divBdr>
                                            <w:top w:val="none" w:sz="0" w:space="0" w:color="auto"/>
                                            <w:left w:val="none" w:sz="0" w:space="0" w:color="auto"/>
                                            <w:bottom w:val="none" w:sz="0" w:space="0" w:color="auto"/>
                                            <w:right w:val="none" w:sz="0" w:space="0" w:color="auto"/>
                                          </w:divBdr>
                                          <w:divsChild>
                                            <w:div w:id="691951838">
                                              <w:marLeft w:val="0"/>
                                              <w:marRight w:val="0"/>
                                              <w:marTop w:val="0"/>
                                              <w:marBottom w:val="0"/>
                                              <w:divBdr>
                                                <w:top w:val="none" w:sz="0" w:space="0" w:color="auto"/>
                                                <w:left w:val="none" w:sz="0" w:space="0" w:color="auto"/>
                                                <w:bottom w:val="none" w:sz="0" w:space="0" w:color="auto"/>
                                                <w:right w:val="none" w:sz="0" w:space="0" w:color="auto"/>
                                              </w:divBdr>
                                              <w:divsChild>
                                                <w:div w:id="398133717">
                                                  <w:marLeft w:val="0"/>
                                                  <w:marRight w:val="0"/>
                                                  <w:marTop w:val="0"/>
                                                  <w:marBottom w:val="0"/>
                                                  <w:divBdr>
                                                    <w:top w:val="none" w:sz="0" w:space="0" w:color="auto"/>
                                                    <w:left w:val="none" w:sz="0" w:space="0" w:color="auto"/>
                                                    <w:bottom w:val="none" w:sz="0" w:space="0" w:color="auto"/>
                                                    <w:right w:val="none" w:sz="0" w:space="0" w:color="auto"/>
                                                  </w:divBdr>
                                                  <w:divsChild>
                                                    <w:div w:id="8449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86039">
                                  <w:marLeft w:val="0"/>
                                  <w:marRight w:val="0"/>
                                  <w:marTop w:val="0"/>
                                  <w:marBottom w:val="0"/>
                                  <w:divBdr>
                                    <w:top w:val="none" w:sz="0" w:space="0" w:color="auto"/>
                                    <w:left w:val="none" w:sz="0" w:space="0" w:color="auto"/>
                                    <w:bottom w:val="none" w:sz="0" w:space="0" w:color="auto"/>
                                    <w:right w:val="none" w:sz="0" w:space="0" w:color="auto"/>
                                  </w:divBdr>
                                  <w:divsChild>
                                    <w:div w:id="1514956144">
                                      <w:marLeft w:val="0"/>
                                      <w:marRight w:val="0"/>
                                      <w:marTop w:val="0"/>
                                      <w:marBottom w:val="0"/>
                                      <w:divBdr>
                                        <w:top w:val="none" w:sz="0" w:space="0" w:color="auto"/>
                                        <w:left w:val="none" w:sz="0" w:space="0" w:color="auto"/>
                                        <w:bottom w:val="none" w:sz="0" w:space="0" w:color="auto"/>
                                        <w:right w:val="none" w:sz="0" w:space="0" w:color="auto"/>
                                      </w:divBdr>
                                      <w:divsChild>
                                        <w:div w:id="518543632">
                                          <w:marLeft w:val="0"/>
                                          <w:marRight w:val="0"/>
                                          <w:marTop w:val="0"/>
                                          <w:marBottom w:val="0"/>
                                          <w:divBdr>
                                            <w:top w:val="none" w:sz="0" w:space="0" w:color="auto"/>
                                            <w:left w:val="none" w:sz="0" w:space="0" w:color="auto"/>
                                            <w:bottom w:val="none" w:sz="0" w:space="0" w:color="auto"/>
                                            <w:right w:val="none" w:sz="0" w:space="0" w:color="auto"/>
                                          </w:divBdr>
                                          <w:divsChild>
                                            <w:div w:id="764346806">
                                              <w:marLeft w:val="0"/>
                                              <w:marRight w:val="0"/>
                                              <w:marTop w:val="0"/>
                                              <w:marBottom w:val="0"/>
                                              <w:divBdr>
                                                <w:top w:val="none" w:sz="0" w:space="0" w:color="auto"/>
                                                <w:left w:val="none" w:sz="0" w:space="0" w:color="auto"/>
                                                <w:bottom w:val="none" w:sz="0" w:space="0" w:color="auto"/>
                                                <w:right w:val="none" w:sz="0" w:space="0" w:color="auto"/>
                                              </w:divBdr>
                                              <w:divsChild>
                                                <w:div w:id="2036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59329">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sChild>
                                <w:div w:id="684208474">
                                  <w:marLeft w:val="0"/>
                                  <w:marRight w:val="0"/>
                                  <w:marTop w:val="0"/>
                                  <w:marBottom w:val="0"/>
                                  <w:divBdr>
                                    <w:top w:val="none" w:sz="0" w:space="0" w:color="auto"/>
                                    <w:left w:val="none" w:sz="0" w:space="0" w:color="auto"/>
                                    <w:bottom w:val="none" w:sz="0" w:space="0" w:color="auto"/>
                                    <w:right w:val="none" w:sz="0" w:space="0" w:color="auto"/>
                                  </w:divBdr>
                                  <w:divsChild>
                                    <w:div w:id="1968119691">
                                      <w:marLeft w:val="0"/>
                                      <w:marRight w:val="0"/>
                                      <w:marTop w:val="0"/>
                                      <w:marBottom w:val="0"/>
                                      <w:divBdr>
                                        <w:top w:val="none" w:sz="0" w:space="0" w:color="auto"/>
                                        <w:left w:val="none" w:sz="0" w:space="0" w:color="auto"/>
                                        <w:bottom w:val="none" w:sz="0" w:space="0" w:color="auto"/>
                                        <w:right w:val="none" w:sz="0" w:space="0" w:color="auto"/>
                                      </w:divBdr>
                                      <w:divsChild>
                                        <w:div w:id="1656911907">
                                          <w:marLeft w:val="0"/>
                                          <w:marRight w:val="0"/>
                                          <w:marTop w:val="0"/>
                                          <w:marBottom w:val="0"/>
                                          <w:divBdr>
                                            <w:top w:val="none" w:sz="0" w:space="0" w:color="auto"/>
                                            <w:left w:val="none" w:sz="0" w:space="0" w:color="auto"/>
                                            <w:bottom w:val="none" w:sz="0" w:space="0" w:color="auto"/>
                                            <w:right w:val="none" w:sz="0" w:space="0" w:color="auto"/>
                                          </w:divBdr>
                                          <w:divsChild>
                                            <w:div w:id="528224003">
                                              <w:marLeft w:val="0"/>
                                              <w:marRight w:val="0"/>
                                              <w:marTop w:val="0"/>
                                              <w:marBottom w:val="0"/>
                                              <w:divBdr>
                                                <w:top w:val="none" w:sz="0" w:space="0" w:color="auto"/>
                                                <w:left w:val="none" w:sz="0" w:space="0" w:color="auto"/>
                                                <w:bottom w:val="none" w:sz="0" w:space="0" w:color="auto"/>
                                                <w:right w:val="none" w:sz="0" w:space="0" w:color="auto"/>
                                              </w:divBdr>
                                              <w:divsChild>
                                                <w:div w:id="786701238">
                                                  <w:marLeft w:val="0"/>
                                                  <w:marRight w:val="0"/>
                                                  <w:marTop w:val="0"/>
                                                  <w:marBottom w:val="0"/>
                                                  <w:divBdr>
                                                    <w:top w:val="none" w:sz="0" w:space="0" w:color="auto"/>
                                                    <w:left w:val="none" w:sz="0" w:space="0" w:color="auto"/>
                                                    <w:bottom w:val="none" w:sz="0" w:space="0" w:color="auto"/>
                                                    <w:right w:val="none" w:sz="0" w:space="0" w:color="auto"/>
                                                  </w:divBdr>
                                                  <w:divsChild>
                                                    <w:div w:id="13691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2023-11-28T15:09:00Z</dcterms:created>
  <dcterms:modified xsi:type="dcterms:W3CDTF">2023-11-28T15:18:00Z</dcterms:modified>
</cp:coreProperties>
</file>