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63C6" w14:textId="5DCA2643" w:rsidR="00AC69F1" w:rsidRPr="00AC69F1" w:rsidRDefault="00AC69F1" w:rsidP="00AC69F1">
      <w:pPr>
        <w:spacing w:line="240" w:lineRule="auto"/>
        <w:rPr>
          <w:b/>
          <w:bCs/>
          <w:sz w:val="40"/>
          <w:szCs w:val="40"/>
        </w:rPr>
      </w:pPr>
      <w:r w:rsidRPr="00AC69F1">
        <w:rPr>
          <w:b/>
          <w:bCs/>
          <w:sz w:val="40"/>
          <w:szCs w:val="40"/>
        </w:rPr>
        <w:t xml:space="preserve">Davetlisiniz! | </w:t>
      </w:r>
      <w:proofErr w:type="spellStart"/>
      <w:r w:rsidRPr="00AC69F1">
        <w:rPr>
          <w:b/>
          <w:bCs/>
          <w:sz w:val="40"/>
          <w:szCs w:val="40"/>
        </w:rPr>
        <w:t>Exergue</w:t>
      </w:r>
      <w:proofErr w:type="spellEnd"/>
      <w:r>
        <w:rPr>
          <w:b/>
          <w:bCs/>
          <w:sz w:val="40"/>
          <w:szCs w:val="40"/>
        </w:rPr>
        <w:t xml:space="preserve">: </w:t>
      </w:r>
      <w:proofErr w:type="spellStart"/>
      <w:r>
        <w:rPr>
          <w:b/>
          <w:bCs/>
          <w:sz w:val="40"/>
          <w:szCs w:val="40"/>
        </w:rPr>
        <w:t>D</w:t>
      </w:r>
      <w:r w:rsidRPr="00AC69F1">
        <w:rPr>
          <w:b/>
          <w:bCs/>
          <w:sz w:val="40"/>
          <w:szCs w:val="40"/>
        </w:rPr>
        <w:t>ocumenta</w:t>
      </w:r>
      <w:proofErr w:type="spellEnd"/>
      <w:r w:rsidRPr="00AC69F1">
        <w:rPr>
          <w:b/>
          <w:bCs/>
          <w:sz w:val="40"/>
          <w:szCs w:val="40"/>
        </w:rPr>
        <w:t xml:space="preserve"> 14 </w:t>
      </w:r>
      <w:r>
        <w:rPr>
          <w:b/>
          <w:bCs/>
          <w:sz w:val="40"/>
          <w:szCs w:val="40"/>
        </w:rPr>
        <w:t>Ü</w:t>
      </w:r>
      <w:r w:rsidRPr="00AC69F1">
        <w:rPr>
          <w:b/>
          <w:bCs/>
          <w:sz w:val="40"/>
          <w:szCs w:val="40"/>
        </w:rPr>
        <w:t>zerine Belgesel Gösterimi ve Forum Daveti</w:t>
      </w:r>
    </w:p>
    <w:p w14:paraId="3BEECAC2" w14:textId="77777777" w:rsidR="00AC69F1" w:rsidRPr="00AC69F1" w:rsidRDefault="00AC69F1" w:rsidP="00AC69F1">
      <w:pPr>
        <w:spacing w:line="240" w:lineRule="auto"/>
        <w:rPr>
          <w:sz w:val="24"/>
          <w:szCs w:val="24"/>
        </w:rPr>
      </w:pPr>
      <w:r w:rsidRPr="00AC69F1">
        <w:rPr>
          <w:sz w:val="24"/>
          <w:szCs w:val="24"/>
        </w:rPr>
        <w:t>Davetlisiniz!</w:t>
      </w:r>
    </w:p>
    <w:p w14:paraId="52E53703" w14:textId="4AC50CFA" w:rsidR="00AC69F1" w:rsidRPr="00AC69F1" w:rsidRDefault="00AC69F1" w:rsidP="00AC69F1">
      <w:pPr>
        <w:spacing w:line="240" w:lineRule="auto"/>
        <w:rPr>
          <w:sz w:val="24"/>
          <w:szCs w:val="24"/>
        </w:rPr>
      </w:pPr>
      <w:r w:rsidRPr="00AC69F1">
        <w:rPr>
          <w:color w:val="000000" w:themeColor="text1"/>
          <w:sz w:val="24"/>
          <w:szCs w:val="24"/>
        </w:rPr>
        <w:t>14–15–16 Kasım 2025 tarihlerinde </w:t>
      </w:r>
      <w:proofErr w:type="spellStart"/>
      <w:r>
        <w:fldChar w:fldCharType="begin"/>
      </w:r>
      <w:r>
        <w:instrText>HYPERLINK "https://www.gorultu.org/" \t "_blank"</w:instrText>
      </w:r>
      <w:r>
        <w:fldChar w:fldCharType="separate"/>
      </w:r>
      <w:r w:rsidRPr="00AC69F1">
        <w:rPr>
          <w:rStyle w:val="Kpr"/>
          <w:color w:val="000000" w:themeColor="text1"/>
          <w:sz w:val="24"/>
          <w:szCs w:val="24"/>
          <w:u w:val="none"/>
        </w:rPr>
        <w:t>Görültü</w:t>
      </w:r>
      <w:proofErr w:type="spellEnd"/>
      <w:r w:rsidRPr="00AC69F1">
        <w:rPr>
          <w:rStyle w:val="Kpr"/>
          <w:color w:val="000000" w:themeColor="text1"/>
          <w:sz w:val="24"/>
          <w:szCs w:val="24"/>
          <w:u w:val="none"/>
        </w:rPr>
        <w:t> </w:t>
      </w:r>
      <w:r>
        <w:fldChar w:fldCharType="end"/>
      </w:r>
      <w:r w:rsidRPr="00AC69F1">
        <w:rPr>
          <w:color w:val="000000" w:themeColor="text1"/>
          <w:sz w:val="24"/>
          <w:szCs w:val="24"/>
        </w:rPr>
        <w:t>ve </w:t>
      </w:r>
      <w:hyperlink r:id="rId4" w:tgtFrame="_blank" w:history="1">
        <w:r w:rsidRPr="00AC69F1">
          <w:rPr>
            <w:rStyle w:val="Kpr"/>
            <w:color w:val="000000" w:themeColor="text1"/>
            <w:sz w:val="24"/>
            <w:szCs w:val="24"/>
            <w:u w:val="none"/>
          </w:rPr>
          <w:t>Buradan Nereye?</w:t>
        </w:r>
      </w:hyperlink>
      <w:r w:rsidRPr="00AC69F1">
        <w:rPr>
          <w:color w:val="000000" w:themeColor="text1"/>
          <w:sz w:val="24"/>
          <w:szCs w:val="24"/>
        </w:rPr>
        <w:t> tarafından düzenlenen </w:t>
      </w:r>
      <w:proofErr w:type="spellStart"/>
      <w:r w:rsidRPr="00AC69F1">
        <w:rPr>
          <w:i/>
          <w:iCs/>
          <w:color w:val="000000" w:themeColor="text1"/>
          <w:sz w:val="24"/>
          <w:szCs w:val="24"/>
        </w:rPr>
        <w:t>Exergue</w:t>
      </w:r>
      <w:proofErr w:type="spellEnd"/>
      <w:r>
        <w:rPr>
          <w:i/>
          <w:iCs/>
          <w:color w:val="000000" w:themeColor="text1"/>
          <w:sz w:val="24"/>
          <w:szCs w:val="24"/>
        </w:rPr>
        <w:t xml:space="preserve">: </w:t>
      </w:r>
      <w:proofErr w:type="spellStart"/>
      <w:r>
        <w:rPr>
          <w:i/>
          <w:iCs/>
          <w:sz w:val="24"/>
          <w:szCs w:val="24"/>
        </w:rPr>
        <w:t>D</w:t>
      </w:r>
      <w:r w:rsidRPr="00AC69F1">
        <w:rPr>
          <w:i/>
          <w:iCs/>
          <w:sz w:val="24"/>
          <w:szCs w:val="24"/>
        </w:rPr>
        <w:t>ocumenta</w:t>
      </w:r>
      <w:proofErr w:type="spellEnd"/>
      <w:r w:rsidRPr="00AC69F1">
        <w:rPr>
          <w:i/>
          <w:iCs/>
          <w:sz w:val="24"/>
          <w:szCs w:val="24"/>
        </w:rPr>
        <w:t xml:space="preserve"> 14 </w:t>
      </w:r>
      <w:r w:rsidR="008A3C07">
        <w:rPr>
          <w:i/>
          <w:iCs/>
          <w:sz w:val="24"/>
          <w:szCs w:val="24"/>
        </w:rPr>
        <w:t>Ü</w:t>
      </w:r>
      <w:r w:rsidRPr="00AC69F1">
        <w:rPr>
          <w:i/>
          <w:iCs/>
          <w:sz w:val="24"/>
          <w:szCs w:val="24"/>
        </w:rPr>
        <w:t>zerine</w:t>
      </w:r>
      <w:r w:rsidRPr="00AC69F1">
        <w:rPr>
          <w:sz w:val="24"/>
          <w:szCs w:val="24"/>
        </w:rPr>
        <w:t> filminin gösterimini içeren bir izleme maratonunda ve 23 Kasım’da gerçekleşecek forumda bir araya geliyoruz! Kurumların bağımsızlığının yok olduğu ve aşırı sağın yükselişe geçtiği bir dünyada sanat ne kadar bağımsız kalabilir? Kurumlara bağlı büyük sanat etkinlikleri, sanatçılara ve yaratıcı ekibe gerçek bir özgürlük alanı sunabilir mi? </w:t>
      </w:r>
    </w:p>
    <w:p w14:paraId="3E7C5352" w14:textId="19EBF309" w:rsidR="00AC69F1" w:rsidRPr="00AC69F1" w:rsidRDefault="00AC69F1" w:rsidP="00AC69F1">
      <w:pPr>
        <w:spacing w:line="240" w:lineRule="auto"/>
        <w:rPr>
          <w:sz w:val="24"/>
          <w:szCs w:val="24"/>
        </w:rPr>
      </w:pPr>
      <w:r w:rsidRPr="00AC69F1">
        <w:rPr>
          <w:sz w:val="24"/>
          <w:szCs w:val="24"/>
        </w:rPr>
        <w:t xml:space="preserve">Yönetmen </w:t>
      </w:r>
      <w:proofErr w:type="spellStart"/>
      <w:r w:rsidRPr="00AC69F1">
        <w:rPr>
          <w:sz w:val="24"/>
          <w:szCs w:val="24"/>
        </w:rPr>
        <w:t>Dimitris</w:t>
      </w:r>
      <w:proofErr w:type="spellEnd"/>
      <w:r w:rsidRPr="00AC69F1">
        <w:rPr>
          <w:sz w:val="24"/>
          <w:szCs w:val="24"/>
        </w:rPr>
        <w:t xml:space="preserve"> </w:t>
      </w:r>
      <w:proofErr w:type="spellStart"/>
      <w:r w:rsidRPr="00AC69F1">
        <w:rPr>
          <w:sz w:val="24"/>
          <w:szCs w:val="24"/>
        </w:rPr>
        <w:t>Athiridis</w:t>
      </w:r>
      <w:proofErr w:type="spellEnd"/>
      <w:r w:rsidRPr="00AC69F1">
        <w:rPr>
          <w:sz w:val="24"/>
          <w:szCs w:val="24"/>
        </w:rPr>
        <w:t>, yapım süreci 10 yıla yayılan 14 bölümlük sürükleyici belgeseli</w:t>
      </w:r>
      <w:r>
        <w:rPr>
          <w:sz w:val="24"/>
          <w:szCs w:val="24"/>
        </w:rPr>
        <w:t xml:space="preserve"> </w:t>
      </w:r>
      <w:proofErr w:type="spellStart"/>
      <w:r w:rsidRPr="00AC69F1">
        <w:rPr>
          <w:i/>
          <w:iCs/>
          <w:sz w:val="24"/>
          <w:szCs w:val="24"/>
        </w:rPr>
        <w:t>Exergue</w:t>
      </w:r>
      <w:proofErr w:type="spellEnd"/>
      <w:r w:rsidR="008A3C07">
        <w:rPr>
          <w:i/>
          <w:iCs/>
          <w:sz w:val="24"/>
          <w:szCs w:val="24"/>
        </w:rPr>
        <w:t xml:space="preserve">: </w:t>
      </w:r>
      <w:proofErr w:type="spellStart"/>
      <w:r w:rsidR="008A3C07">
        <w:rPr>
          <w:i/>
          <w:iCs/>
          <w:sz w:val="24"/>
          <w:szCs w:val="24"/>
        </w:rPr>
        <w:t>D</w:t>
      </w:r>
      <w:r w:rsidRPr="00AC69F1">
        <w:rPr>
          <w:i/>
          <w:iCs/>
          <w:sz w:val="24"/>
          <w:szCs w:val="24"/>
        </w:rPr>
        <w:t>ocumenta</w:t>
      </w:r>
      <w:proofErr w:type="spellEnd"/>
      <w:r w:rsidRPr="00AC69F1">
        <w:rPr>
          <w:i/>
          <w:iCs/>
          <w:sz w:val="24"/>
          <w:szCs w:val="24"/>
        </w:rPr>
        <w:t xml:space="preserve"> 14 </w:t>
      </w:r>
      <w:proofErr w:type="spellStart"/>
      <w:r w:rsidR="008A3C07">
        <w:rPr>
          <w:i/>
          <w:iCs/>
          <w:sz w:val="24"/>
          <w:szCs w:val="24"/>
        </w:rPr>
        <w:t>Ü</w:t>
      </w:r>
      <w:r w:rsidRPr="00AC69F1">
        <w:rPr>
          <w:i/>
          <w:iCs/>
          <w:sz w:val="24"/>
          <w:szCs w:val="24"/>
        </w:rPr>
        <w:t>zerine’</w:t>
      </w:r>
      <w:r w:rsidRPr="00AC69F1">
        <w:rPr>
          <w:sz w:val="24"/>
          <w:szCs w:val="24"/>
        </w:rPr>
        <w:t>de</w:t>
      </w:r>
      <w:proofErr w:type="spellEnd"/>
      <w:r w:rsidRPr="00AC69F1">
        <w:rPr>
          <w:sz w:val="24"/>
          <w:szCs w:val="24"/>
        </w:rPr>
        <w:t xml:space="preserve">, serginin direktörü Adam </w:t>
      </w:r>
      <w:proofErr w:type="spellStart"/>
      <w:r w:rsidRPr="00AC69F1">
        <w:rPr>
          <w:sz w:val="24"/>
          <w:szCs w:val="24"/>
        </w:rPr>
        <w:t>Szymczyk</w:t>
      </w:r>
      <w:proofErr w:type="spellEnd"/>
      <w:r w:rsidRPr="00AC69F1">
        <w:rPr>
          <w:sz w:val="24"/>
          <w:szCs w:val="24"/>
        </w:rPr>
        <w:t xml:space="preserve"> ve ekibini izleyerek bu soruların peşine düşüyor. </w:t>
      </w:r>
    </w:p>
    <w:p w14:paraId="4295337A" w14:textId="77777777" w:rsidR="00AC69F1" w:rsidRPr="00AC69F1" w:rsidRDefault="00AC69F1" w:rsidP="00AC69F1">
      <w:pPr>
        <w:spacing w:line="240" w:lineRule="auto"/>
        <w:rPr>
          <w:sz w:val="24"/>
          <w:szCs w:val="24"/>
        </w:rPr>
      </w:pPr>
      <w:proofErr w:type="spellStart"/>
      <w:r w:rsidRPr="00AC69F1">
        <w:rPr>
          <w:sz w:val="24"/>
          <w:szCs w:val="24"/>
        </w:rPr>
        <w:t>Athiridis</w:t>
      </w:r>
      <w:proofErr w:type="spellEnd"/>
      <w:r w:rsidRPr="00AC69F1">
        <w:rPr>
          <w:sz w:val="24"/>
          <w:szCs w:val="24"/>
        </w:rPr>
        <w:t>, iki yıl boyunca ekibi takip ederken seyirciyi kapalı kapılar ardında gerçekleşen konuşmalara, pazarlıklara ve yaratım sancılarına şahit ediyor. Gözlemci sinema akımının bir örneği olan belgesel, son dönemde İsrail’in soykırımı karşısında sessiz kalan kurumların konformizminin temelinde yatanları keşfediyor, kültür-sanatın finansmanla ilişkisindeki sorunlu yapıyı resmediyor ve üretimin izleyici karşısına çıkana kadar geçtiği engebeli yolların detaylı bir haritasını çiziyor.</w:t>
      </w:r>
    </w:p>
    <w:p w14:paraId="70E49C1F" w14:textId="77777777" w:rsidR="00AC69F1" w:rsidRPr="00AC69F1" w:rsidRDefault="00AC69F1" w:rsidP="00AC69F1">
      <w:pPr>
        <w:spacing w:line="240" w:lineRule="auto"/>
        <w:rPr>
          <w:sz w:val="24"/>
          <w:szCs w:val="24"/>
        </w:rPr>
      </w:pPr>
      <w:r w:rsidRPr="00AC69F1">
        <w:rPr>
          <w:sz w:val="24"/>
          <w:szCs w:val="24"/>
        </w:rPr>
        <w:t>Pera Müzesi Oditoryumu’nda gerçekleşecek bu gösterimi şimdiden takvimlerinize kaydedin! </w:t>
      </w:r>
    </w:p>
    <w:p w14:paraId="0D463213" w14:textId="77777777" w:rsidR="00AC69F1" w:rsidRPr="00AC69F1" w:rsidRDefault="00AC69F1" w:rsidP="00AC69F1">
      <w:pPr>
        <w:spacing w:line="240" w:lineRule="auto"/>
        <w:rPr>
          <w:sz w:val="24"/>
          <w:szCs w:val="24"/>
        </w:rPr>
      </w:pPr>
      <w:r w:rsidRPr="00AC69F1">
        <w:rPr>
          <w:sz w:val="24"/>
          <w:szCs w:val="24"/>
        </w:rPr>
        <w:t xml:space="preserve">Dünya prömiyerini 2024 yılında Berlin Film Festivali'nde yaptıktan sonra </w:t>
      </w:r>
      <w:proofErr w:type="spellStart"/>
      <w:r w:rsidRPr="00AC69F1">
        <w:rPr>
          <w:sz w:val="24"/>
          <w:szCs w:val="24"/>
        </w:rPr>
        <w:t>Doclisboa</w:t>
      </w:r>
      <w:proofErr w:type="spellEnd"/>
      <w:r w:rsidRPr="00AC69F1">
        <w:rPr>
          <w:sz w:val="24"/>
          <w:szCs w:val="24"/>
        </w:rPr>
        <w:t xml:space="preserve"> Belgesel Film Festivali, Londra’da Çağdaş Sanatlar Enstitüsü (ICA) gibi birçok festival ve sanat kurumunda gösterilen ve önümüzdeki ay Amsterdam Belgesel Film Festivali’nde (IDFA) izleyiciyle buluşacak belgeseli şimdi İstanbul’da izliyoruz.</w:t>
      </w:r>
    </w:p>
    <w:p w14:paraId="58FBAA17" w14:textId="10EC0B42" w:rsidR="00AC69F1" w:rsidRPr="00AC69F1" w:rsidRDefault="00AC69F1" w:rsidP="00AC69F1">
      <w:pPr>
        <w:spacing w:line="240" w:lineRule="auto"/>
        <w:rPr>
          <w:sz w:val="24"/>
          <w:szCs w:val="24"/>
        </w:rPr>
      </w:pPr>
      <w:r w:rsidRPr="00AC69F1">
        <w:rPr>
          <w:b/>
          <w:bCs/>
          <w:sz w:val="24"/>
          <w:szCs w:val="24"/>
        </w:rPr>
        <w:t>Belgesel Film: </w:t>
      </w:r>
      <w:proofErr w:type="spellStart"/>
      <w:r w:rsidRPr="008A3C07">
        <w:rPr>
          <w:b/>
          <w:bCs/>
          <w:i/>
          <w:iCs/>
          <w:sz w:val="24"/>
          <w:szCs w:val="24"/>
        </w:rPr>
        <w:t>Exergue</w:t>
      </w:r>
      <w:proofErr w:type="spellEnd"/>
      <w:r w:rsidR="008A3C07" w:rsidRPr="008A3C07">
        <w:rPr>
          <w:b/>
          <w:bCs/>
          <w:i/>
          <w:iCs/>
          <w:sz w:val="24"/>
          <w:szCs w:val="24"/>
        </w:rPr>
        <w:t xml:space="preserve">: </w:t>
      </w:r>
      <w:proofErr w:type="spellStart"/>
      <w:r w:rsidR="008A3C07" w:rsidRPr="008A3C07">
        <w:rPr>
          <w:b/>
          <w:bCs/>
          <w:i/>
          <w:iCs/>
          <w:sz w:val="24"/>
          <w:szCs w:val="24"/>
        </w:rPr>
        <w:t>D</w:t>
      </w:r>
      <w:r w:rsidRPr="008A3C07">
        <w:rPr>
          <w:b/>
          <w:bCs/>
          <w:i/>
          <w:iCs/>
          <w:sz w:val="24"/>
          <w:szCs w:val="24"/>
        </w:rPr>
        <w:t>ocumenta</w:t>
      </w:r>
      <w:proofErr w:type="spellEnd"/>
      <w:r w:rsidRPr="008A3C07">
        <w:rPr>
          <w:b/>
          <w:bCs/>
          <w:i/>
          <w:iCs/>
          <w:sz w:val="24"/>
          <w:szCs w:val="24"/>
        </w:rPr>
        <w:t xml:space="preserve"> 14 </w:t>
      </w:r>
      <w:r w:rsidR="008A3C07" w:rsidRPr="008A3C07">
        <w:rPr>
          <w:b/>
          <w:bCs/>
          <w:i/>
          <w:iCs/>
          <w:sz w:val="24"/>
          <w:szCs w:val="24"/>
        </w:rPr>
        <w:t>Ü</w:t>
      </w:r>
      <w:r w:rsidRPr="008A3C07">
        <w:rPr>
          <w:b/>
          <w:bCs/>
          <w:i/>
          <w:iCs/>
          <w:sz w:val="24"/>
          <w:szCs w:val="24"/>
        </w:rPr>
        <w:t>zerine</w:t>
      </w:r>
    </w:p>
    <w:p w14:paraId="49B90E1F" w14:textId="77777777" w:rsidR="00AC69F1" w:rsidRPr="00AC69F1" w:rsidRDefault="00AC69F1" w:rsidP="00AC69F1">
      <w:pPr>
        <w:spacing w:line="240" w:lineRule="auto"/>
        <w:rPr>
          <w:sz w:val="24"/>
          <w:szCs w:val="24"/>
        </w:rPr>
      </w:pPr>
      <w:r w:rsidRPr="00AC69F1">
        <w:rPr>
          <w:sz w:val="24"/>
          <w:szCs w:val="24"/>
        </w:rPr>
        <w:t xml:space="preserve">Yönetmen: </w:t>
      </w:r>
      <w:proofErr w:type="spellStart"/>
      <w:r w:rsidRPr="00AC69F1">
        <w:rPr>
          <w:sz w:val="24"/>
          <w:szCs w:val="24"/>
        </w:rPr>
        <w:t>Dimitris</w:t>
      </w:r>
      <w:proofErr w:type="spellEnd"/>
      <w:r w:rsidRPr="00AC69F1">
        <w:rPr>
          <w:sz w:val="24"/>
          <w:szCs w:val="24"/>
        </w:rPr>
        <w:t xml:space="preserve"> </w:t>
      </w:r>
      <w:proofErr w:type="spellStart"/>
      <w:r w:rsidRPr="00AC69F1">
        <w:rPr>
          <w:sz w:val="24"/>
          <w:szCs w:val="24"/>
        </w:rPr>
        <w:t>Athiridis</w:t>
      </w:r>
      <w:proofErr w:type="spellEnd"/>
      <w:r w:rsidRPr="00AC69F1">
        <w:rPr>
          <w:sz w:val="24"/>
          <w:szCs w:val="24"/>
        </w:rPr>
        <w:br/>
        <w:t>Yunanistan, 2024, 848’, DCP, Renkli</w:t>
      </w:r>
      <w:r w:rsidRPr="00AC69F1">
        <w:rPr>
          <w:sz w:val="24"/>
          <w:szCs w:val="24"/>
        </w:rPr>
        <w:br/>
        <w:t>[Film dili: İngilizce, Türkçe altyazılı]</w:t>
      </w:r>
    </w:p>
    <w:p w14:paraId="5B5F85F7" w14:textId="107ED24C" w:rsidR="00AC69F1" w:rsidRPr="00AC69F1" w:rsidRDefault="00AC69F1" w:rsidP="00AC69F1">
      <w:pPr>
        <w:spacing w:line="240" w:lineRule="auto"/>
        <w:rPr>
          <w:sz w:val="24"/>
          <w:szCs w:val="24"/>
        </w:rPr>
      </w:pPr>
      <w:proofErr w:type="gramStart"/>
      <w:r w:rsidRPr="00AC69F1">
        <w:rPr>
          <w:b/>
          <w:bCs/>
          <w:sz w:val="24"/>
          <w:szCs w:val="24"/>
        </w:rPr>
        <w:t>Gösterim:</w:t>
      </w:r>
      <w:r w:rsidRPr="00AC69F1">
        <w:rPr>
          <w:b/>
          <w:bCs/>
          <w:color w:val="000000" w:themeColor="text1"/>
          <w:sz w:val="24"/>
          <w:szCs w:val="24"/>
        </w:rPr>
        <w:t>*</w:t>
      </w:r>
      <w:proofErr w:type="gramEnd"/>
      <w:r w:rsidRPr="00AC69F1">
        <w:rPr>
          <w:b/>
          <w:bCs/>
          <w:sz w:val="24"/>
          <w:szCs w:val="24"/>
        </w:rPr>
        <w:t xml:space="preserve"> 14-15-16 Kasım 2025</w:t>
      </w:r>
    </w:p>
    <w:p w14:paraId="7AA3323D" w14:textId="77777777" w:rsidR="00AC69F1" w:rsidRPr="00AC69F1" w:rsidRDefault="00AC69F1" w:rsidP="00AC69F1">
      <w:pPr>
        <w:spacing w:line="240" w:lineRule="auto"/>
        <w:rPr>
          <w:sz w:val="24"/>
          <w:szCs w:val="24"/>
        </w:rPr>
      </w:pPr>
      <w:r w:rsidRPr="00AC69F1">
        <w:rPr>
          <w:sz w:val="24"/>
          <w:szCs w:val="24"/>
        </w:rPr>
        <w:t xml:space="preserve">Bölüm 1-5: 14 Kasım Cuma, </w:t>
      </w:r>
      <w:proofErr w:type="gramStart"/>
      <w:r w:rsidRPr="00AC69F1">
        <w:rPr>
          <w:sz w:val="24"/>
          <w:szCs w:val="24"/>
        </w:rPr>
        <w:t>16.00 -</w:t>
      </w:r>
      <w:proofErr w:type="gramEnd"/>
      <w:r w:rsidRPr="00AC69F1">
        <w:rPr>
          <w:sz w:val="24"/>
          <w:szCs w:val="24"/>
        </w:rPr>
        <w:t xml:space="preserve"> 21.20</w:t>
      </w:r>
    </w:p>
    <w:p w14:paraId="61CB425F" w14:textId="77777777" w:rsidR="00AC69F1" w:rsidRPr="00AC69F1" w:rsidRDefault="00AC69F1" w:rsidP="00AC69F1">
      <w:pPr>
        <w:spacing w:line="240" w:lineRule="auto"/>
        <w:rPr>
          <w:sz w:val="24"/>
          <w:szCs w:val="24"/>
        </w:rPr>
      </w:pPr>
      <w:r w:rsidRPr="00AC69F1">
        <w:rPr>
          <w:sz w:val="24"/>
          <w:szCs w:val="24"/>
        </w:rPr>
        <w:t xml:space="preserve">Bölüm 6-10: 15 Kasım Cumartesi, </w:t>
      </w:r>
      <w:proofErr w:type="gramStart"/>
      <w:r w:rsidRPr="00AC69F1">
        <w:rPr>
          <w:sz w:val="24"/>
          <w:szCs w:val="24"/>
        </w:rPr>
        <w:t>13.00 -</w:t>
      </w:r>
      <w:proofErr w:type="gramEnd"/>
      <w:r w:rsidRPr="00AC69F1">
        <w:rPr>
          <w:sz w:val="24"/>
          <w:szCs w:val="24"/>
        </w:rPr>
        <w:t xml:space="preserve"> 18.00</w:t>
      </w:r>
    </w:p>
    <w:p w14:paraId="4DBE2C39" w14:textId="77777777" w:rsidR="00AC69F1" w:rsidRPr="00AC69F1" w:rsidRDefault="00AC69F1" w:rsidP="00AC69F1">
      <w:pPr>
        <w:spacing w:line="240" w:lineRule="auto"/>
        <w:rPr>
          <w:sz w:val="24"/>
          <w:szCs w:val="24"/>
        </w:rPr>
      </w:pPr>
      <w:r w:rsidRPr="00AC69F1">
        <w:rPr>
          <w:sz w:val="24"/>
          <w:szCs w:val="24"/>
        </w:rPr>
        <w:t xml:space="preserve">Bölüm 11-14: 16 Kasım Pazar, </w:t>
      </w:r>
      <w:proofErr w:type="gramStart"/>
      <w:r w:rsidRPr="00AC69F1">
        <w:rPr>
          <w:sz w:val="24"/>
          <w:szCs w:val="24"/>
        </w:rPr>
        <w:t>13.00 -</w:t>
      </w:r>
      <w:proofErr w:type="gramEnd"/>
      <w:r w:rsidRPr="00AC69F1">
        <w:rPr>
          <w:sz w:val="24"/>
          <w:szCs w:val="24"/>
        </w:rPr>
        <w:t xml:space="preserve"> 17.50</w:t>
      </w:r>
    </w:p>
    <w:p w14:paraId="4BA2B341" w14:textId="77777777" w:rsidR="00AC69F1" w:rsidRDefault="00AC69F1" w:rsidP="00AC69F1">
      <w:pPr>
        <w:spacing w:line="240" w:lineRule="auto"/>
        <w:rPr>
          <w:color w:val="000000" w:themeColor="text1"/>
          <w:sz w:val="24"/>
          <w:szCs w:val="24"/>
        </w:rPr>
      </w:pPr>
      <w:hyperlink r:id="rId5" w:tgtFrame="_blank" w:history="1">
        <w:r w:rsidRPr="00AC69F1">
          <w:rPr>
            <w:rStyle w:val="Kpr"/>
            <w:color w:val="000000" w:themeColor="text1"/>
            <w:sz w:val="24"/>
            <w:szCs w:val="24"/>
            <w:u w:val="none"/>
          </w:rPr>
          <w:t>Pera Müzesi Oditoryumu</w:t>
        </w:r>
      </w:hyperlink>
    </w:p>
    <w:p w14:paraId="13B36E43" w14:textId="3BC39A68" w:rsidR="00AC69F1" w:rsidRPr="00AC69F1" w:rsidRDefault="00AC69F1" w:rsidP="00AC69F1">
      <w:pPr>
        <w:spacing w:line="240" w:lineRule="auto"/>
        <w:rPr>
          <w:color w:val="000000" w:themeColor="text1"/>
          <w:sz w:val="24"/>
          <w:szCs w:val="24"/>
        </w:rPr>
      </w:pPr>
      <w:r w:rsidRPr="00AC69F1">
        <w:rPr>
          <w:b/>
          <w:bCs/>
          <w:color w:val="000000" w:themeColor="text1"/>
          <w:sz w:val="24"/>
          <w:szCs w:val="24"/>
        </w:rPr>
        <w:t>*Gösterim 20 dakikalık bir ara ile gerçekleştirilecektir. </w:t>
      </w:r>
    </w:p>
    <w:p w14:paraId="6599B4DD" w14:textId="77777777" w:rsidR="00AC69F1" w:rsidRPr="00AC69F1" w:rsidRDefault="00AC69F1" w:rsidP="00AC69F1">
      <w:pPr>
        <w:spacing w:line="240" w:lineRule="auto"/>
        <w:rPr>
          <w:color w:val="000000" w:themeColor="text1"/>
          <w:sz w:val="24"/>
          <w:szCs w:val="24"/>
        </w:rPr>
      </w:pPr>
      <w:r w:rsidRPr="00AC69F1">
        <w:rPr>
          <w:b/>
          <w:bCs/>
          <w:color w:val="000000" w:themeColor="text1"/>
          <w:sz w:val="24"/>
          <w:szCs w:val="24"/>
        </w:rPr>
        <w:lastRenderedPageBreak/>
        <w:t xml:space="preserve">Forum: Sanat kurumları kimlere ait? [Buradan Nereye? ve </w:t>
      </w:r>
      <w:proofErr w:type="spellStart"/>
      <w:r w:rsidRPr="00AC69F1">
        <w:rPr>
          <w:b/>
          <w:bCs/>
          <w:color w:val="000000" w:themeColor="text1"/>
          <w:sz w:val="24"/>
          <w:szCs w:val="24"/>
        </w:rPr>
        <w:t>Görültü</w:t>
      </w:r>
      <w:proofErr w:type="spellEnd"/>
      <w:r w:rsidRPr="00AC69F1">
        <w:rPr>
          <w:b/>
          <w:bCs/>
          <w:color w:val="000000" w:themeColor="text1"/>
          <w:sz w:val="24"/>
          <w:szCs w:val="24"/>
        </w:rPr>
        <w:t>]</w:t>
      </w:r>
      <w:r w:rsidRPr="00AC69F1">
        <w:rPr>
          <w:b/>
          <w:bCs/>
          <w:color w:val="000000" w:themeColor="text1"/>
          <w:sz w:val="24"/>
          <w:szCs w:val="24"/>
        </w:rPr>
        <w:br/>
      </w:r>
      <w:r w:rsidRPr="00AC69F1">
        <w:rPr>
          <w:color w:val="000000" w:themeColor="text1"/>
          <w:sz w:val="24"/>
          <w:szCs w:val="24"/>
        </w:rPr>
        <w:t xml:space="preserve">23 Kasım Pazar, </w:t>
      </w:r>
      <w:proofErr w:type="gramStart"/>
      <w:r w:rsidRPr="00AC69F1">
        <w:rPr>
          <w:color w:val="000000" w:themeColor="text1"/>
          <w:sz w:val="24"/>
          <w:szCs w:val="24"/>
        </w:rPr>
        <w:t>13.00 -</w:t>
      </w:r>
      <w:proofErr w:type="gramEnd"/>
      <w:r w:rsidRPr="00AC69F1">
        <w:rPr>
          <w:color w:val="000000" w:themeColor="text1"/>
          <w:sz w:val="24"/>
          <w:szCs w:val="24"/>
        </w:rPr>
        <w:t xml:space="preserve"> 16.00</w:t>
      </w:r>
      <w:r w:rsidRPr="00AC69F1">
        <w:rPr>
          <w:color w:val="000000" w:themeColor="text1"/>
          <w:sz w:val="24"/>
          <w:szCs w:val="24"/>
        </w:rPr>
        <w:br/>
      </w:r>
      <w:hyperlink r:id="rId6" w:tgtFrame="_blank" w:history="1">
        <w:proofErr w:type="spellStart"/>
        <w:r w:rsidRPr="00AC69F1">
          <w:rPr>
            <w:rStyle w:val="Kpr"/>
            <w:color w:val="000000" w:themeColor="text1"/>
            <w:sz w:val="24"/>
            <w:szCs w:val="24"/>
            <w:u w:val="none"/>
          </w:rPr>
          <w:t>Parmakültür</w:t>
        </w:r>
        <w:proofErr w:type="spellEnd"/>
      </w:hyperlink>
    </w:p>
    <w:p w14:paraId="54BC68C9" w14:textId="77777777" w:rsidR="00AC69F1" w:rsidRPr="00AC69F1" w:rsidRDefault="00AC69F1" w:rsidP="00AC69F1">
      <w:pPr>
        <w:spacing w:line="240" w:lineRule="auto"/>
        <w:rPr>
          <w:sz w:val="24"/>
          <w:szCs w:val="24"/>
        </w:rPr>
      </w:pPr>
      <w:r w:rsidRPr="00AC69F1">
        <w:rPr>
          <w:color w:val="000000" w:themeColor="text1"/>
          <w:sz w:val="24"/>
          <w:szCs w:val="24"/>
        </w:rPr>
        <w:t>Güncellenmiş program detayları için </w:t>
      </w:r>
      <w:proofErr w:type="spellStart"/>
      <w:r>
        <w:fldChar w:fldCharType="begin"/>
      </w:r>
      <w:r>
        <w:instrText>HYPERLINK "https://www.instagram.com/gorultu/" \t "_blank"</w:instrText>
      </w:r>
      <w:r>
        <w:fldChar w:fldCharType="separate"/>
      </w:r>
      <w:r w:rsidRPr="00AC69F1">
        <w:rPr>
          <w:rStyle w:val="Kpr"/>
          <w:color w:val="000000" w:themeColor="text1"/>
          <w:sz w:val="24"/>
          <w:szCs w:val="24"/>
          <w:u w:val="none"/>
        </w:rPr>
        <w:t>Görültü</w:t>
      </w:r>
      <w:proofErr w:type="spellEnd"/>
      <w:r w:rsidRPr="00AC69F1">
        <w:rPr>
          <w:rStyle w:val="Kpr"/>
          <w:color w:val="000000" w:themeColor="text1"/>
          <w:sz w:val="24"/>
          <w:szCs w:val="24"/>
          <w:u w:val="none"/>
        </w:rPr>
        <w:t> </w:t>
      </w:r>
      <w:r>
        <w:fldChar w:fldCharType="end"/>
      </w:r>
      <w:r w:rsidRPr="00AC69F1">
        <w:rPr>
          <w:color w:val="000000" w:themeColor="text1"/>
          <w:sz w:val="24"/>
          <w:szCs w:val="24"/>
        </w:rPr>
        <w:t>ve </w:t>
      </w:r>
      <w:hyperlink r:id="rId7" w:tgtFrame="_blank" w:history="1">
        <w:r w:rsidRPr="00AC69F1">
          <w:rPr>
            <w:rStyle w:val="Kpr"/>
            <w:color w:val="000000" w:themeColor="text1"/>
            <w:sz w:val="24"/>
            <w:szCs w:val="24"/>
            <w:u w:val="none"/>
          </w:rPr>
          <w:t>Buradan Nereye?</w:t>
        </w:r>
      </w:hyperlink>
      <w:r w:rsidRPr="00AC69F1">
        <w:rPr>
          <w:color w:val="000000" w:themeColor="text1"/>
          <w:sz w:val="24"/>
          <w:szCs w:val="24"/>
        </w:rPr>
        <w:t xml:space="preserve"> sosyal medya hesaplarını </w:t>
      </w:r>
      <w:r w:rsidRPr="00AC69F1">
        <w:rPr>
          <w:sz w:val="24"/>
          <w:szCs w:val="24"/>
        </w:rPr>
        <w:t>takip edebilirsiniz.</w:t>
      </w:r>
    </w:p>
    <w:p w14:paraId="5B0CD370" w14:textId="77777777" w:rsidR="00AC69F1" w:rsidRPr="00AC69F1" w:rsidRDefault="00AC69F1" w:rsidP="00AC69F1">
      <w:pPr>
        <w:spacing w:line="240" w:lineRule="auto"/>
        <w:rPr>
          <w:sz w:val="24"/>
          <w:szCs w:val="24"/>
        </w:rPr>
      </w:pPr>
      <w:r w:rsidRPr="00AC69F1">
        <w:rPr>
          <w:sz w:val="24"/>
          <w:szCs w:val="24"/>
        </w:rPr>
        <w:t>Etkinliklerde görüşmek dileğiyle,</w:t>
      </w:r>
    </w:p>
    <w:p w14:paraId="16186986" w14:textId="25F25F7F" w:rsidR="00AC69F1" w:rsidRPr="00AC69F1" w:rsidRDefault="00AC69F1" w:rsidP="00AC69F1">
      <w:pPr>
        <w:spacing w:line="240" w:lineRule="auto"/>
        <w:rPr>
          <w:sz w:val="24"/>
          <w:szCs w:val="24"/>
        </w:rPr>
      </w:pPr>
      <w:proofErr w:type="spellStart"/>
      <w:r w:rsidRPr="00AC69F1">
        <w:rPr>
          <w:sz w:val="24"/>
          <w:szCs w:val="24"/>
        </w:rPr>
        <w:t>Görültü</w:t>
      </w:r>
      <w:proofErr w:type="spellEnd"/>
      <w:r w:rsidRPr="00AC69F1">
        <w:rPr>
          <w:sz w:val="24"/>
          <w:szCs w:val="24"/>
        </w:rPr>
        <w:t> ve Buradan Nereye?</w:t>
      </w:r>
    </w:p>
    <w:p w14:paraId="0CD586A5" w14:textId="77777777" w:rsidR="00556779" w:rsidRPr="00AC69F1" w:rsidRDefault="00556779" w:rsidP="00AC69F1">
      <w:pPr>
        <w:spacing w:line="240" w:lineRule="auto"/>
        <w:rPr>
          <w:sz w:val="24"/>
          <w:szCs w:val="24"/>
        </w:rPr>
      </w:pPr>
    </w:p>
    <w:sectPr w:rsidR="00556779" w:rsidRPr="00AC69F1"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F1"/>
    <w:rsid w:val="00556779"/>
    <w:rsid w:val="006E6BD7"/>
    <w:rsid w:val="006F1939"/>
    <w:rsid w:val="008A3C07"/>
    <w:rsid w:val="009675CD"/>
    <w:rsid w:val="00AC69F1"/>
    <w:rsid w:val="00BB5E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4349"/>
  <w15:chartTrackingRefBased/>
  <w15:docId w15:val="{991E9405-F175-421C-B928-FCB35D87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C69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C69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C69F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C69F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C69F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C69F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69F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69F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69F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69F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C69F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C69F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C69F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C69F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C69F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69F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69F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69F1"/>
    <w:rPr>
      <w:rFonts w:eastAsiaTheme="majorEastAsia" w:cstheme="majorBidi"/>
      <w:color w:val="272727" w:themeColor="text1" w:themeTint="D8"/>
    </w:rPr>
  </w:style>
  <w:style w:type="paragraph" w:styleId="KonuBal">
    <w:name w:val="Title"/>
    <w:basedOn w:val="Normal"/>
    <w:next w:val="Normal"/>
    <w:link w:val="KonuBalChar"/>
    <w:uiPriority w:val="10"/>
    <w:qFormat/>
    <w:rsid w:val="00AC6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69F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69F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69F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69F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69F1"/>
    <w:rPr>
      <w:i/>
      <w:iCs/>
      <w:color w:val="404040" w:themeColor="text1" w:themeTint="BF"/>
    </w:rPr>
  </w:style>
  <w:style w:type="paragraph" w:styleId="ListeParagraf">
    <w:name w:val="List Paragraph"/>
    <w:basedOn w:val="Normal"/>
    <w:uiPriority w:val="34"/>
    <w:qFormat/>
    <w:rsid w:val="00AC69F1"/>
    <w:pPr>
      <w:ind w:left="720"/>
      <w:contextualSpacing/>
    </w:pPr>
  </w:style>
  <w:style w:type="character" w:styleId="GlVurgulama">
    <w:name w:val="Intense Emphasis"/>
    <w:basedOn w:val="VarsaylanParagrafYazTipi"/>
    <w:uiPriority w:val="21"/>
    <w:qFormat/>
    <w:rsid w:val="00AC69F1"/>
    <w:rPr>
      <w:i/>
      <w:iCs/>
      <w:color w:val="2F5496" w:themeColor="accent1" w:themeShade="BF"/>
    </w:rPr>
  </w:style>
  <w:style w:type="paragraph" w:styleId="GlAlnt">
    <w:name w:val="Intense Quote"/>
    <w:basedOn w:val="Normal"/>
    <w:next w:val="Normal"/>
    <w:link w:val="GlAlntChar"/>
    <w:uiPriority w:val="30"/>
    <w:qFormat/>
    <w:rsid w:val="00AC69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C69F1"/>
    <w:rPr>
      <w:i/>
      <w:iCs/>
      <w:color w:val="2F5496" w:themeColor="accent1" w:themeShade="BF"/>
    </w:rPr>
  </w:style>
  <w:style w:type="character" w:styleId="GlBavuru">
    <w:name w:val="Intense Reference"/>
    <w:basedOn w:val="VarsaylanParagrafYazTipi"/>
    <w:uiPriority w:val="32"/>
    <w:qFormat/>
    <w:rsid w:val="00AC69F1"/>
    <w:rPr>
      <w:b/>
      <w:bCs/>
      <w:smallCaps/>
      <w:color w:val="2F5496" w:themeColor="accent1" w:themeShade="BF"/>
      <w:spacing w:val="5"/>
    </w:rPr>
  </w:style>
  <w:style w:type="character" w:styleId="Kpr">
    <w:name w:val="Hyperlink"/>
    <w:basedOn w:val="VarsaylanParagrafYazTipi"/>
    <w:uiPriority w:val="99"/>
    <w:unhideWhenUsed/>
    <w:rsid w:val="00AC69F1"/>
    <w:rPr>
      <w:color w:val="0563C1" w:themeColor="hyperlink"/>
      <w:u w:val="single"/>
    </w:rPr>
  </w:style>
  <w:style w:type="character" w:styleId="zmlenmeyenBahsetme">
    <w:name w:val="Unresolved Mention"/>
    <w:basedOn w:val="VarsaylanParagrafYazTipi"/>
    <w:uiPriority w:val="99"/>
    <w:semiHidden/>
    <w:unhideWhenUsed/>
    <w:rsid w:val="00AC6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buradan.nerey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parmakultur/?hl=en" TargetMode="External"/><Relationship Id="rId5" Type="http://schemas.openxmlformats.org/officeDocument/2006/relationships/hyperlink" Target="https://www.peramuzesi.org.tr/" TargetMode="External"/><Relationship Id="rId4" Type="http://schemas.openxmlformats.org/officeDocument/2006/relationships/hyperlink" Target="https://www.buradannereye.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403</Words>
  <Characters>2298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2026-05-30T19:55:00Z</dcterms:created>
  <dcterms:modified xsi:type="dcterms:W3CDTF">2026-05-30T20:14:00Z</dcterms:modified>
</cp:coreProperties>
</file>