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5D1" w:rsidRPr="009C75D1" w:rsidRDefault="00170983" w:rsidP="00F83601">
      <w:pPr>
        <w:shd w:val="clear" w:color="auto" w:fill="FFFFFF"/>
        <w:jc w:val="both"/>
        <w:rPr>
          <w:b/>
          <w:bCs/>
          <w:color w:val="FF0000"/>
          <w:sz w:val="40"/>
          <w:szCs w:val="40"/>
        </w:rPr>
      </w:pPr>
      <w:r w:rsidRPr="009C75D1">
        <w:rPr>
          <w:b/>
          <w:bCs/>
          <w:color w:val="282828"/>
          <w:sz w:val="40"/>
          <w:szCs w:val="40"/>
        </w:rPr>
        <w:t>FRANSIZ KÜLTÜR MERKEZİ’NDE FİLM GÖSTERİMLERİ</w:t>
      </w:r>
      <w:r w:rsidR="009C75D1" w:rsidRPr="009C75D1">
        <w:rPr>
          <w:b/>
          <w:bCs/>
          <w:color w:val="282828"/>
          <w:sz w:val="40"/>
          <w:szCs w:val="40"/>
        </w:rPr>
        <w:t xml:space="preserve">: </w:t>
      </w:r>
    </w:p>
    <w:p w:rsidR="00F83601" w:rsidRPr="009C75D1" w:rsidRDefault="00F83601" w:rsidP="00F83601">
      <w:pPr>
        <w:shd w:val="clear" w:color="auto" w:fill="FFFFFF"/>
        <w:jc w:val="both"/>
        <w:rPr>
          <w:b/>
          <w:bCs/>
          <w:color w:val="FF0000"/>
          <w:sz w:val="40"/>
          <w:szCs w:val="40"/>
        </w:rPr>
      </w:pPr>
      <w:r w:rsidRPr="009C75D1">
        <w:rPr>
          <w:b/>
          <w:bCs/>
          <w:color w:val="FF0000"/>
          <w:sz w:val="40"/>
          <w:szCs w:val="40"/>
        </w:rPr>
        <w:t xml:space="preserve">FRANSA’DA SİNEMA VE </w:t>
      </w:r>
      <w:r w:rsidR="00700EEF" w:rsidRPr="009C75D1">
        <w:rPr>
          <w:b/>
          <w:bCs/>
          <w:color w:val="FF0000"/>
          <w:sz w:val="40"/>
          <w:szCs w:val="40"/>
        </w:rPr>
        <w:t>SHOAH</w:t>
      </w:r>
    </w:p>
    <w:p w:rsidR="009C75D1" w:rsidRPr="009C75D1" w:rsidRDefault="009C75D1" w:rsidP="00833B7C">
      <w:pPr>
        <w:rPr>
          <w:b/>
          <w:bCs/>
          <w:color w:val="282828"/>
          <w:sz w:val="24"/>
          <w:szCs w:val="24"/>
        </w:rPr>
      </w:pPr>
    </w:p>
    <w:p w:rsidR="00833B7C" w:rsidRPr="009C75D1" w:rsidRDefault="00833B7C" w:rsidP="00833B7C">
      <w:pPr>
        <w:rPr>
          <w:b/>
          <w:bCs/>
          <w:color w:val="282828"/>
          <w:sz w:val="28"/>
          <w:szCs w:val="28"/>
        </w:rPr>
      </w:pPr>
      <w:r w:rsidRPr="009C75D1">
        <w:rPr>
          <w:b/>
          <w:bCs/>
          <w:color w:val="282828"/>
          <w:sz w:val="28"/>
          <w:szCs w:val="28"/>
        </w:rPr>
        <w:t xml:space="preserve">11 - 13 </w:t>
      </w:r>
      <w:proofErr w:type="spellStart"/>
      <w:r w:rsidRPr="009C75D1">
        <w:rPr>
          <w:b/>
          <w:bCs/>
          <w:color w:val="282828"/>
          <w:sz w:val="28"/>
          <w:szCs w:val="28"/>
        </w:rPr>
        <w:t>Aralık</w:t>
      </w:r>
      <w:proofErr w:type="spellEnd"/>
      <w:r w:rsidRPr="009C75D1">
        <w:rPr>
          <w:b/>
          <w:bCs/>
          <w:color w:val="282828"/>
          <w:sz w:val="28"/>
          <w:szCs w:val="28"/>
        </w:rPr>
        <w:t xml:space="preserve"> 2013</w:t>
      </w:r>
    </w:p>
    <w:p w:rsidR="00F83601" w:rsidRPr="009C75D1" w:rsidRDefault="00F83601" w:rsidP="00F83601">
      <w:pPr>
        <w:shd w:val="clear" w:color="auto" w:fill="FFFFFF"/>
        <w:jc w:val="both"/>
        <w:rPr>
          <w:b/>
          <w:bCs/>
          <w:color w:val="282828"/>
          <w:sz w:val="24"/>
          <w:szCs w:val="24"/>
        </w:rPr>
      </w:pPr>
    </w:p>
    <w:p w:rsidR="003E5963" w:rsidRPr="009C75D1" w:rsidRDefault="003E5963" w:rsidP="003E5963">
      <w:pPr>
        <w:shd w:val="clear" w:color="auto" w:fill="FFFFFF"/>
        <w:jc w:val="both"/>
        <w:rPr>
          <w:bCs/>
          <w:color w:val="282828"/>
          <w:sz w:val="24"/>
          <w:szCs w:val="24"/>
        </w:rPr>
      </w:pPr>
      <w:r w:rsidRPr="009C75D1">
        <w:rPr>
          <w:bCs/>
          <w:i/>
          <w:color w:val="282828"/>
          <w:sz w:val="24"/>
          <w:szCs w:val="24"/>
        </w:rPr>
        <w:t>İstanbul Fransız Kültür Merkezi,</w:t>
      </w:r>
      <w:r w:rsidRPr="009C75D1">
        <w:rPr>
          <w:bCs/>
          <w:color w:val="282828"/>
          <w:sz w:val="24"/>
          <w:szCs w:val="24"/>
        </w:rPr>
        <w:t xml:space="preserve"> sinema ve tarih meraklılarını İkinci Dünya Savaşı döneminde Fransa’daki Yahudiler’in tarihini keşfetmeye davet ediyor. </w:t>
      </w:r>
      <w:r w:rsidRPr="009C75D1">
        <w:rPr>
          <w:bCs/>
          <w:i/>
          <w:color w:val="282828"/>
          <w:sz w:val="24"/>
          <w:szCs w:val="24"/>
        </w:rPr>
        <w:t>Fransız Kültür Merkezi’</w:t>
      </w:r>
      <w:r w:rsidRPr="009C75D1">
        <w:rPr>
          <w:bCs/>
          <w:color w:val="282828"/>
          <w:sz w:val="24"/>
          <w:szCs w:val="24"/>
        </w:rPr>
        <w:t xml:space="preserve">nde gerçekleşecek etkinlik kapsamında toplumsal </w:t>
      </w:r>
      <w:r w:rsidRPr="009C75D1">
        <w:rPr>
          <w:sz w:val="24"/>
          <w:szCs w:val="24"/>
        </w:rPr>
        <w:t xml:space="preserve">bellek ve </w:t>
      </w:r>
      <w:proofErr w:type="spellStart"/>
      <w:r w:rsidRPr="009C75D1">
        <w:rPr>
          <w:sz w:val="24"/>
          <w:szCs w:val="24"/>
        </w:rPr>
        <w:t>sinema</w:t>
      </w:r>
      <w:proofErr w:type="spellEnd"/>
      <w:r w:rsidRPr="009C75D1">
        <w:rPr>
          <w:sz w:val="24"/>
          <w:szCs w:val="24"/>
        </w:rPr>
        <w:t xml:space="preserve"> </w:t>
      </w:r>
      <w:proofErr w:type="spellStart"/>
      <w:r w:rsidRPr="009C75D1">
        <w:rPr>
          <w:sz w:val="24"/>
          <w:szCs w:val="24"/>
        </w:rPr>
        <w:t>arasındaki</w:t>
      </w:r>
      <w:proofErr w:type="spellEnd"/>
      <w:r w:rsidRPr="009C75D1">
        <w:rPr>
          <w:sz w:val="24"/>
          <w:szCs w:val="24"/>
        </w:rPr>
        <w:t xml:space="preserve"> </w:t>
      </w:r>
      <w:proofErr w:type="spellStart"/>
      <w:r w:rsidRPr="009C75D1">
        <w:rPr>
          <w:sz w:val="24"/>
          <w:szCs w:val="24"/>
        </w:rPr>
        <w:t>ilişkiyi</w:t>
      </w:r>
      <w:proofErr w:type="spellEnd"/>
      <w:r w:rsidRPr="009C75D1">
        <w:rPr>
          <w:sz w:val="24"/>
          <w:szCs w:val="24"/>
        </w:rPr>
        <w:t xml:space="preserve"> </w:t>
      </w:r>
      <w:proofErr w:type="spellStart"/>
      <w:r w:rsidRPr="009C75D1">
        <w:rPr>
          <w:sz w:val="24"/>
          <w:szCs w:val="24"/>
        </w:rPr>
        <w:t>aydınlatacak</w:t>
      </w:r>
      <w:proofErr w:type="spellEnd"/>
      <w:r w:rsidR="009C75D1">
        <w:rPr>
          <w:sz w:val="24"/>
          <w:szCs w:val="24"/>
        </w:rPr>
        <w:t xml:space="preserve"> </w:t>
      </w:r>
      <w:proofErr w:type="spellStart"/>
      <w:r w:rsidRPr="009C75D1">
        <w:rPr>
          <w:bCs/>
          <w:color w:val="282828"/>
          <w:sz w:val="24"/>
          <w:szCs w:val="24"/>
        </w:rPr>
        <w:t>üç</w:t>
      </w:r>
      <w:proofErr w:type="spellEnd"/>
      <w:r w:rsidRPr="009C75D1">
        <w:rPr>
          <w:bCs/>
          <w:color w:val="282828"/>
          <w:sz w:val="24"/>
          <w:szCs w:val="24"/>
        </w:rPr>
        <w:t xml:space="preserve"> </w:t>
      </w:r>
      <w:proofErr w:type="spellStart"/>
      <w:r w:rsidRPr="009C75D1">
        <w:rPr>
          <w:bCs/>
          <w:color w:val="282828"/>
          <w:sz w:val="24"/>
          <w:szCs w:val="24"/>
        </w:rPr>
        <w:t>belgesel</w:t>
      </w:r>
      <w:proofErr w:type="spellEnd"/>
      <w:r w:rsidRPr="009C75D1">
        <w:rPr>
          <w:bCs/>
          <w:color w:val="282828"/>
          <w:sz w:val="24"/>
          <w:szCs w:val="24"/>
        </w:rPr>
        <w:t xml:space="preserve"> </w:t>
      </w:r>
      <w:proofErr w:type="spellStart"/>
      <w:r w:rsidRPr="009C75D1">
        <w:rPr>
          <w:bCs/>
          <w:color w:val="282828"/>
          <w:sz w:val="24"/>
          <w:szCs w:val="24"/>
        </w:rPr>
        <w:t>ve</w:t>
      </w:r>
      <w:proofErr w:type="spellEnd"/>
      <w:r w:rsidRPr="009C75D1">
        <w:rPr>
          <w:bCs/>
          <w:color w:val="282828"/>
          <w:sz w:val="24"/>
          <w:szCs w:val="24"/>
        </w:rPr>
        <w:t xml:space="preserve"> </w:t>
      </w:r>
      <w:proofErr w:type="spellStart"/>
      <w:r w:rsidRPr="009C75D1">
        <w:rPr>
          <w:bCs/>
          <w:color w:val="282828"/>
          <w:sz w:val="24"/>
          <w:szCs w:val="24"/>
        </w:rPr>
        <w:t>bir</w:t>
      </w:r>
      <w:proofErr w:type="spellEnd"/>
      <w:r w:rsidRPr="009C75D1">
        <w:rPr>
          <w:bCs/>
          <w:color w:val="282828"/>
          <w:sz w:val="24"/>
          <w:szCs w:val="24"/>
        </w:rPr>
        <w:t xml:space="preserve"> kurgu filmin gösterimi gerçekleşecek. Filmlerin ardından </w:t>
      </w:r>
      <w:r w:rsidRPr="009C75D1">
        <w:rPr>
          <w:bCs/>
          <w:i/>
          <w:color w:val="282828"/>
          <w:sz w:val="24"/>
          <w:szCs w:val="24"/>
        </w:rPr>
        <w:t>Sorbonne Üniversitesi’</w:t>
      </w:r>
      <w:r w:rsidRPr="009C75D1">
        <w:rPr>
          <w:bCs/>
          <w:color w:val="282828"/>
          <w:sz w:val="24"/>
          <w:szCs w:val="24"/>
        </w:rPr>
        <w:t xml:space="preserve">nde sinema estetiği ve tarihi öğretim görevlisi </w:t>
      </w:r>
      <w:r w:rsidRPr="009C75D1">
        <w:rPr>
          <w:sz w:val="24"/>
          <w:szCs w:val="24"/>
        </w:rPr>
        <w:t xml:space="preserve">Ophir Levy’nin katılımıyla söyleşiler de düzenlenecektir. Katılımın ücretsiz olduğu programda </w:t>
      </w:r>
      <w:r w:rsidRPr="009C75D1">
        <w:rPr>
          <w:bCs/>
          <w:color w:val="282828"/>
          <w:sz w:val="24"/>
          <w:szCs w:val="24"/>
        </w:rPr>
        <w:t xml:space="preserve">Alain Resnais’nin </w:t>
      </w:r>
      <w:r w:rsidRPr="009C75D1">
        <w:rPr>
          <w:bCs/>
          <w:i/>
          <w:color w:val="282828"/>
          <w:sz w:val="24"/>
          <w:szCs w:val="24"/>
        </w:rPr>
        <w:t>«</w:t>
      </w:r>
      <w:proofErr w:type="spellStart"/>
      <w:r w:rsidR="009C75D1" w:rsidRPr="009C75D1">
        <w:rPr>
          <w:bCs/>
          <w:i/>
          <w:color w:val="282828"/>
          <w:sz w:val="24"/>
          <w:szCs w:val="24"/>
        </w:rPr>
        <w:t>Gece</w:t>
      </w:r>
      <w:proofErr w:type="spellEnd"/>
      <w:r w:rsidR="009C75D1" w:rsidRPr="009C75D1">
        <w:rPr>
          <w:bCs/>
          <w:i/>
          <w:color w:val="282828"/>
          <w:sz w:val="24"/>
          <w:szCs w:val="24"/>
        </w:rPr>
        <w:t xml:space="preserve"> ve Sis</w:t>
      </w:r>
      <w:r w:rsidRPr="009C75D1">
        <w:rPr>
          <w:bCs/>
          <w:i/>
          <w:color w:val="282828"/>
          <w:sz w:val="24"/>
          <w:szCs w:val="24"/>
        </w:rPr>
        <w:t>»,</w:t>
      </w:r>
      <w:r w:rsidRPr="009C75D1">
        <w:rPr>
          <w:bCs/>
          <w:color w:val="282828"/>
          <w:sz w:val="24"/>
          <w:szCs w:val="24"/>
        </w:rPr>
        <w:t xml:space="preserve"> </w:t>
      </w:r>
      <w:r w:rsidR="009C75D1">
        <w:rPr>
          <w:rStyle w:val="st"/>
          <w:sz w:val="24"/>
          <w:szCs w:val="24"/>
        </w:rPr>
        <w:t xml:space="preserve">Marcel Ophüls’ün </w:t>
      </w:r>
      <w:r w:rsidR="009C75D1" w:rsidRPr="009C75D1">
        <w:rPr>
          <w:rStyle w:val="st"/>
          <w:i/>
          <w:sz w:val="24"/>
          <w:szCs w:val="24"/>
        </w:rPr>
        <w:t>«</w:t>
      </w:r>
      <w:proofErr w:type="spellStart"/>
      <w:r w:rsidR="009C75D1" w:rsidRPr="009C75D1">
        <w:rPr>
          <w:rStyle w:val="st"/>
          <w:i/>
          <w:sz w:val="24"/>
          <w:szCs w:val="24"/>
        </w:rPr>
        <w:t>Acı</w:t>
      </w:r>
      <w:proofErr w:type="spellEnd"/>
      <w:r w:rsidR="009C75D1" w:rsidRPr="009C75D1">
        <w:rPr>
          <w:rStyle w:val="st"/>
          <w:i/>
          <w:sz w:val="24"/>
          <w:szCs w:val="24"/>
        </w:rPr>
        <w:t xml:space="preserve"> ve </w:t>
      </w:r>
      <w:proofErr w:type="spellStart"/>
      <w:r w:rsidR="009C75D1" w:rsidRPr="009C75D1">
        <w:rPr>
          <w:rStyle w:val="st"/>
          <w:i/>
          <w:sz w:val="24"/>
          <w:szCs w:val="24"/>
        </w:rPr>
        <w:t>Merhamet</w:t>
      </w:r>
      <w:proofErr w:type="spellEnd"/>
      <w:r w:rsidRPr="009C75D1">
        <w:rPr>
          <w:rStyle w:val="st"/>
          <w:i/>
          <w:sz w:val="24"/>
          <w:szCs w:val="24"/>
        </w:rPr>
        <w:t>»,</w:t>
      </w:r>
      <w:r w:rsidRPr="009C75D1">
        <w:rPr>
          <w:rStyle w:val="st"/>
          <w:sz w:val="24"/>
          <w:szCs w:val="24"/>
        </w:rPr>
        <w:t xml:space="preserve"> </w:t>
      </w:r>
      <w:r w:rsidRPr="009C75D1">
        <w:rPr>
          <w:sz w:val="24"/>
          <w:szCs w:val="24"/>
        </w:rPr>
        <w:t xml:space="preserve">Roselyne Bosch’un </w:t>
      </w:r>
      <w:r w:rsidR="009C75D1" w:rsidRPr="009C75D1">
        <w:rPr>
          <w:i/>
          <w:color w:val="000000" w:themeColor="text1"/>
          <w:sz w:val="24"/>
          <w:szCs w:val="24"/>
        </w:rPr>
        <w:t xml:space="preserve">«Vel d’hiv </w:t>
      </w:r>
      <w:proofErr w:type="spellStart"/>
      <w:r w:rsidR="009C75D1" w:rsidRPr="009C75D1">
        <w:rPr>
          <w:i/>
          <w:color w:val="000000" w:themeColor="text1"/>
          <w:sz w:val="24"/>
          <w:szCs w:val="24"/>
        </w:rPr>
        <w:t>Baskını</w:t>
      </w:r>
      <w:proofErr w:type="spellEnd"/>
      <w:r w:rsidRPr="009C75D1">
        <w:rPr>
          <w:i/>
          <w:color w:val="000000" w:themeColor="text1"/>
          <w:sz w:val="24"/>
          <w:szCs w:val="24"/>
        </w:rPr>
        <w:t xml:space="preserve">» </w:t>
      </w:r>
      <w:proofErr w:type="spellStart"/>
      <w:r w:rsidRPr="009C75D1">
        <w:rPr>
          <w:color w:val="000000" w:themeColor="text1"/>
          <w:sz w:val="24"/>
          <w:szCs w:val="24"/>
        </w:rPr>
        <w:t>ve</w:t>
      </w:r>
      <w:proofErr w:type="spellEnd"/>
      <w:r w:rsidR="009C75D1">
        <w:rPr>
          <w:color w:val="000000" w:themeColor="text1"/>
          <w:sz w:val="24"/>
          <w:szCs w:val="24"/>
        </w:rPr>
        <w:t xml:space="preserve"> </w:t>
      </w:r>
      <w:r w:rsidR="009C75D1">
        <w:rPr>
          <w:rStyle w:val="st"/>
          <w:color w:val="000000" w:themeColor="text1"/>
          <w:sz w:val="24"/>
          <w:szCs w:val="24"/>
        </w:rPr>
        <w:t>Gilles Paquet-Brenner’</w:t>
      </w:r>
      <w:proofErr w:type="spellStart"/>
      <w:r w:rsidR="009C75D1">
        <w:rPr>
          <w:rStyle w:val="st"/>
          <w:color w:val="000000" w:themeColor="text1"/>
          <w:sz w:val="24"/>
          <w:szCs w:val="24"/>
        </w:rPr>
        <w:t>ın</w:t>
      </w:r>
      <w:proofErr w:type="spellEnd"/>
      <w:r w:rsidR="009C75D1">
        <w:rPr>
          <w:rStyle w:val="st"/>
          <w:color w:val="000000" w:themeColor="text1"/>
          <w:sz w:val="24"/>
          <w:szCs w:val="24"/>
        </w:rPr>
        <w:t xml:space="preserve"> </w:t>
      </w:r>
      <w:r w:rsidR="009C75D1" w:rsidRPr="009C75D1">
        <w:rPr>
          <w:rStyle w:val="st"/>
          <w:i/>
          <w:color w:val="000000" w:themeColor="text1"/>
          <w:sz w:val="24"/>
          <w:szCs w:val="24"/>
        </w:rPr>
        <w:t>«</w:t>
      </w:r>
      <w:proofErr w:type="spellStart"/>
      <w:r w:rsidR="009C75D1" w:rsidRPr="009C75D1">
        <w:rPr>
          <w:rStyle w:val="st"/>
          <w:i/>
          <w:color w:val="000000" w:themeColor="text1"/>
          <w:sz w:val="24"/>
          <w:szCs w:val="24"/>
        </w:rPr>
        <w:t>Adı</w:t>
      </w:r>
      <w:proofErr w:type="spellEnd"/>
      <w:r w:rsidR="009C75D1" w:rsidRPr="009C75D1">
        <w:rPr>
          <w:rStyle w:val="st"/>
          <w:i/>
          <w:color w:val="000000" w:themeColor="text1"/>
          <w:sz w:val="24"/>
          <w:szCs w:val="24"/>
        </w:rPr>
        <w:t xml:space="preserve"> Sarah’</w:t>
      </w:r>
      <w:proofErr w:type="spellStart"/>
      <w:r w:rsidR="009C75D1" w:rsidRPr="009C75D1">
        <w:rPr>
          <w:rStyle w:val="st"/>
          <w:i/>
          <w:color w:val="000000" w:themeColor="text1"/>
          <w:sz w:val="24"/>
          <w:szCs w:val="24"/>
        </w:rPr>
        <w:t>ydı</w:t>
      </w:r>
      <w:proofErr w:type="spellEnd"/>
      <w:r w:rsidRPr="009C75D1">
        <w:rPr>
          <w:rStyle w:val="st"/>
          <w:i/>
          <w:color w:val="000000" w:themeColor="text1"/>
          <w:sz w:val="24"/>
          <w:szCs w:val="24"/>
        </w:rPr>
        <w:t>»</w:t>
      </w:r>
      <w:r w:rsidRPr="009C75D1">
        <w:rPr>
          <w:rStyle w:val="st"/>
          <w:color w:val="000000" w:themeColor="text1"/>
          <w:sz w:val="24"/>
          <w:szCs w:val="24"/>
        </w:rPr>
        <w:t xml:space="preserve"> filmleri yer almakta. Filmlerin ardından </w:t>
      </w:r>
      <w:r w:rsidRPr="009C75D1">
        <w:rPr>
          <w:sz w:val="24"/>
          <w:szCs w:val="24"/>
        </w:rPr>
        <w:t xml:space="preserve">Ophir Levy’nin katılımıyla gerçekleşecek olan söyleşilerde ise </w:t>
      </w:r>
      <w:r w:rsidRPr="009C75D1">
        <w:rPr>
          <w:bCs/>
          <w:color w:val="000000" w:themeColor="text1"/>
          <w:sz w:val="24"/>
          <w:szCs w:val="24"/>
        </w:rPr>
        <w:t>II. Dünya</w:t>
      </w:r>
      <w:r w:rsidRPr="009C75D1">
        <w:rPr>
          <w:bCs/>
          <w:color w:val="282828"/>
          <w:sz w:val="24"/>
          <w:szCs w:val="24"/>
        </w:rPr>
        <w:t xml:space="preserve"> Savaşı’nın hemen ardından günümüze dek ulusal belleğin yavaş bir biçimde oluşturulmasında sinemanın rolü ele alınacaktır.</w:t>
      </w:r>
    </w:p>
    <w:p w:rsidR="003E5963" w:rsidRPr="009C75D1" w:rsidRDefault="003E5963" w:rsidP="003E5963">
      <w:pPr>
        <w:shd w:val="clear" w:color="auto" w:fill="FFFFFF"/>
        <w:jc w:val="both"/>
        <w:rPr>
          <w:b/>
          <w:bCs/>
          <w:i/>
          <w:color w:val="282828"/>
          <w:sz w:val="24"/>
          <w:szCs w:val="24"/>
        </w:rPr>
      </w:pPr>
    </w:p>
    <w:p w:rsidR="003E5963" w:rsidRPr="009C75D1" w:rsidRDefault="003E5963" w:rsidP="003E5963">
      <w:pPr>
        <w:rPr>
          <w:rFonts w:asciiTheme="minorHAnsi" w:hAnsiTheme="minorHAnsi"/>
          <w:bCs/>
          <w:i/>
          <w:color w:val="282828"/>
          <w:sz w:val="24"/>
          <w:szCs w:val="24"/>
        </w:rPr>
      </w:pPr>
      <w:r w:rsidRPr="009C75D1">
        <w:rPr>
          <w:rFonts w:asciiTheme="minorHAnsi" w:hAnsiTheme="minorHAnsi" w:cs="Tahoma"/>
          <w:i/>
          <w:color w:val="000000"/>
          <w:sz w:val="24"/>
          <w:szCs w:val="24"/>
        </w:rPr>
        <w:t xml:space="preserve">Bu </w:t>
      </w:r>
      <w:proofErr w:type="spellStart"/>
      <w:r w:rsidRPr="009C75D1">
        <w:rPr>
          <w:rFonts w:asciiTheme="minorHAnsi" w:hAnsiTheme="minorHAnsi" w:cs="Tahoma"/>
          <w:i/>
          <w:color w:val="000000"/>
          <w:sz w:val="24"/>
          <w:szCs w:val="24"/>
        </w:rPr>
        <w:t>etkinlik</w:t>
      </w:r>
      <w:proofErr w:type="spellEnd"/>
      <w:r w:rsidR="009C75D1">
        <w:rPr>
          <w:rFonts w:asciiTheme="minorHAnsi" w:hAnsiTheme="minorHAnsi"/>
          <w:bCs/>
          <w:i/>
          <w:color w:val="282828"/>
          <w:sz w:val="24"/>
          <w:szCs w:val="24"/>
        </w:rPr>
        <w:t xml:space="preserve"> </w:t>
      </w:r>
      <w:proofErr w:type="spellStart"/>
      <w:r w:rsidRPr="009C75D1">
        <w:rPr>
          <w:rFonts w:asciiTheme="minorHAnsi" w:hAnsiTheme="minorHAnsi"/>
          <w:bCs/>
          <w:color w:val="282828"/>
          <w:sz w:val="24"/>
          <w:szCs w:val="24"/>
        </w:rPr>
        <w:t>Anadolu</w:t>
      </w:r>
      <w:proofErr w:type="spellEnd"/>
      <w:r w:rsidRPr="009C75D1">
        <w:rPr>
          <w:rFonts w:asciiTheme="minorHAnsi" w:hAnsiTheme="minorHAnsi"/>
          <w:bCs/>
          <w:color w:val="282828"/>
          <w:sz w:val="24"/>
          <w:szCs w:val="24"/>
        </w:rPr>
        <w:t xml:space="preserve"> </w:t>
      </w:r>
      <w:proofErr w:type="spellStart"/>
      <w:r w:rsidRPr="009C75D1">
        <w:rPr>
          <w:rFonts w:asciiTheme="minorHAnsi" w:hAnsiTheme="minorHAnsi"/>
          <w:bCs/>
          <w:color w:val="282828"/>
          <w:sz w:val="24"/>
          <w:szCs w:val="24"/>
        </w:rPr>
        <w:t>Kültür</w:t>
      </w:r>
      <w:proofErr w:type="spellEnd"/>
      <w:r w:rsidRPr="009C75D1">
        <w:rPr>
          <w:rFonts w:asciiTheme="minorHAnsi" w:hAnsiTheme="minorHAnsi"/>
          <w:bCs/>
          <w:color w:val="282828"/>
          <w:sz w:val="24"/>
          <w:szCs w:val="24"/>
        </w:rPr>
        <w:t xml:space="preserve">, Mémorial de la Shoah </w:t>
      </w:r>
      <w:proofErr w:type="spellStart"/>
      <w:r w:rsidRPr="009C75D1">
        <w:rPr>
          <w:rFonts w:asciiTheme="minorHAnsi" w:hAnsiTheme="minorHAnsi"/>
          <w:bCs/>
          <w:color w:val="282828"/>
          <w:sz w:val="24"/>
          <w:szCs w:val="24"/>
        </w:rPr>
        <w:t>Müzesi</w:t>
      </w:r>
      <w:proofErr w:type="spellEnd"/>
      <w:r w:rsidR="009C75D1">
        <w:rPr>
          <w:rFonts w:asciiTheme="minorHAnsi" w:hAnsiTheme="minorHAnsi"/>
          <w:bCs/>
          <w:i/>
          <w:color w:val="282828"/>
          <w:sz w:val="24"/>
          <w:szCs w:val="24"/>
        </w:rPr>
        <w:t xml:space="preserve"> </w:t>
      </w:r>
      <w:proofErr w:type="spellStart"/>
      <w:r w:rsidRPr="009C75D1">
        <w:rPr>
          <w:rFonts w:asciiTheme="minorHAnsi" w:hAnsiTheme="minorHAnsi"/>
          <w:bCs/>
          <w:i/>
          <w:color w:val="282828"/>
          <w:sz w:val="24"/>
          <w:szCs w:val="24"/>
        </w:rPr>
        <w:t>ve</w:t>
      </w:r>
      <w:proofErr w:type="spellEnd"/>
      <w:r w:rsidRPr="009C75D1">
        <w:rPr>
          <w:rFonts w:asciiTheme="minorHAnsi" w:hAnsiTheme="minorHAnsi"/>
          <w:bCs/>
          <w:i/>
          <w:color w:val="282828"/>
          <w:sz w:val="24"/>
          <w:szCs w:val="24"/>
        </w:rPr>
        <w:t xml:space="preserve"> </w:t>
      </w:r>
      <w:r w:rsidRPr="009C75D1">
        <w:rPr>
          <w:rFonts w:asciiTheme="minorHAnsi" w:hAnsiTheme="minorHAnsi"/>
          <w:bCs/>
          <w:color w:val="282828"/>
          <w:sz w:val="24"/>
          <w:szCs w:val="24"/>
        </w:rPr>
        <w:t xml:space="preserve">Paris 8 </w:t>
      </w:r>
      <w:proofErr w:type="spellStart"/>
      <w:r w:rsidRPr="009C75D1">
        <w:rPr>
          <w:rFonts w:asciiTheme="minorHAnsi" w:hAnsiTheme="minorHAnsi"/>
          <w:bCs/>
          <w:color w:val="282828"/>
          <w:sz w:val="24"/>
          <w:szCs w:val="24"/>
        </w:rPr>
        <w:t>Üniversitesi</w:t>
      </w:r>
      <w:proofErr w:type="spellEnd"/>
      <w:r w:rsidRPr="009C75D1">
        <w:rPr>
          <w:rFonts w:asciiTheme="minorHAnsi" w:hAnsiTheme="minorHAnsi"/>
          <w:bCs/>
          <w:i/>
          <w:color w:val="282828"/>
          <w:sz w:val="24"/>
          <w:szCs w:val="24"/>
        </w:rPr>
        <w:t xml:space="preserve"> işbirliğiyle gerçekleşmektedir.</w:t>
      </w:r>
    </w:p>
    <w:p w:rsidR="00153A69" w:rsidRPr="009C75D1" w:rsidRDefault="00153A69" w:rsidP="00833B7C">
      <w:pPr>
        <w:shd w:val="clear" w:color="auto" w:fill="FFFFFF"/>
        <w:jc w:val="both"/>
        <w:rPr>
          <w:b/>
          <w:bCs/>
          <w:color w:val="282828"/>
          <w:sz w:val="24"/>
          <w:szCs w:val="24"/>
        </w:rPr>
      </w:pPr>
      <w:bookmarkStart w:id="0" w:name="_GoBack"/>
      <w:bookmarkEnd w:id="0"/>
    </w:p>
    <w:p w:rsidR="00E12E41" w:rsidRPr="009C75D1" w:rsidRDefault="00E12E41" w:rsidP="00E12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b/>
          <w:bCs/>
          <w:color w:val="282828"/>
          <w:sz w:val="24"/>
          <w:szCs w:val="24"/>
        </w:rPr>
      </w:pPr>
      <w:r w:rsidRPr="009C75D1">
        <w:rPr>
          <w:b/>
          <w:bCs/>
          <w:color w:val="282828"/>
          <w:sz w:val="24"/>
          <w:szCs w:val="24"/>
        </w:rPr>
        <w:t xml:space="preserve">PROGRAM </w:t>
      </w:r>
    </w:p>
    <w:p w:rsidR="00E12E41" w:rsidRPr="009C75D1" w:rsidRDefault="00E12E41" w:rsidP="00E12E41">
      <w:pPr>
        <w:pStyle w:val="cha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9C75D1">
        <w:rPr>
          <w:rFonts w:asciiTheme="minorHAnsi" w:hAnsiTheme="minorHAnsi"/>
          <w:b/>
          <w:bCs/>
          <w:color w:val="993300"/>
        </w:rPr>
        <w:t xml:space="preserve">11 </w:t>
      </w:r>
      <w:proofErr w:type="spellStart"/>
      <w:r w:rsidRPr="009C75D1">
        <w:rPr>
          <w:rFonts w:asciiTheme="minorHAnsi" w:hAnsiTheme="minorHAnsi"/>
          <w:b/>
          <w:bCs/>
          <w:color w:val="993300"/>
        </w:rPr>
        <w:t>Aralık</w:t>
      </w:r>
      <w:proofErr w:type="spellEnd"/>
      <w:r w:rsidRPr="009C75D1">
        <w:rPr>
          <w:rFonts w:asciiTheme="minorHAnsi" w:hAnsiTheme="minorHAnsi"/>
          <w:b/>
          <w:bCs/>
          <w:color w:val="993300"/>
        </w:rPr>
        <w:t xml:space="preserve"> </w:t>
      </w:r>
      <w:proofErr w:type="spellStart"/>
      <w:r w:rsidRPr="009C75D1">
        <w:rPr>
          <w:rFonts w:asciiTheme="minorHAnsi" w:hAnsiTheme="minorHAnsi"/>
          <w:b/>
          <w:bCs/>
          <w:color w:val="993300"/>
        </w:rPr>
        <w:t>Çarşamba</w:t>
      </w:r>
      <w:proofErr w:type="spellEnd"/>
      <w:r w:rsidRPr="009C75D1">
        <w:rPr>
          <w:rFonts w:asciiTheme="minorHAnsi" w:hAnsiTheme="minorHAnsi"/>
          <w:b/>
          <w:bCs/>
          <w:color w:val="993300"/>
        </w:rPr>
        <w:t>, 19:00</w:t>
      </w:r>
      <w:r w:rsidRPr="009C75D1">
        <w:rPr>
          <w:rFonts w:asciiTheme="minorHAnsi" w:hAnsiTheme="minorHAnsi"/>
          <w:b/>
          <w:bCs/>
          <w:color w:val="993300"/>
        </w:rPr>
        <w:br/>
      </w:r>
      <w:r w:rsidRPr="009C75D1">
        <w:rPr>
          <w:rFonts w:asciiTheme="minorHAnsi" w:hAnsiTheme="minorHAnsi"/>
          <w:b/>
          <w:bCs/>
          <w:color w:val="008AC9"/>
        </w:rPr>
        <w:t xml:space="preserve">NUIT ET BROUILLARD (GECE VE SİS) </w:t>
      </w:r>
      <w:r w:rsidRPr="009C75D1">
        <w:rPr>
          <w:rFonts w:asciiTheme="minorHAnsi" w:hAnsiTheme="minorHAnsi"/>
        </w:rPr>
        <w:t>– (30’, 1956</w:t>
      </w:r>
      <w:proofErr w:type="gramStart"/>
      <w:r w:rsidRPr="009C75D1">
        <w:rPr>
          <w:rFonts w:asciiTheme="minorHAnsi" w:hAnsiTheme="minorHAnsi"/>
        </w:rPr>
        <w:t>)</w:t>
      </w:r>
      <w:proofErr w:type="gramEnd"/>
      <w:r w:rsidRPr="009C75D1">
        <w:rPr>
          <w:rFonts w:asciiTheme="minorHAnsi" w:hAnsiTheme="minorHAnsi"/>
        </w:rPr>
        <w:br/>
      </w:r>
      <w:proofErr w:type="spellStart"/>
      <w:r w:rsidRPr="009C75D1">
        <w:rPr>
          <w:rFonts w:asciiTheme="minorHAnsi" w:hAnsiTheme="minorHAnsi"/>
          <w:b/>
        </w:rPr>
        <w:t>Filmin</w:t>
      </w:r>
      <w:proofErr w:type="spellEnd"/>
      <w:r w:rsidRPr="009C75D1">
        <w:rPr>
          <w:rFonts w:asciiTheme="minorHAnsi" w:hAnsiTheme="minorHAnsi"/>
          <w:b/>
        </w:rPr>
        <w:t xml:space="preserve"> </w:t>
      </w:r>
      <w:proofErr w:type="spellStart"/>
      <w:r w:rsidRPr="009C75D1">
        <w:rPr>
          <w:rFonts w:asciiTheme="minorHAnsi" w:hAnsiTheme="minorHAnsi"/>
          <w:b/>
        </w:rPr>
        <w:t>ardından</w:t>
      </w:r>
      <w:proofErr w:type="spellEnd"/>
      <w:r w:rsidRPr="009C75D1">
        <w:rPr>
          <w:rFonts w:asciiTheme="minorHAnsi" w:hAnsiTheme="minorHAnsi"/>
          <w:b/>
        </w:rPr>
        <w:t xml:space="preserve"> Ophir Levy </w:t>
      </w:r>
      <w:r w:rsidR="009C75D1">
        <w:rPr>
          <w:rFonts w:asciiTheme="minorHAnsi" w:hAnsiTheme="minorHAnsi"/>
          <w:b/>
          <w:bCs/>
        </w:rPr>
        <w:t>«</w:t>
      </w:r>
      <w:proofErr w:type="spellStart"/>
      <w:r w:rsidRPr="009C75D1">
        <w:rPr>
          <w:rFonts w:asciiTheme="minorHAnsi" w:hAnsiTheme="minorHAnsi"/>
          <w:b/>
          <w:bCs/>
        </w:rPr>
        <w:t>Fransa’da</w:t>
      </w:r>
      <w:proofErr w:type="spellEnd"/>
      <w:r w:rsidRPr="009C75D1">
        <w:rPr>
          <w:rFonts w:asciiTheme="minorHAnsi" w:hAnsiTheme="minorHAnsi"/>
          <w:b/>
          <w:bCs/>
        </w:rPr>
        <w:t xml:space="preserve"> Shoa</w:t>
      </w:r>
      <w:r w:rsidR="009C75D1">
        <w:rPr>
          <w:rFonts w:asciiTheme="minorHAnsi" w:hAnsiTheme="minorHAnsi"/>
          <w:b/>
          <w:bCs/>
        </w:rPr>
        <w:t xml:space="preserve">h </w:t>
      </w:r>
      <w:proofErr w:type="spellStart"/>
      <w:r w:rsidR="009C75D1">
        <w:rPr>
          <w:rFonts w:asciiTheme="minorHAnsi" w:hAnsiTheme="minorHAnsi"/>
          <w:b/>
          <w:bCs/>
        </w:rPr>
        <w:t>belleğinin</w:t>
      </w:r>
      <w:proofErr w:type="spellEnd"/>
      <w:r w:rsidR="009C75D1">
        <w:rPr>
          <w:rFonts w:asciiTheme="minorHAnsi" w:hAnsiTheme="minorHAnsi"/>
          <w:b/>
          <w:bCs/>
        </w:rPr>
        <w:t xml:space="preserve"> </w:t>
      </w:r>
      <w:proofErr w:type="spellStart"/>
      <w:r w:rsidR="009C75D1">
        <w:rPr>
          <w:rFonts w:asciiTheme="minorHAnsi" w:hAnsiTheme="minorHAnsi"/>
          <w:b/>
          <w:bCs/>
        </w:rPr>
        <w:t>sinemaya</w:t>
      </w:r>
      <w:proofErr w:type="spellEnd"/>
      <w:r w:rsidR="009C75D1">
        <w:rPr>
          <w:rFonts w:asciiTheme="minorHAnsi" w:hAnsiTheme="minorHAnsi"/>
          <w:b/>
          <w:bCs/>
        </w:rPr>
        <w:t xml:space="preserve"> </w:t>
      </w:r>
      <w:proofErr w:type="spellStart"/>
      <w:r w:rsidR="009C75D1">
        <w:rPr>
          <w:rFonts w:asciiTheme="minorHAnsi" w:hAnsiTheme="minorHAnsi"/>
          <w:b/>
          <w:bCs/>
        </w:rPr>
        <w:t>yansıması</w:t>
      </w:r>
      <w:proofErr w:type="spellEnd"/>
      <w:r w:rsidRPr="009C75D1">
        <w:rPr>
          <w:rFonts w:asciiTheme="minorHAnsi" w:hAnsiTheme="minorHAnsi"/>
          <w:b/>
          <w:bCs/>
        </w:rPr>
        <w:t>»</w:t>
      </w:r>
      <w:r w:rsidRPr="009C75D1">
        <w:rPr>
          <w:rFonts w:asciiTheme="minorHAnsi" w:hAnsiTheme="minorHAnsi"/>
          <w:b/>
        </w:rPr>
        <w:t xml:space="preserve"> </w:t>
      </w:r>
      <w:proofErr w:type="spellStart"/>
      <w:r w:rsidRPr="009C75D1">
        <w:rPr>
          <w:rFonts w:asciiTheme="minorHAnsi" w:hAnsiTheme="minorHAnsi"/>
          <w:b/>
        </w:rPr>
        <w:t>başlıklı</w:t>
      </w:r>
      <w:proofErr w:type="spellEnd"/>
      <w:r w:rsidRPr="009C75D1">
        <w:rPr>
          <w:rFonts w:asciiTheme="minorHAnsi" w:hAnsiTheme="minorHAnsi"/>
          <w:b/>
        </w:rPr>
        <w:t xml:space="preserve"> </w:t>
      </w:r>
      <w:proofErr w:type="spellStart"/>
      <w:r w:rsidRPr="009C75D1">
        <w:rPr>
          <w:rFonts w:asciiTheme="minorHAnsi" w:hAnsiTheme="minorHAnsi"/>
          <w:b/>
        </w:rPr>
        <w:t>bir</w:t>
      </w:r>
      <w:proofErr w:type="spellEnd"/>
      <w:r w:rsidRPr="009C75D1">
        <w:rPr>
          <w:rFonts w:asciiTheme="minorHAnsi" w:hAnsiTheme="minorHAnsi"/>
          <w:b/>
        </w:rPr>
        <w:t xml:space="preserve"> </w:t>
      </w:r>
      <w:proofErr w:type="spellStart"/>
      <w:r w:rsidRPr="009C75D1">
        <w:rPr>
          <w:rFonts w:asciiTheme="minorHAnsi" w:hAnsiTheme="minorHAnsi"/>
          <w:b/>
        </w:rPr>
        <w:t>konferans</w:t>
      </w:r>
      <w:proofErr w:type="spellEnd"/>
      <w:r w:rsidRPr="009C75D1">
        <w:rPr>
          <w:rFonts w:asciiTheme="minorHAnsi" w:hAnsiTheme="minorHAnsi"/>
          <w:b/>
        </w:rPr>
        <w:t xml:space="preserve"> </w:t>
      </w:r>
      <w:proofErr w:type="spellStart"/>
      <w:r w:rsidRPr="009C75D1">
        <w:rPr>
          <w:rFonts w:asciiTheme="minorHAnsi" w:hAnsiTheme="minorHAnsi"/>
          <w:b/>
        </w:rPr>
        <w:t>verecektir</w:t>
      </w:r>
      <w:proofErr w:type="spellEnd"/>
      <w:r w:rsidRPr="009C75D1">
        <w:rPr>
          <w:rFonts w:asciiTheme="minorHAnsi" w:hAnsiTheme="minorHAnsi"/>
          <w:b/>
        </w:rPr>
        <w:t>.</w:t>
      </w:r>
    </w:p>
    <w:p w:rsidR="00E12E41" w:rsidRPr="009C75D1" w:rsidRDefault="00E12E41" w:rsidP="00E12E41">
      <w:pPr>
        <w:pStyle w:val="cha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9C75D1">
        <w:rPr>
          <w:rFonts w:asciiTheme="minorHAnsi" w:hAnsiTheme="minorHAnsi"/>
          <w:b/>
          <w:bCs/>
          <w:color w:val="993300"/>
        </w:rPr>
        <w:t xml:space="preserve">12 </w:t>
      </w:r>
      <w:proofErr w:type="spellStart"/>
      <w:r w:rsidRPr="009C75D1">
        <w:rPr>
          <w:rFonts w:asciiTheme="minorHAnsi" w:hAnsiTheme="minorHAnsi"/>
          <w:b/>
          <w:bCs/>
          <w:color w:val="993300"/>
        </w:rPr>
        <w:t>Aralık</w:t>
      </w:r>
      <w:proofErr w:type="spellEnd"/>
      <w:r w:rsidRPr="009C75D1">
        <w:rPr>
          <w:rFonts w:asciiTheme="minorHAnsi" w:hAnsiTheme="minorHAnsi"/>
          <w:b/>
          <w:bCs/>
          <w:color w:val="993300"/>
        </w:rPr>
        <w:t xml:space="preserve"> </w:t>
      </w:r>
      <w:proofErr w:type="spellStart"/>
      <w:r w:rsidRPr="009C75D1">
        <w:rPr>
          <w:rFonts w:asciiTheme="minorHAnsi" w:hAnsiTheme="minorHAnsi"/>
          <w:b/>
          <w:bCs/>
          <w:color w:val="993300"/>
        </w:rPr>
        <w:t>Preşembe</w:t>
      </w:r>
      <w:proofErr w:type="spellEnd"/>
      <w:r w:rsidRPr="009C75D1">
        <w:rPr>
          <w:rFonts w:asciiTheme="minorHAnsi" w:hAnsiTheme="minorHAnsi"/>
          <w:b/>
          <w:bCs/>
          <w:color w:val="993300"/>
        </w:rPr>
        <w:t>, 19:00</w:t>
      </w:r>
      <w:r w:rsidRPr="009C75D1">
        <w:rPr>
          <w:rFonts w:asciiTheme="minorHAnsi" w:hAnsiTheme="minorHAnsi"/>
          <w:b/>
          <w:bCs/>
          <w:color w:val="993300"/>
        </w:rPr>
        <w:br/>
      </w:r>
      <w:r w:rsidRPr="009C75D1">
        <w:rPr>
          <w:rFonts w:asciiTheme="minorHAnsi" w:hAnsiTheme="minorHAnsi"/>
          <w:b/>
          <w:bCs/>
          <w:color w:val="008AC9"/>
        </w:rPr>
        <w:t>LE CHAGRIN ET LA PITIÉ (ACI VE MERHAMET)</w:t>
      </w:r>
      <w:r w:rsidR="009C75D1">
        <w:rPr>
          <w:rFonts w:asciiTheme="minorHAnsi" w:hAnsiTheme="minorHAnsi"/>
        </w:rPr>
        <w:t xml:space="preserve"> – (1. </w:t>
      </w:r>
      <w:proofErr w:type="spellStart"/>
      <w:r w:rsidR="009C75D1">
        <w:rPr>
          <w:rFonts w:asciiTheme="minorHAnsi" w:hAnsiTheme="minorHAnsi"/>
        </w:rPr>
        <w:t>Bölüm</w:t>
      </w:r>
      <w:proofErr w:type="spellEnd"/>
      <w:r w:rsidR="009C75D1">
        <w:rPr>
          <w:rFonts w:asciiTheme="minorHAnsi" w:hAnsiTheme="minorHAnsi"/>
        </w:rPr>
        <w:t xml:space="preserve"> «</w:t>
      </w:r>
      <w:proofErr w:type="spellStart"/>
      <w:r w:rsidR="009C75D1">
        <w:rPr>
          <w:rFonts w:asciiTheme="minorHAnsi" w:hAnsiTheme="minorHAnsi"/>
        </w:rPr>
        <w:t>Çöküş</w:t>
      </w:r>
      <w:proofErr w:type="spellEnd"/>
      <w:r w:rsidRPr="009C75D1">
        <w:rPr>
          <w:rFonts w:asciiTheme="minorHAnsi" w:hAnsiTheme="minorHAnsi"/>
        </w:rPr>
        <w:t>») (120’, 1971</w:t>
      </w:r>
      <w:proofErr w:type="gramStart"/>
      <w:r w:rsidRPr="009C75D1">
        <w:rPr>
          <w:rFonts w:asciiTheme="minorHAnsi" w:hAnsiTheme="minorHAnsi"/>
        </w:rPr>
        <w:t>)</w:t>
      </w:r>
      <w:proofErr w:type="gramEnd"/>
      <w:r w:rsidRPr="009C75D1">
        <w:rPr>
          <w:rFonts w:asciiTheme="minorHAnsi" w:hAnsiTheme="minorHAnsi"/>
        </w:rPr>
        <w:br/>
      </w:r>
      <w:proofErr w:type="spellStart"/>
      <w:r w:rsidRPr="009C75D1">
        <w:rPr>
          <w:rFonts w:asciiTheme="minorHAnsi" w:hAnsiTheme="minorHAnsi"/>
          <w:b/>
        </w:rPr>
        <w:t>Filmin</w:t>
      </w:r>
      <w:proofErr w:type="spellEnd"/>
      <w:r w:rsidRPr="009C75D1">
        <w:rPr>
          <w:rFonts w:asciiTheme="minorHAnsi" w:hAnsiTheme="minorHAnsi"/>
          <w:b/>
        </w:rPr>
        <w:t xml:space="preserve"> </w:t>
      </w:r>
      <w:proofErr w:type="spellStart"/>
      <w:r w:rsidRPr="009C75D1">
        <w:rPr>
          <w:rFonts w:asciiTheme="minorHAnsi" w:hAnsiTheme="minorHAnsi"/>
          <w:b/>
        </w:rPr>
        <w:t>ardından</w:t>
      </w:r>
      <w:proofErr w:type="spellEnd"/>
      <w:r w:rsidRPr="009C75D1">
        <w:rPr>
          <w:rFonts w:asciiTheme="minorHAnsi" w:hAnsiTheme="minorHAnsi"/>
          <w:b/>
        </w:rPr>
        <w:t xml:space="preserve"> Ophir Levy film ile </w:t>
      </w:r>
      <w:proofErr w:type="spellStart"/>
      <w:r w:rsidRPr="009C75D1">
        <w:rPr>
          <w:rFonts w:asciiTheme="minorHAnsi" w:hAnsiTheme="minorHAnsi"/>
          <w:b/>
        </w:rPr>
        <w:t>ilgili</w:t>
      </w:r>
      <w:proofErr w:type="spellEnd"/>
      <w:r w:rsidRPr="009C75D1">
        <w:rPr>
          <w:rFonts w:asciiTheme="minorHAnsi" w:hAnsiTheme="minorHAnsi"/>
          <w:b/>
        </w:rPr>
        <w:t xml:space="preserve"> </w:t>
      </w:r>
      <w:proofErr w:type="spellStart"/>
      <w:r w:rsidRPr="009C75D1">
        <w:rPr>
          <w:rFonts w:asciiTheme="minorHAnsi" w:hAnsiTheme="minorHAnsi"/>
          <w:b/>
        </w:rPr>
        <w:t>bir</w:t>
      </w:r>
      <w:proofErr w:type="spellEnd"/>
      <w:r w:rsidRPr="009C75D1">
        <w:rPr>
          <w:rFonts w:asciiTheme="minorHAnsi" w:hAnsiTheme="minorHAnsi"/>
          <w:b/>
        </w:rPr>
        <w:t xml:space="preserve"> </w:t>
      </w:r>
      <w:proofErr w:type="spellStart"/>
      <w:r w:rsidRPr="009C75D1">
        <w:rPr>
          <w:rFonts w:asciiTheme="minorHAnsi" w:hAnsiTheme="minorHAnsi"/>
          <w:b/>
        </w:rPr>
        <w:t>çözümleme</w:t>
      </w:r>
      <w:proofErr w:type="spellEnd"/>
      <w:r w:rsidRPr="009C75D1">
        <w:rPr>
          <w:rFonts w:asciiTheme="minorHAnsi" w:hAnsiTheme="minorHAnsi"/>
          <w:b/>
        </w:rPr>
        <w:t xml:space="preserve"> </w:t>
      </w:r>
      <w:proofErr w:type="spellStart"/>
      <w:r w:rsidRPr="009C75D1">
        <w:rPr>
          <w:rFonts w:asciiTheme="minorHAnsi" w:hAnsiTheme="minorHAnsi"/>
          <w:b/>
        </w:rPr>
        <w:t>yapacaktır</w:t>
      </w:r>
      <w:proofErr w:type="spellEnd"/>
      <w:r w:rsidRPr="009C75D1">
        <w:rPr>
          <w:rFonts w:asciiTheme="minorHAnsi" w:hAnsiTheme="minorHAnsi"/>
          <w:b/>
        </w:rPr>
        <w:t>.</w:t>
      </w:r>
      <w:r w:rsidR="009C75D1">
        <w:rPr>
          <w:rFonts w:asciiTheme="minorHAnsi" w:hAnsiTheme="minorHAnsi"/>
        </w:rPr>
        <w:t xml:space="preserve"> </w:t>
      </w:r>
    </w:p>
    <w:p w:rsidR="00E12E41" w:rsidRPr="009C75D1" w:rsidRDefault="00E12E41" w:rsidP="00E12E41">
      <w:pPr>
        <w:pStyle w:val="cha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9C75D1">
        <w:rPr>
          <w:rFonts w:asciiTheme="minorHAnsi" w:hAnsiTheme="minorHAnsi"/>
          <w:b/>
          <w:bCs/>
          <w:color w:val="993300"/>
        </w:rPr>
        <w:t xml:space="preserve">13 </w:t>
      </w:r>
      <w:proofErr w:type="spellStart"/>
      <w:r w:rsidRPr="009C75D1">
        <w:rPr>
          <w:rFonts w:asciiTheme="minorHAnsi" w:hAnsiTheme="minorHAnsi"/>
          <w:b/>
          <w:bCs/>
          <w:color w:val="993300"/>
        </w:rPr>
        <w:t>Aralık</w:t>
      </w:r>
      <w:proofErr w:type="spellEnd"/>
      <w:r w:rsidRPr="009C75D1">
        <w:rPr>
          <w:rFonts w:asciiTheme="minorHAnsi" w:hAnsiTheme="minorHAnsi"/>
          <w:b/>
          <w:bCs/>
          <w:color w:val="993300"/>
        </w:rPr>
        <w:t xml:space="preserve"> </w:t>
      </w:r>
      <w:proofErr w:type="spellStart"/>
      <w:r w:rsidRPr="009C75D1">
        <w:rPr>
          <w:rFonts w:asciiTheme="minorHAnsi" w:hAnsiTheme="minorHAnsi"/>
          <w:b/>
          <w:bCs/>
          <w:color w:val="993300"/>
        </w:rPr>
        <w:t>Cuma</w:t>
      </w:r>
      <w:proofErr w:type="spellEnd"/>
      <w:proofErr w:type="gramStart"/>
      <w:r w:rsidRPr="009C75D1">
        <w:rPr>
          <w:rFonts w:asciiTheme="minorHAnsi" w:hAnsiTheme="minorHAnsi"/>
          <w:b/>
          <w:bCs/>
          <w:color w:val="993300"/>
        </w:rPr>
        <w:t>,18:00</w:t>
      </w:r>
      <w:proofErr w:type="gramEnd"/>
      <w:r w:rsidRPr="009C75D1">
        <w:rPr>
          <w:rFonts w:asciiTheme="minorHAnsi" w:hAnsiTheme="minorHAnsi"/>
          <w:b/>
          <w:bCs/>
          <w:color w:val="993300"/>
        </w:rPr>
        <w:br/>
      </w:r>
      <w:r w:rsidRPr="009C75D1">
        <w:rPr>
          <w:rFonts w:asciiTheme="minorHAnsi" w:hAnsiTheme="minorHAnsi"/>
          <w:b/>
          <w:bCs/>
          <w:color w:val="008AC9"/>
        </w:rPr>
        <w:t>LA RAFLE DU VEL D’HIV .. 50 ANS APRÈS (VEL D’HIV… 50 YIL SONRA)</w:t>
      </w:r>
      <w:r w:rsidRPr="009C75D1">
        <w:rPr>
          <w:rFonts w:asciiTheme="minorHAnsi" w:hAnsiTheme="minorHAnsi"/>
        </w:rPr>
        <w:t xml:space="preserve"> - (58’, 1992)</w:t>
      </w:r>
    </w:p>
    <w:p w:rsidR="00E12E41" w:rsidRPr="009C75D1" w:rsidRDefault="00E12E41" w:rsidP="00E12E41">
      <w:pPr>
        <w:pStyle w:val="cha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9C75D1">
        <w:rPr>
          <w:rFonts w:asciiTheme="minorHAnsi" w:hAnsiTheme="minorHAnsi"/>
          <w:b/>
          <w:bCs/>
          <w:color w:val="993300"/>
        </w:rPr>
        <w:t xml:space="preserve">13 </w:t>
      </w:r>
      <w:proofErr w:type="spellStart"/>
      <w:r w:rsidRPr="009C75D1">
        <w:rPr>
          <w:rFonts w:asciiTheme="minorHAnsi" w:hAnsiTheme="minorHAnsi"/>
          <w:b/>
          <w:bCs/>
          <w:color w:val="993300"/>
        </w:rPr>
        <w:t>Aralık</w:t>
      </w:r>
      <w:proofErr w:type="spellEnd"/>
      <w:r w:rsidRPr="009C75D1">
        <w:rPr>
          <w:rFonts w:asciiTheme="minorHAnsi" w:hAnsiTheme="minorHAnsi"/>
          <w:b/>
          <w:bCs/>
          <w:color w:val="993300"/>
        </w:rPr>
        <w:t xml:space="preserve"> </w:t>
      </w:r>
      <w:proofErr w:type="spellStart"/>
      <w:r w:rsidRPr="009C75D1">
        <w:rPr>
          <w:rFonts w:asciiTheme="minorHAnsi" w:hAnsiTheme="minorHAnsi"/>
          <w:b/>
          <w:bCs/>
          <w:color w:val="993300"/>
        </w:rPr>
        <w:t>Cuma</w:t>
      </w:r>
      <w:proofErr w:type="spellEnd"/>
      <w:r w:rsidRPr="009C75D1">
        <w:rPr>
          <w:rFonts w:asciiTheme="minorHAnsi" w:hAnsiTheme="minorHAnsi"/>
          <w:b/>
          <w:bCs/>
          <w:color w:val="993300"/>
        </w:rPr>
        <w:t>, 19:00</w:t>
      </w:r>
      <w:r w:rsidRPr="009C75D1">
        <w:rPr>
          <w:rFonts w:asciiTheme="minorHAnsi" w:hAnsiTheme="minorHAnsi"/>
          <w:b/>
          <w:bCs/>
          <w:color w:val="993300"/>
        </w:rPr>
        <w:br/>
      </w:r>
      <w:r w:rsidRPr="009C75D1">
        <w:rPr>
          <w:rFonts w:asciiTheme="minorHAnsi" w:hAnsiTheme="minorHAnsi"/>
          <w:b/>
          <w:bCs/>
          <w:color w:val="008AC9"/>
        </w:rPr>
        <w:t xml:space="preserve">ELLE S’APPELAIT SARAH (ADI SARAH’YDI) </w:t>
      </w:r>
      <w:r w:rsidR="009C75D1">
        <w:rPr>
          <w:rFonts w:asciiTheme="minorHAnsi" w:hAnsiTheme="minorHAnsi"/>
        </w:rPr>
        <w:t xml:space="preserve">- </w:t>
      </w:r>
      <w:proofErr w:type="spellStart"/>
      <w:r w:rsidR="009C75D1">
        <w:rPr>
          <w:rFonts w:asciiTheme="minorHAnsi" w:hAnsiTheme="minorHAnsi"/>
        </w:rPr>
        <w:t>yönetmen</w:t>
      </w:r>
      <w:proofErr w:type="spellEnd"/>
      <w:r w:rsidRPr="009C75D1">
        <w:rPr>
          <w:rFonts w:asciiTheme="minorHAnsi" w:hAnsiTheme="minorHAnsi"/>
        </w:rPr>
        <w:t xml:space="preserve">: Gilles </w:t>
      </w:r>
      <w:proofErr w:type="spellStart"/>
      <w:r w:rsidRPr="009C75D1">
        <w:rPr>
          <w:rFonts w:asciiTheme="minorHAnsi" w:hAnsiTheme="minorHAnsi"/>
        </w:rPr>
        <w:t>Pacquet</w:t>
      </w:r>
      <w:proofErr w:type="spellEnd"/>
      <w:r w:rsidRPr="009C75D1">
        <w:rPr>
          <w:rFonts w:asciiTheme="minorHAnsi" w:hAnsiTheme="minorHAnsi"/>
        </w:rPr>
        <w:t>-Brenner (107’, 2010)</w:t>
      </w:r>
    </w:p>
    <w:p w:rsidR="00833B7C" w:rsidRPr="009C75D1" w:rsidRDefault="009C75D1" w:rsidP="00833B7C">
      <w:pPr>
        <w:shd w:val="clear" w:color="auto" w:fill="FFFFFF"/>
        <w:jc w:val="both"/>
        <w:rPr>
          <w:b/>
          <w:bCs/>
          <w:sz w:val="24"/>
          <w:szCs w:val="24"/>
          <w:lang w:val="en-US"/>
        </w:rPr>
      </w:pPr>
      <w:r w:rsidRPr="009C75D1">
        <w:rPr>
          <w:b/>
          <w:bCs/>
          <w:sz w:val="24"/>
          <w:szCs w:val="24"/>
          <w:lang w:val="en-US"/>
        </w:rPr>
        <w:t xml:space="preserve">Program </w:t>
      </w:r>
      <w:proofErr w:type="spellStart"/>
      <w:r w:rsidRPr="009C75D1">
        <w:rPr>
          <w:b/>
          <w:bCs/>
          <w:sz w:val="24"/>
          <w:szCs w:val="24"/>
          <w:lang w:val="en-US"/>
        </w:rPr>
        <w:t>detayları</w:t>
      </w:r>
      <w:proofErr w:type="spellEnd"/>
      <w:r w:rsidRPr="009C75D1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9C75D1">
        <w:rPr>
          <w:b/>
          <w:bCs/>
          <w:sz w:val="24"/>
          <w:szCs w:val="24"/>
          <w:lang w:val="en-US"/>
        </w:rPr>
        <w:t>için</w:t>
      </w:r>
      <w:proofErr w:type="spellEnd"/>
      <w:r w:rsidR="00153A69" w:rsidRPr="009C75D1">
        <w:rPr>
          <w:b/>
          <w:bCs/>
          <w:sz w:val="24"/>
          <w:szCs w:val="24"/>
          <w:lang w:val="en-US"/>
        </w:rPr>
        <w:t xml:space="preserve">: </w:t>
      </w:r>
      <w:hyperlink r:id="rId4" w:history="1">
        <w:r w:rsidR="00153A69" w:rsidRPr="009C75D1">
          <w:rPr>
            <w:rStyle w:val="Kpr"/>
            <w:b/>
            <w:bCs/>
            <w:color w:val="auto"/>
            <w:sz w:val="24"/>
            <w:szCs w:val="24"/>
            <w:u w:val="none"/>
            <w:lang w:val="en-US"/>
          </w:rPr>
          <w:t>www.ifturquie.org</w:t>
        </w:r>
      </w:hyperlink>
    </w:p>
    <w:p w:rsidR="00833B7C" w:rsidRPr="009C75D1" w:rsidRDefault="00833B7C" w:rsidP="00833B7C">
      <w:pPr>
        <w:shd w:val="clear" w:color="auto" w:fill="FFFFFF"/>
        <w:jc w:val="both"/>
        <w:rPr>
          <w:b/>
          <w:bCs/>
          <w:sz w:val="24"/>
          <w:szCs w:val="24"/>
          <w:lang w:val="en-US"/>
        </w:rPr>
      </w:pPr>
      <w:proofErr w:type="spellStart"/>
      <w:proofErr w:type="gramStart"/>
      <w:r w:rsidRPr="009C75D1">
        <w:rPr>
          <w:b/>
          <w:bCs/>
          <w:sz w:val="24"/>
          <w:szCs w:val="24"/>
          <w:lang w:val="en-US"/>
        </w:rPr>
        <w:t>Giriş</w:t>
      </w:r>
      <w:proofErr w:type="spellEnd"/>
      <w:r w:rsidRPr="009C75D1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9C75D1">
        <w:rPr>
          <w:b/>
          <w:bCs/>
          <w:sz w:val="24"/>
          <w:szCs w:val="24"/>
          <w:lang w:val="en-US"/>
        </w:rPr>
        <w:t>ücretsizdir</w:t>
      </w:r>
      <w:proofErr w:type="spellEnd"/>
      <w:r w:rsidRPr="009C75D1">
        <w:rPr>
          <w:b/>
          <w:bCs/>
          <w:sz w:val="24"/>
          <w:szCs w:val="24"/>
          <w:lang w:val="en-US"/>
        </w:rPr>
        <w:t>.</w:t>
      </w:r>
      <w:proofErr w:type="gramEnd"/>
      <w:r w:rsidRPr="009C75D1">
        <w:rPr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9C75D1">
        <w:rPr>
          <w:b/>
          <w:bCs/>
          <w:sz w:val="24"/>
          <w:szCs w:val="24"/>
          <w:lang w:val="en-US"/>
        </w:rPr>
        <w:t>Filmler</w:t>
      </w:r>
      <w:proofErr w:type="spellEnd"/>
      <w:r w:rsidRPr="009C75D1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9C75D1">
        <w:rPr>
          <w:b/>
          <w:bCs/>
          <w:sz w:val="24"/>
          <w:szCs w:val="24"/>
          <w:lang w:val="en-US"/>
        </w:rPr>
        <w:t>Türkçe</w:t>
      </w:r>
      <w:proofErr w:type="spellEnd"/>
      <w:r w:rsidRPr="009C75D1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9C75D1">
        <w:rPr>
          <w:b/>
          <w:bCs/>
          <w:sz w:val="24"/>
          <w:szCs w:val="24"/>
          <w:lang w:val="en-US"/>
        </w:rPr>
        <w:t>altyazılıdır</w:t>
      </w:r>
      <w:proofErr w:type="spellEnd"/>
      <w:r w:rsidRPr="009C75D1">
        <w:rPr>
          <w:b/>
          <w:bCs/>
          <w:sz w:val="24"/>
          <w:szCs w:val="24"/>
          <w:lang w:val="en-US"/>
        </w:rPr>
        <w:t>.</w:t>
      </w:r>
      <w:proofErr w:type="gramEnd"/>
    </w:p>
    <w:p w:rsidR="00170983" w:rsidRPr="009C75D1" w:rsidRDefault="00170983" w:rsidP="00F83601">
      <w:pPr>
        <w:shd w:val="clear" w:color="auto" w:fill="FFFFFF"/>
        <w:jc w:val="both"/>
        <w:rPr>
          <w:bCs/>
          <w:sz w:val="24"/>
          <w:szCs w:val="24"/>
          <w:lang w:val="en-US"/>
        </w:rPr>
      </w:pPr>
    </w:p>
    <w:p w:rsidR="00F83601" w:rsidRPr="009C75D1" w:rsidRDefault="00F83601" w:rsidP="00F83601">
      <w:pPr>
        <w:rPr>
          <w:b/>
          <w:bCs/>
          <w:sz w:val="28"/>
          <w:szCs w:val="28"/>
          <w:lang w:val="en-US"/>
        </w:rPr>
      </w:pPr>
      <w:r w:rsidRPr="009C75D1">
        <w:rPr>
          <w:b/>
          <w:bCs/>
          <w:sz w:val="28"/>
          <w:szCs w:val="28"/>
          <w:lang w:val="en-US"/>
        </w:rPr>
        <w:t>Fransız Kültür Merkezi</w:t>
      </w:r>
    </w:p>
    <w:p w:rsidR="005349EE" w:rsidRPr="009C75D1" w:rsidRDefault="00833B7C">
      <w:pPr>
        <w:rPr>
          <w:sz w:val="24"/>
          <w:szCs w:val="24"/>
          <w:lang w:val="en-US"/>
        </w:rPr>
      </w:pPr>
      <w:proofErr w:type="spellStart"/>
      <w:r w:rsidRPr="009C75D1">
        <w:rPr>
          <w:rStyle w:val="Gl"/>
          <w:rFonts w:ascii="Trebuchet MS" w:hAnsi="Trebuchet MS"/>
          <w:sz w:val="24"/>
          <w:szCs w:val="24"/>
          <w:lang w:val="en-US"/>
        </w:rPr>
        <w:t>Institut</w:t>
      </w:r>
      <w:proofErr w:type="spellEnd"/>
      <w:r w:rsidRPr="009C75D1">
        <w:rPr>
          <w:rStyle w:val="Gl"/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9C75D1">
        <w:rPr>
          <w:rStyle w:val="Gl"/>
          <w:rFonts w:ascii="Trebuchet MS" w:hAnsi="Trebuchet MS"/>
          <w:sz w:val="24"/>
          <w:szCs w:val="24"/>
          <w:lang w:val="en-US"/>
        </w:rPr>
        <w:t>français</w:t>
      </w:r>
      <w:proofErr w:type="spellEnd"/>
      <w:r w:rsidRPr="009C75D1">
        <w:rPr>
          <w:rStyle w:val="Gl"/>
          <w:rFonts w:ascii="Trebuchet MS" w:hAnsi="Trebuchet MS"/>
          <w:sz w:val="24"/>
          <w:szCs w:val="24"/>
          <w:lang w:val="en-US"/>
        </w:rPr>
        <w:t xml:space="preserve"> de </w:t>
      </w:r>
      <w:proofErr w:type="spellStart"/>
      <w:r w:rsidRPr="009C75D1">
        <w:rPr>
          <w:rStyle w:val="Gl"/>
          <w:rFonts w:ascii="Trebuchet MS" w:hAnsi="Trebuchet MS"/>
          <w:sz w:val="24"/>
          <w:szCs w:val="24"/>
          <w:lang w:val="en-US"/>
        </w:rPr>
        <w:t>Turquie</w:t>
      </w:r>
      <w:proofErr w:type="spellEnd"/>
      <w:r w:rsidRPr="009C75D1">
        <w:rPr>
          <w:rStyle w:val="Gl"/>
          <w:rFonts w:ascii="Trebuchet MS" w:hAnsi="Trebuchet MS"/>
          <w:sz w:val="24"/>
          <w:szCs w:val="24"/>
          <w:lang w:val="en-US"/>
        </w:rPr>
        <w:t xml:space="preserve"> à Istanbul</w:t>
      </w:r>
      <w:r w:rsidRPr="009C75D1">
        <w:rPr>
          <w:rFonts w:ascii="Trebuchet MS" w:hAnsi="Trebuchet MS"/>
          <w:sz w:val="24"/>
          <w:szCs w:val="24"/>
          <w:lang w:val="en-US"/>
        </w:rPr>
        <w:br/>
      </w:r>
      <w:proofErr w:type="spellStart"/>
      <w:r w:rsidRPr="009C75D1">
        <w:rPr>
          <w:rStyle w:val="Gl"/>
          <w:rFonts w:ascii="Trebuchet MS" w:hAnsi="Trebuchet MS"/>
          <w:sz w:val="24"/>
          <w:szCs w:val="24"/>
          <w:lang w:val="en-US"/>
        </w:rPr>
        <w:t>İstanbul</w:t>
      </w:r>
      <w:proofErr w:type="spellEnd"/>
      <w:r w:rsidRPr="009C75D1">
        <w:rPr>
          <w:rStyle w:val="Gl"/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9C75D1">
        <w:rPr>
          <w:rStyle w:val="Gl"/>
          <w:rFonts w:ascii="Trebuchet MS" w:hAnsi="Trebuchet MS"/>
          <w:sz w:val="24"/>
          <w:szCs w:val="24"/>
          <w:lang w:val="en-US"/>
        </w:rPr>
        <w:t>Fransız</w:t>
      </w:r>
      <w:proofErr w:type="spellEnd"/>
      <w:r w:rsidRPr="009C75D1">
        <w:rPr>
          <w:rStyle w:val="Gl"/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9C75D1">
        <w:rPr>
          <w:rStyle w:val="Gl"/>
          <w:rFonts w:ascii="Trebuchet MS" w:hAnsi="Trebuchet MS"/>
          <w:sz w:val="24"/>
          <w:szCs w:val="24"/>
          <w:lang w:val="en-US"/>
        </w:rPr>
        <w:t>Kültür</w:t>
      </w:r>
      <w:proofErr w:type="spellEnd"/>
      <w:r w:rsidRPr="009C75D1">
        <w:rPr>
          <w:rStyle w:val="Gl"/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9C75D1">
        <w:rPr>
          <w:rStyle w:val="Gl"/>
          <w:rFonts w:ascii="Trebuchet MS" w:hAnsi="Trebuchet MS"/>
          <w:sz w:val="24"/>
          <w:szCs w:val="24"/>
          <w:lang w:val="en-US"/>
        </w:rPr>
        <w:t>Merkezi</w:t>
      </w:r>
      <w:proofErr w:type="spellEnd"/>
      <w:r w:rsidRPr="009C75D1">
        <w:rPr>
          <w:rFonts w:ascii="Trebuchet MS" w:hAnsi="Trebuchet MS"/>
          <w:sz w:val="24"/>
          <w:szCs w:val="24"/>
          <w:lang w:val="en-US"/>
        </w:rPr>
        <w:br/>
      </w:r>
      <w:proofErr w:type="spellStart"/>
      <w:r w:rsidRPr="009C75D1">
        <w:rPr>
          <w:rStyle w:val="Gl"/>
          <w:rFonts w:ascii="Trebuchet MS" w:hAnsi="Trebuchet MS"/>
          <w:sz w:val="24"/>
          <w:szCs w:val="24"/>
          <w:lang w:val="en-US"/>
        </w:rPr>
        <w:t>Istiklal</w:t>
      </w:r>
      <w:proofErr w:type="spellEnd"/>
      <w:r w:rsidRPr="009C75D1">
        <w:rPr>
          <w:rStyle w:val="Gl"/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9C75D1">
        <w:rPr>
          <w:rStyle w:val="Gl"/>
          <w:rFonts w:ascii="Trebuchet MS" w:hAnsi="Trebuchet MS"/>
          <w:sz w:val="24"/>
          <w:szCs w:val="24"/>
          <w:lang w:val="en-US"/>
        </w:rPr>
        <w:t>Caddesi</w:t>
      </w:r>
      <w:proofErr w:type="spellEnd"/>
      <w:r w:rsidRPr="009C75D1">
        <w:rPr>
          <w:rStyle w:val="Gl"/>
          <w:rFonts w:ascii="Trebuchet MS" w:hAnsi="Trebuchet MS"/>
          <w:sz w:val="24"/>
          <w:szCs w:val="24"/>
          <w:lang w:val="en-US"/>
        </w:rPr>
        <w:t xml:space="preserve"> N°4 - </w:t>
      </w:r>
      <w:proofErr w:type="spellStart"/>
      <w:r w:rsidRPr="009C75D1">
        <w:rPr>
          <w:rStyle w:val="Gl"/>
          <w:rFonts w:ascii="Trebuchet MS" w:hAnsi="Trebuchet MS"/>
          <w:sz w:val="24"/>
          <w:szCs w:val="24"/>
          <w:lang w:val="en-US"/>
        </w:rPr>
        <w:t>Taksim</w:t>
      </w:r>
      <w:proofErr w:type="spellEnd"/>
      <w:r w:rsidRPr="009C75D1">
        <w:rPr>
          <w:rStyle w:val="Gl"/>
          <w:rFonts w:ascii="Trebuchet MS" w:hAnsi="Trebuchet MS"/>
          <w:sz w:val="24"/>
          <w:szCs w:val="24"/>
          <w:lang w:val="en-US"/>
        </w:rPr>
        <w:t xml:space="preserve"> - Istanbul</w:t>
      </w:r>
      <w:r w:rsidRPr="009C75D1">
        <w:rPr>
          <w:rFonts w:ascii="Trebuchet MS" w:hAnsi="Trebuchet MS"/>
          <w:sz w:val="24"/>
          <w:szCs w:val="24"/>
          <w:lang w:val="en-US"/>
        </w:rPr>
        <w:br/>
      </w:r>
      <w:r w:rsidRPr="009C75D1">
        <w:rPr>
          <w:rStyle w:val="Gl"/>
          <w:rFonts w:ascii="Trebuchet MS" w:hAnsi="Trebuchet MS"/>
          <w:sz w:val="24"/>
          <w:szCs w:val="24"/>
          <w:lang w:val="en-US"/>
        </w:rPr>
        <w:t>T: (00 90) (212) 393.81.11</w:t>
      </w:r>
      <w:r w:rsidRPr="009C75D1">
        <w:rPr>
          <w:rFonts w:ascii="Trebuchet MS" w:hAnsi="Trebuchet MS"/>
          <w:sz w:val="24"/>
          <w:szCs w:val="24"/>
          <w:lang w:val="en-US"/>
        </w:rPr>
        <w:br/>
      </w:r>
      <w:hyperlink r:id="rId5" w:history="1">
        <w:r w:rsidRPr="009C75D1">
          <w:rPr>
            <w:rStyle w:val="Gl"/>
            <w:rFonts w:ascii="Trebuchet MS" w:hAnsi="Trebuchet MS"/>
            <w:sz w:val="24"/>
            <w:szCs w:val="24"/>
            <w:lang w:val="en-US"/>
          </w:rPr>
          <w:t>www.ifturquie.org</w:t>
        </w:r>
      </w:hyperlink>
    </w:p>
    <w:sectPr w:rsidR="005349EE" w:rsidRPr="009C75D1" w:rsidSect="00566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487554"/>
    <w:rsid w:val="00153A69"/>
    <w:rsid w:val="00170983"/>
    <w:rsid w:val="0039038B"/>
    <w:rsid w:val="003D5495"/>
    <w:rsid w:val="003E5963"/>
    <w:rsid w:val="00445C74"/>
    <w:rsid w:val="00487554"/>
    <w:rsid w:val="005349EE"/>
    <w:rsid w:val="00566857"/>
    <w:rsid w:val="00700EEF"/>
    <w:rsid w:val="00725D22"/>
    <w:rsid w:val="00833B7C"/>
    <w:rsid w:val="009C75D1"/>
    <w:rsid w:val="00A21AB4"/>
    <w:rsid w:val="00A94FD3"/>
    <w:rsid w:val="00E12E41"/>
    <w:rsid w:val="00F83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D3"/>
    <w:pPr>
      <w:spacing w:after="0" w:line="240" w:lineRule="auto"/>
    </w:pPr>
    <w:rPr>
      <w:rFonts w:ascii="Calibri" w:hAnsi="Calibri" w:cs="Times New Roman"/>
      <w:lang w:eastAsia="fr-FR"/>
    </w:rPr>
  </w:style>
  <w:style w:type="paragraph" w:styleId="Balk1">
    <w:name w:val="heading 1"/>
    <w:basedOn w:val="Normal"/>
    <w:link w:val="Balk1Char"/>
    <w:uiPriority w:val="9"/>
    <w:qFormat/>
    <w:rsid w:val="00445C7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">
    <w:name w:val="st"/>
    <w:basedOn w:val="VarsaylanParagrafYazTipi"/>
    <w:rsid w:val="00170983"/>
  </w:style>
  <w:style w:type="character" w:styleId="Gl">
    <w:name w:val="Strong"/>
    <w:basedOn w:val="VarsaylanParagrafYazTipi"/>
    <w:uiPriority w:val="22"/>
    <w:qFormat/>
    <w:rsid w:val="00833B7C"/>
    <w:rPr>
      <w:b/>
      <w:bCs/>
    </w:rPr>
  </w:style>
  <w:style w:type="character" w:styleId="Kpr">
    <w:name w:val="Hyperlink"/>
    <w:basedOn w:val="VarsaylanParagrafYazTipi"/>
    <w:uiPriority w:val="99"/>
    <w:unhideWhenUsed/>
    <w:rsid w:val="00153A69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445C7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start">
    <w:name w:val="start"/>
    <w:basedOn w:val="VarsaylanParagrafYazTipi"/>
    <w:rsid w:val="00445C74"/>
  </w:style>
  <w:style w:type="character" w:customStyle="1" w:styleId="end">
    <w:name w:val="end"/>
    <w:basedOn w:val="VarsaylanParagrafYazTipi"/>
    <w:rsid w:val="00445C74"/>
  </w:style>
  <w:style w:type="paragraph" w:styleId="NormalWeb">
    <w:name w:val="Normal (Web)"/>
    <w:basedOn w:val="Normal"/>
    <w:uiPriority w:val="99"/>
    <w:semiHidden/>
    <w:unhideWhenUsed/>
    <w:rsid w:val="00445C7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5C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5C74"/>
    <w:rPr>
      <w:rFonts w:ascii="Tahoma" w:hAnsi="Tahoma" w:cs="Tahoma"/>
      <w:sz w:val="16"/>
      <w:szCs w:val="16"/>
      <w:lang w:eastAsia="fr-FR"/>
    </w:rPr>
  </w:style>
  <w:style w:type="paragraph" w:customStyle="1" w:styleId="chapo">
    <w:name w:val="chapo"/>
    <w:basedOn w:val="Normal"/>
    <w:rsid w:val="00E12E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D3"/>
    <w:pPr>
      <w:spacing w:after="0" w:line="240" w:lineRule="auto"/>
    </w:pPr>
    <w:rPr>
      <w:rFonts w:ascii="Calibri" w:hAnsi="Calibri" w:cs="Times New Roman"/>
      <w:lang w:eastAsia="fr-FR"/>
    </w:rPr>
  </w:style>
  <w:style w:type="paragraph" w:styleId="Titre1">
    <w:name w:val="heading 1"/>
    <w:basedOn w:val="Normal"/>
    <w:link w:val="Titre1Car"/>
    <w:uiPriority w:val="9"/>
    <w:qFormat/>
    <w:rsid w:val="00445C7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">
    <w:name w:val="st"/>
    <w:basedOn w:val="Policepardfaut"/>
    <w:rsid w:val="00170983"/>
  </w:style>
  <w:style w:type="character" w:styleId="lev">
    <w:name w:val="Strong"/>
    <w:basedOn w:val="Policepardfaut"/>
    <w:uiPriority w:val="22"/>
    <w:qFormat/>
    <w:rsid w:val="00833B7C"/>
    <w:rPr>
      <w:b/>
      <w:bCs/>
    </w:rPr>
  </w:style>
  <w:style w:type="character" w:styleId="Lienhypertexte">
    <w:name w:val="Hyperlink"/>
    <w:basedOn w:val="Policepardfaut"/>
    <w:uiPriority w:val="99"/>
    <w:unhideWhenUsed/>
    <w:rsid w:val="00153A69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45C7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start">
    <w:name w:val="start"/>
    <w:basedOn w:val="Policepardfaut"/>
    <w:rsid w:val="00445C74"/>
  </w:style>
  <w:style w:type="character" w:customStyle="1" w:styleId="end">
    <w:name w:val="end"/>
    <w:basedOn w:val="Policepardfaut"/>
    <w:rsid w:val="00445C74"/>
  </w:style>
  <w:style w:type="paragraph" w:styleId="NormalWeb">
    <w:name w:val="Normal (Web)"/>
    <w:basedOn w:val="Normal"/>
    <w:uiPriority w:val="99"/>
    <w:semiHidden/>
    <w:unhideWhenUsed/>
    <w:rsid w:val="00445C7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5C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5C74"/>
    <w:rPr>
      <w:rFonts w:ascii="Tahoma" w:hAnsi="Tahoma" w:cs="Tahoma"/>
      <w:sz w:val="16"/>
      <w:szCs w:val="16"/>
      <w:lang w:eastAsia="fr-FR"/>
    </w:rPr>
  </w:style>
  <w:style w:type="paragraph" w:customStyle="1" w:styleId="chapo">
    <w:name w:val="chapo"/>
    <w:basedOn w:val="Normal"/>
    <w:rsid w:val="00E12E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7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rectiq11.com/IO/click3.aspx?t=4deaaf1d-7b45-41bd-ab32-165fa4bda78a&amp;linkID=2&amp;link=http://www.infist.org" TargetMode="External"/><Relationship Id="rId4" Type="http://schemas.openxmlformats.org/officeDocument/2006/relationships/hyperlink" Target="http://www.ifturqui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Zeynepp</dc:creator>
  <cp:keywords/>
  <dc:description/>
  <cp:lastModifiedBy>ao</cp:lastModifiedBy>
  <cp:revision>21</cp:revision>
  <cp:lastPrinted>2013-07-16T12:37:00Z</cp:lastPrinted>
  <dcterms:created xsi:type="dcterms:W3CDTF">2013-07-16T12:35:00Z</dcterms:created>
  <dcterms:modified xsi:type="dcterms:W3CDTF">2013-12-03T18:43:00Z</dcterms:modified>
</cp:coreProperties>
</file>