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B9" w:rsidRPr="00384FB9" w:rsidRDefault="00384FB9" w:rsidP="00384FB9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384FB9">
        <w:rPr>
          <w:rFonts w:ascii="Times New Roman" w:hAnsi="Times New Roman" w:cs="Times New Roman"/>
          <w:b/>
          <w:sz w:val="40"/>
          <w:szCs w:val="40"/>
          <w:lang w:eastAsia="tr-TR"/>
        </w:rPr>
        <w:t>Müellif / Muharrir: F</w:t>
      </w:r>
      <w:r w:rsidR="001D7645">
        <w:rPr>
          <w:rFonts w:ascii="Times New Roman" w:hAnsi="Times New Roman" w:cs="Times New Roman"/>
          <w:b/>
          <w:sz w:val="40"/>
          <w:szCs w:val="40"/>
          <w:lang w:eastAsia="tr-TR"/>
        </w:rPr>
        <w:t>OL</w:t>
      </w:r>
      <w:r w:rsidRPr="00384FB9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Sinema Gösterimlerini Afişler Üzerinden Okumak</w:t>
      </w:r>
    </w:p>
    <w:p w:rsidR="00384FB9" w:rsidRPr="00384FB9" w:rsidRDefault="00384FB9" w:rsidP="00384FB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84FB9" w:rsidRPr="00384FB9" w:rsidRDefault="00384FB9" w:rsidP="00384FB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384FB9">
        <w:rPr>
          <w:rFonts w:ascii="Times New Roman" w:hAnsi="Times New Roman" w:cs="Times New Roman"/>
          <w:b/>
          <w:sz w:val="24"/>
          <w:szCs w:val="24"/>
          <w:lang w:eastAsia="tr-TR"/>
        </w:rPr>
        <w:t>Konuşmacı:</w:t>
      </w:r>
      <w:r w:rsidRPr="00384FB9">
        <w:rPr>
          <w:rFonts w:ascii="Times New Roman" w:hAnsi="Times New Roman" w:cs="Times New Roman"/>
          <w:sz w:val="24"/>
          <w:szCs w:val="24"/>
          <w:lang w:eastAsia="tr-TR"/>
        </w:rPr>
        <w:t xml:space="preserve"> Sarp </w:t>
      </w:r>
      <w:proofErr w:type="spellStart"/>
      <w:r w:rsidRPr="00384FB9">
        <w:rPr>
          <w:rFonts w:ascii="Times New Roman" w:hAnsi="Times New Roman" w:cs="Times New Roman"/>
          <w:sz w:val="24"/>
          <w:szCs w:val="24"/>
          <w:lang w:eastAsia="tr-TR"/>
        </w:rPr>
        <w:t>Sözdinler</w:t>
      </w:r>
      <w:proofErr w:type="spellEnd"/>
    </w:p>
    <w:p w:rsidR="00384FB9" w:rsidRPr="00384FB9" w:rsidRDefault="00384FB9" w:rsidP="00384FB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84FB9" w:rsidRPr="00384FB9" w:rsidRDefault="00384FB9" w:rsidP="00384FB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384FB9">
        <w:rPr>
          <w:rFonts w:ascii="Times New Roman" w:hAnsi="Times New Roman" w:cs="Times New Roman"/>
          <w:sz w:val="24"/>
          <w:szCs w:val="24"/>
          <w:lang w:eastAsia="tr-TR"/>
        </w:rPr>
        <w:t xml:space="preserve">Bir yazar terimi olan Müellif, eserinde yaratıcılık ve sanatsallığı öne çıkaran yazarlar için kullanılmaktadır. Kelimenin kökeninde ‘otorite olmak’ anlamı vardır. Muharrir kelimesinin tam karşılığı ise ‘gazete </w:t>
      </w:r>
      <w:proofErr w:type="spellStart"/>
      <w:r w:rsidRPr="00384FB9">
        <w:rPr>
          <w:rFonts w:ascii="Times New Roman" w:hAnsi="Times New Roman" w:cs="Times New Roman"/>
          <w:sz w:val="24"/>
          <w:szCs w:val="24"/>
          <w:lang w:eastAsia="tr-TR"/>
        </w:rPr>
        <w:t>yazarı’dır</w:t>
      </w:r>
      <w:proofErr w:type="spellEnd"/>
      <w:r w:rsidRPr="00384FB9">
        <w:rPr>
          <w:rFonts w:ascii="Times New Roman" w:hAnsi="Times New Roman" w:cs="Times New Roman"/>
          <w:sz w:val="24"/>
          <w:szCs w:val="24"/>
          <w:lang w:eastAsia="tr-TR"/>
        </w:rPr>
        <w:t>. Sanatlı söyleyiş kullanmaz; önemli olan enformasyonun kendisidir.</w:t>
      </w:r>
    </w:p>
    <w:p w:rsidR="00384FB9" w:rsidRDefault="00384FB9" w:rsidP="00384FB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384FB9">
        <w:rPr>
          <w:rFonts w:ascii="Times New Roman" w:hAnsi="Times New Roman" w:cs="Times New Roman"/>
          <w:sz w:val="24"/>
          <w:szCs w:val="24"/>
          <w:lang w:eastAsia="tr-TR"/>
        </w:rPr>
        <w:t xml:space="preserve">'Müellif / Muharrir’ başlıklı konuşmada grafik tasarımcı Sarp </w:t>
      </w:r>
      <w:proofErr w:type="spellStart"/>
      <w:r w:rsidRPr="00384FB9">
        <w:rPr>
          <w:rFonts w:ascii="Times New Roman" w:hAnsi="Times New Roman" w:cs="Times New Roman"/>
          <w:sz w:val="24"/>
          <w:szCs w:val="24"/>
          <w:lang w:eastAsia="tr-TR"/>
        </w:rPr>
        <w:t>Sözdinler</w:t>
      </w:r>
      <w:proofErr w:type="spellEnd"/>
      <w:r w:rsidRPr="00384FB9">
        <w:rPr>
          <w:rFonts w:ascii="Times New Roman" w:hAnsi="Times New Roman" w:cs="Times New Roman"/>
          <w:sz w:val="24"/>
          <w:szCs w:val="24"/>
          <w:lang w:eastAsia="tr-TR"/>
        </w:rPr>
        <w:t>, Fol Sinema gösterimleri için bugüne kadar gerçekleştirmiş olduğu 24 afiş çalışmasının üzerinden geçerek bir kültürel oluşumun görsel tasarımsal tercihlerini irdeleyecektir.</w:t>
      </w:r>
    </w:p>
    <w:p w:rsidR="00384FB9" w:rsidRPr="00384FB9" w:rsidRDefault="00384FB9" w:rsidP="00384FB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84FB9" w:rsidRDefault="00384FB9" w:rsidP="00384FB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384FB9">
        <w:rPr>
          <w:rFonts w:ascii="Times New Roman" w:hAnsi="Times New Roman" w:cs="Times New Roman"/>
          <w:sz w:val="24"/>
          <w:szCs w:val="24"/>
          <w:lang w:eastAsia="tr-TR"/>
        </w:rPr>
        <w:t xml:space="preserve">Günümüzde tasarımcıların sadece iletişime dayalı işlevsel çözümler sunmakla kalmayıp, bazen bizzat içerik yaratıcısı, düzeltmeni ya da karar vereni bir pozisyona </w:t>
      </w:r>
      <w:proofErr w:type="spellStart"/>
      <w:r w:rsidRPr="00384FB9">
        <w:rPr>
          <w:rFonts w:ascii="Times New Roman" w:hAnsi="Times New Roman" w:cs="Times New Roman"/>
          <w:sz w:val="24"/>
          <w:szCs w:val="24"/>
          <w:lang w:eastAsia="tr-TR"/>
        </w:rPr>
        <w:t>evrilmesi</w:t>
      </w:r>
      <w:proofErr w:type="spellEnd"/>
      <w:r w:rsidRPr="00384FB9">
        <w:rPr>
          <w:rFonts w:ascii="Times New Roman" w:hAnsi="Times New Roman" w:cs="Times New Roman"/>
          <w:sz w:val="24"/>
          <w:szCs w:val="24"/>
          <w:lang w:eastAsia="tr-TR"/>
        </w:rPr>
        <w:t xml:space="preserve"> ve de bu durumda görsel temsili olan kurumun zaman içerisinde geçirdiği iki taraflı olası </w:t>
      </w:r>
      <w:proofErr w:type="spellStart"/>
      <w:r w:rsidRPr="00384FB9">
        <w:rPr>
          <w:rFonts w:ascii="Times New Roman" w:hAnsi="Times New Roman" w:cs="Times New Roman"/>
          <w:sz w:val="24"/>
          <w:szCs w:val="24"/>
          <w:lang w:eastAsia="tr-TR"/>
        </w:rPr>
        <w:t>devinimsel</w:t>
      </w:r>
      <w:proofErr w:type="spellEnd"/>
      <w:r w:rsidRPr="00384FB9">
        <w:rPr>
          <w:rFonts w:ascii="Times New Roman" w:hAnsi="Times New Roman" w:cs="Times New Roman"/>
          <w:sz w:val="24"/>
          <w:szCs w:val="24"/>
          <w:lang w:eastAsia="tr-TR"/>
        </w:rPr>
        <w:t xml:space="preserve"> dönüşümü konuşulacak.</w:t>
      </w:r>
    </w:p>
    <w:p w:rsidR="00384FB9" w:rsidRPr="00384FB9" w:rsidRDefault="00384FB9" w:rsidP="00384FB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84FB9" w:rsidRDefault="00384FB9" w:rsidP="00384FB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384FB9">
        <w:rPr>
          <w:rFonts w:ascii="Times New Roman" w:hAnsi="Times New Roman" w:cs="Times New Roman"/>
          <w:sz w:val="24"/>
          <w:szCs w:val="24"/>
          <w:lang w:eastAsia="tr-TR"/>
        </w:rPr>
        <w:t xml:space="preserve">Sarp </w:t>
      </w:r>
      <w:proofErr w:type="spellStart"/>
      <w:r w:rsidRPr="00384FB9">
        <w:rPr>
          <w:rFonts w:ascii="Times New Roman" w:hAnsi="Times New Roman" w:cs="Times New Roman"/>
          <w:sz w:val="24"/>
          <w:szCs w:val="24"/>
          <w:lang w:eastAsia="tr-TR"/>
        </w:rPr>
        <w:t>Sözdinler</w:t>
      </w:r>
      <w:proofErr w:type="spellEnd"/>
      <w:r w:rsidRPr="00384FB9">
        <w:rPr>
          <w:rFonts w:ascii="Times New Roman" w:hAnsi="Times New Roman" w:cs="Times New Roman"/>
          <w:sz w:val="24"/>
          <w:szCs w:val="24"/>
          <w:lang w:eastAsia="tr-TR"/>
        </w:rPr>
        <w:t>, Fol Sinema, deneysel sinema, tasarım ve tasarımsal soru(n)</w:t>
      </w:r>
      <w:proofErr w:type="spellStart"/>
      <w:r w:rsidRPr="00384FB9">
        <w:rPr>
          <w:rFonts w:ascii="Times New Roman" w:hAnsi="Times New Roman" w:cs="Times New Roman"/>
          <w:sz w:val="24"/>
          <w:szCs w:val="24"/>
          <w:lang w:eastAsia="tr-TR"/>
        </w:rPr>
        <w:t>lar</w:t>
      </w:r>
      <w:proofErr w:type="spellEnd"/>
      <w:r w:rsidRPr="00384FB9">
        <w:rPr>
          <w:rFonts w:ascii="Times New Roman" w:hAnsi="Times New Roman" w:cs="Times New Roman"/>
          <w:sz w:val="24"/>
          <w:szCs w:val="24"/>
          <w:lang w:eastAsia="tr-TR"/>
        </w:rPr>
        <w:t xml:space="preserve"> hakkındaki muamma konularda öznel anılarını da katarak bir konuşma gerçekleştirecek.</w:t>
      </w:r>
    </w:p>
    <w:p w:rsidR="00384FB9" w:rsidRPr="00384FB9" w:rsidRDefault="00384FB9" w:rsidP="00384FB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84FB9" w:rsidRDefault="00384FB9" w:rsidP="00384FB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r w:rsidRPr="00384FB9">
        <w:rPr>
          <w:rFonts w:ascii="Times New Roman" w:hAnsi="Times New Roman" w:cs="Times New Roman"/>
          <w:sz w:val="24"/>
          <w:szCs w:val="24"/>
          <w:lang w:eastAsia="tr-TR"/>
        </w:rPr>
        <w:t xml:space="preserve">30 Ocak, Cumartesi günü saat </w:t>
      </w:r>
      <w:proofErr w:type="gramStart"/>
      <w:r w:rsidRPr="00384FB9">
        <w:rPr>
          <w:rFonts w:ascii="Times New Roman" w:hAnsi="Times New Roman" w:cs="Times New Roman"/>
          <w:sz w:val="24"/>
          <w:szCs w:val="24"/>
          <w:lang w:eastAsia="tr-TR"/>
        </w:rPr>
        <w:t>17:00’da</w:t>
      </w:r>
      <w:proofErr w:type="gramEnd"/>
      <w:r w:rsidRPr="00384FB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84FB9">
        <w:rPr>
          <w:rFonts w:ascii="Times New Roman" w:hAnsi="Times New Roman" w:cs="Times New Roman"/>
          <w:sz w:val="24"/>
          <w:szCs w:val="24"/>
          <w:lang w:eastAsia="tr-TR"/>
        </w:rPr>
        <w:t>Studio</w:t>
      </w:r>
      <w:proofErr w:type="spellEnd"/>
      <w:r w:rsidRPr="00384FB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84FB9">
        <w:rPr>
          <w:rFonts w:ascii="Times New Roman" w:hAnsi="Times New Roman" w:cs="Times New Roman"/>
          <w:sz w:val="24"/>
          <w:szCs w:val="24"/>
          <w:lang w:eastAsia="tr-TR"/>
        </w:rPr>
        <w:t>X’te</w:t>
      </w:r>
      <w:proofErr w:type="spellEnd"/>
      <w:r w:rsidRPr="00384FB9">
        <w:rPr>
          <w:rFonts w:ascii="Times New Roman" w:hAnsi="Times New Roman" w:cs="Times New Roman"/>
          <w:sz w:val="24"/>
          <w:szCs w:val="24"/>
          <w:lang w:eastAsia="tr-TR"/>
        </w:rPr>
        <w:t xml:space="preserve"> gerçekleşecek olan konuşmanın </w:t>
      </w:r>
      <w:proofErr w:type="spellStart"/>
      <w:r w:rsidRPr="00384FB9">
        <w:rPr>
          <w:rFonts w:ascii="Times New Roman" w:hAnsi="Times New Roman" w:cs="Times New Roman"/>
          <w:sz w:val="24"/>
          <w:szCs w:val="24"/>
          <w:lang w:eastAsia="tr-TR"/>
        </w:rPr>
        <w:t>moderatörlüğünü</w:t>
      </w:r>
      <w:proofErr w:type="spellEnd"/>
      <w:r w:rsidRPr="00384FB9">
        <w:rPr>
          <w:rFonts w:ascii="Times New Roman" w:hAnsi="Times New Roman" w:cs="Times New Roman"/>
          <w:sz w:val="24"/>
          <w:szCs w:val="24"/>
          <w:lang w:eastAsia="tr-TR"/>
        </w:rPr>
        <w:t xml:space="preserve"> Fol Sinema’nın kurucusu Burak Çevik üstlenecek.</w:t>
      </w:r>
    </w:p>
    <w:bookmarkEnd w:id="0"/>
    <w:p w:rsidR="00384FB9" w:rsidRPr="00384FB9" w:rsidRDefault="00384FB9" w:rsidP="00384FB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84FB9" w:rsidRDefault="00384FB9" w:rsidP="00384FB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384FB9">
        <w:rPr>
          <w:rFonts w:ascii="Times New Roman" w:hAnsi="Times New Roman" w:cs="Times New Roman"/>
          <w:sz w:val="24"/>
          <w:szCs w:val="24"/>
          <w:lang w:eastAsia="tr-TR"/>
        </w:rPr>
        <w:t>Konuşma ücretsiz ve herkese açıktır.</w:t>
      </w:r>
    </w:p>
    <w:p w:rsidR="00384FB9" w:rsidRPr="00384FB9" w:rsidRDefault="00384FB9" w:rsidP="00384FB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84FB9" w:rsidRPr="00384FB9" w:rsidRDefault="00384FB9" w:rsidP="00384FB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384FB9">
        <w:rPr>
          <w:rFonts w:ascii="Times New Roman" w:hAnsi="Times New Roman" w:cs="Times New Roman"/>
          <w:sz w:val="24"/>
          <w:szCs w:val="24"/>
          <w:lang w:eastAsia="tr-TR"/>
        </w:rPr>
        <w:t xml:space="preserve">Yer kısıtlı olduğu için kweekweek.com/fol adresi üzerinden rezervasyon gereklidir. </w:t>
      </w:r>
    </w:p>
    <w:sectPr w:rsidR="00384FB9" w:rsidRPr="00384FB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B9"/>
    <w:rsid w:val="001D7645"/>
    <w:rsid w:val="00384FB9"/>
    <w:rsid w:val="00B970A0"/>
    <w:rsid w:val="00F1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ACAE"/>
  <w15:chartTrackingRefBased/>
  <w15:docId w15:val="{1CCC1789-9594-4C21-A069-38A870A4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84FB9"/>
    <w:rPr>
      <w:color w:val="0000FF"/>
      <w:u w:val="single"/>
    </w:rPr>
  </w:style>
  <w:style w:type="paragraph" w:styleId="AralkYok">
    <w:name w:val="No Spacing"/>
    <w:uiPriority w:val="1"/>
    <w:qFormat/>
    <w:rsid w:val="00384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2016-01-11T19:52:00Z</dcterms:created>
  <dcterms:modified xsi:type="dcterms:W3CDTF">2016-01-11T20:29:00Z</dcterms:modified>
</cp:coreProperties>
</file>