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06" w:rsidRDefault="00C60306" w:rsidP="005B179E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34C9" w:rsidRDefault="000734C9" w:rsidP="005B179E">
      <w:pPr>
        <w:pStyle w:val="AralkYok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3FB8"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1676400" cy="937775"/>
            <wp:effectExtent l="0" t="0" r="0" b="0"/>
            <wp:docPr id="2050" name="Picture 2" descr="C:\Users\Onur\Desktop\FH İletişim Rehberi\Layerlar ve örnekler\Logolar\youtube siya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Onur\Desktop\FH İletişim Rehberi\Layerlar ve örnekler\Logolar\youtube siyah logo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68" cy="94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4C9" w:rsidRDefault="000734C9" w:rsidP="005B179E">
      <w:pPr>
        <w:pBdr>
          <w:bottom w:val="single" w:sz="4" w:space="1" w:color="auto"/>
        </w:pBdr>
        <w:shd w:val="clear" w:color="auto" w:fill="FFFFFF"/>
        <w:jc w:val="both"/>
        <w:rPr>
          <w:rFonts w:asciiTheme="minorHAnsi" w:eastAsia="Times New Roman" w:hAnsiTheme="minorHAnsi" w:cstheme="minorHAnsi"/>
          <w:bCs/>
          <w:color w:val="222222"/>
          <w:sz w:val="24"/>
          <w:szCs w:val="24"/>
        </w:rPr>
      </w:pPr>
    </w:p>
    <w:p w:rsidR="002323FB" w:rsidRPr="00CE77C4" w:rsidRDefault="00836023" w:rsidP="005B179E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 w:rsidRPr="00DF021F">
        <w:rPr>
          <w:rFonts w:asciiTheme="minorHAnsi" w:hAnsiTheme="minorHAnsi" w:cstheme="minorHAnsi"/>
          <w:color w:val="222222"/>
          <w:sz w:val="24"/>
          <w:szCs w:val="24"/>
        </w:rPr>
        <w:t>Basın Bülteni</w:t>
      </w:r>
      <w:r w:rsidR="007D66BB">
        <w:rPr>
          <w:rFonts w:asciiTheme="minorHAnsi" w:hAnsiTheme="minorHAnsi" w:cstheme="minorHAnsi"/>
          <w:color w:val="222222"/>
          <w:sz w:val="24"/>
          <w:szCs w:val="24"/>
        </w:rPr>
        <w:tab/>
      </w:r>
    </w:p>
    <w:p w:rsidR="00C263E9" w:rsidRPr="005B179E" w:rsidRDefault="005B179E" w:rsidP="005B179E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proofErr w:type="spellStart"/>
      <w:r w:rsidRPr="005B179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Fil’m</w:t>
      </w:r>
      <w:proofErr w:type="spellEnd"/>
      <w:r w:rsidRPr="005B179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</w:t>
      </w:r>
      <w:proofErr w:type="spellStart"/>
      <w:r w:rsidRPr="005B179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Hafızası’ndan</w:t>
      </w:r>
      <w:proofErr w:type="spellEnd"/>
    </w:p>
    <w:p w:rsidR="002F44D6" w:rsidRPr="005B179E" w:rsidRDefault="005B179E" w:rsidP="005B179E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5B179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Türk Sineması’nın 100.Yılına Özel Ödüllü Yarışma:</w:t>
      </w:r>
    </w:p>
    <w:p w:rsidR="002F44D6" w:rsidRPr="005B179E" w:rsidRDefault="002F44D6" w:rsidP="005B179E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5B179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#</w:t>
      </w:r>
      <w:proofErr w:type="spellStart"/>
      <w:r w:rsidRPr="005B179E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ensevdiğimsahne</w:t>
      </w:r>
      <w:proofErr w:type="spellEnd"/>
    </w:p>
    <w:p w:rsidR="002323FB" w:rsidRPr="005B179E" w:rsidRDefault="002323FB" w:rsidP="005B179E">
      <w:pPr>
        <w:jc w:val="both"/>
        <w:rPr>
          <w:rFonts w:asciiTheme="minorHAnsi" w:hAnsiTheme="minorHAnsi"/>
          <w:sz w:val="24"/>
          <w:szCs w:val="24"/>
        </w:rPr>
      </w:pPr>
    </w:p>
    <w:p w:rsidR="00633B9C" w:rsidRPr="005B179E" w:rsidRDefault="002323FB" w:rsidP="005B179E">
      <w:pPr>
        <w:jc w:val="both"/>
        <w:rPr>
          <w:rFonts w:asciiTheme="minorHAnsi" w:hAnsiTheme="minorHAnsi"/>
          <w:sz w:val="24"/>
          <w:szCs w:val="24"/>
        </w:rPr>
      </w:pPr>
      <w:r w:rsidRPr="005B179E">
        <w:rPr>
          <w:rFonts w:asciiTheme="minorHAnsi" w:hAnsiTheme="minorHAnsi"/>
          <w:sz w:val="24"/>
          <w:szCs w:val="24"/>
        </w:rPr>
        <w:t>Sinemaseverlere farklı ve alternatif bir sinema içeriği sunmak üzere faaliyet gösteren sosyal sinem</w:t>
      </w:r>
      <w:r w:rsidR="00A930D5" w:rsidRPr="005B179E">
        <w:rPr>
          <w:rFonts w:asciiTheme="minorHAnsi" w:hAnsiTheme="minorHAnsi"/>
          <w:sz w:val="24"/>
          <w:szCs w:val="24"/>
        </w:rPr>
        <w:t>a</w:t>
      </w:r>
      <w:r w:rsidR="005B179E">
        <w:rPr>
          <w:rFonts w:asciiTheme="minorHAnsi" w:hAnsiTheme="minorHAnsi"/>
          <w:sz w:val="24"/>
          <w:szCs w:val="24"/>
        </w:rPr>
        <w:t xml:space="preserve"> </w:t>
      </w:r>
      <w:r w:rsidRPr="005B179E">
        <w:rPr>
          <w:rFonts w:asciiTheme="minorHAnsi" w:hAnsiTheme="minorHAnsi"/>
          <w:sz w:val="24"/>
          <w:szCs w:val="24"/>
        </w:rPr>
        <w:t xml:space="preserve">platformu </w:t>
      </w:r>
      <w:proofErr w:type="spellStart"/>
      <w:r w:rsidRPr="005B179E">
        <w:rPr>
          <w:rFonts w:asciiTheme="minorHAnsi" w:hAnsiTheme="minorHAnsi"/>
          <w:sz w:val="24"/>
          <w:szCs w:val="24"/>
        </w:rPr>
        <w:t>Fil’m</w:t>
      </w:r>
      <w:proofErr w:type="spellEnd"/>
      <w:r w:rsidR="00633B9C" w:rsidRPr="005B179E">
        <w:rPr>
          <w:rFonts w:asciiTheme="minorHAnsi" w:hAnsiTheme="minorHAnsi"/>
          <w:sz w:val="24"/>
          <w:szCs w:val="24"/>
        </w:rPr>
        <w:t xml:space="preserve"> Hafızası, </w:t>
      </w:r>
      <w:r w:rsidR="00CF201F" w:rsidRPr="005B179E">
        <w:rPr>
          <w:rFonts w:asciiTheme="minorHAnsi" w:hAnsiTheme="minorHAnsi"/>
          <w:sz w:val="24"/>
          <w:szCs w:val="24"/>
        </w:rPr>
        <w:t>Türk sinemasının 100.</w:t>
      </w:r>
      <w:r w:rsidR="00BF5CEE" w:rsidRPr="005B179E">
        <w:rPr>
          <w:rFonts w:asciiTheme="minorHAnsi" w:hAnsiTheme="minorHAnsi"/>
          <w:sz w:val="24"/>
          <w:szCs w:val="24"/>
        </w:rPr>
        <w:t xml:space="preserve">yılını eğlenceli bir yarışma ile kutluyor. </w:t>
      </w:r>
      <w:r w:rsidR="00C263E9" w:rsidRPr="005B179E">
        <w:rPr>
          <w:rFonts w:asciiTheme="minorHAnsi" w:hAnsiTheme="minorHAnsi"/>
          <w:sz w:val="24"/>
          <w:szCs w:val="24"/>
        </w:rPr>
        <w:t xml:space="preserve">Unutulmaz filmlerin hafızalara kazınan sahnelerine ışık tutacak ve </w:t>
      </w:r>
      <w:r w:rsidR="00BF5CEE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tüm </w:t>
      </w:r>
      <w:proofErr w:type="spellStart"/>
      <w:r w:rsidR="00C263E9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sinefillere</w:t>
      </w:r>
      <w:proofErr w:type="spellEnd"/>
      <w:r w:rsidR="00C263E9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F5CEE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açık olarak düzenlenecek  </w:t>
      </w:r>
      <w:r w:rsidR="00A930D5" w:rsidRPr="005B17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#</w:t>
      </w:r>
      <w:proofErr w:type="spellStart"/>
      <w:r w:rsidR="00A930D5" w:rsidRPr="005B17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Ensevdigimsahne</w:t>
      </w:r>
      <w:proofErr w:type="spellEnd"/>
      <w:r w:rsidR="00A930D5" w:rsidRPr="005B17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F5CEE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yarışmasına başvurular</w:t>
      </w:r>
      <w:r w:rsidR="00633B9C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263E9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14 Aralık’a kadar devam ediyor. </w:t>
      </w:r>
    </w:p>
    <w:p w:rsidR="002F44D6" w:rsidRPr="005B179E" w:rsidRDefault="002F44D6" w:rsidP="005B179E">
      <w:pPr>
        <w:jc w:val="both"/>
        <w:rPr>
          <w:rFonts w:asciiTheme="minorHAnsi" w:hAnsiTheme="minorHAnsi"/>
          <w:sz w:val="24"/>
          <w:szCs w:val="24"/>
        </w:rPr>
      </w:pPr>
    </w:p>
    <w:p w:rsidR="00C263E9" w:rsidRPr="005B179E" w:rsidRDefault="00C263E9" w:rsidP="005B179E">
      <w:pPr>
        <w:jc w:val="both"/>
        <w:rPr>
          <w:rFonts w:asciiTheme="minorHAnsi" w:hAnsiTheme="minorHAnsi"/>
          <w:b/>
          <w:sz w:val="24"/>
          <w:szCs w:val="24"/>
        </w:rPr>
      </w:pPr>
      <w:r w:rsidRPr="005B179E">
        <w:rPr>
          <w:rFonts w:asciiTheme="minorHAnsi" w:hAnsiTheme="minorHAnsi"/>
          <w:b/>
          <w:sz w:val="24"/>
          <w:szCs w:val="24"/>
        </w:rPr>
        <w:t>Türk sinemasının unutulmaz sahneleri 6 saniyede yeniden canlandırılıyor!</w:t>
      </w:r>
    </w:p>
    <w:p w:rsidR="00C263E9" w:rsidRPr="005B179E" w:rsidRDefault="00C263E9" w:rsidP="005B179E">
      <w:pPr>
        <w:jc w:val="both"/>
        <w:rPr>
          <w:rFonts w:asciiTheme="minorHAnsi" w:hAnsiTheme="minorHAnsi"/>
          <w:b/>
          <w:sz w:val="24"/>
          <w:szCs w:val="24"/>
        </w:rPr>
      </w:pPr>
    </w:p>
    <w:p w:rsidR="00641B50" w:rsidRPr="005B179E" w:rsidRDefault="00633B9C" w:rsidP="005B179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Yarışmaya katılmak isteyenler,</w:t>
      </w:r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unutulmaz Türk filmlerinden en sevdikleri </w:t>
      </w:r>
      <w:r w:rsidR="002323FB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ahneyi yeniden canlandırarak </w:t>
      </w:r>
      <w:proofErr w:type="spellStart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Vine’a</w:t>
      </w:r>
      <w:proofErr w:type="spellEnd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çekip, filmin ismi ile birlikte #</w:t>
      </w:r>
      <w:proofErr w:type="spellStart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ensevdiğimsahne</w:t>
      </w:r>
      <w:proofErr w:type="spellEnd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hashtagi</w:t>
      </w:r>
      <w:proofErr w:type="spellEnd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ile </w:t>
      </w:r>
      <w:proofErr w:type="spellStart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Twitte</w:t>
      </w:r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proofErr w:type="spellEnd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üzerinden paylaşacaklar. </w:t>
      </w:r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Katılımcıların </w:t>
      </w:r>
      <w:proofErr w:type="spellStart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Twitter</w:t>
      </w:r>
      <w:proofErr w:type="spellEnd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üzerinden paylaştıkları </w:t>
      </w:r>
      <w:proofErr w:type="spellStart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Vine</w:t>
      </w:r>
      <w:proofErr w:type="spellEnd"/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videoları </w:t>
      </w:r>
      <w:r w:rsidR="00641B50" w:rsidRPr="005B179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www.filmhafizasi.com </w:t>
      </w:r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adresi üzerinden halk oylamasına sunulacak. Halk oylaması sonucu dereceye giren ilk 20 </w:t>
      </w:r>
      <w:proofErr w:type="spellStart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Vine</w:t>
      </w:r>
      <w:proofErr w:type="spellEnd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videosu, yarışma j</w:t>
      </w:r>
      <w:r w:rsidR="00641B50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ürisi tarafından değerlendirilerek </w:t>
      </w:r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dereceye giren videolar belirlenecek. </w:t>
      </w:r>
    </w:p>
    <w:p w:rsidR="00705B26" w:rsidRPr="005B179E" w:rsidRDefault="00705B26" w:rsidP="005B179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05B26" w:rsidRPr="005B179E" w:rsidRDefault="00C263E9" w:rsidP="005B179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Sonuçlarının 29 Aralık’ta</w:t>
      </w:r>
      <w:r w:rsidR="00705B26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açıklanacağı #</w:t>
      </w:r>
      <w:proofErr w:type="spellStart"/>
      <w:r w:rsidR="00705B26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ensevdiğimsahne</w:t>
      </w:r>
      <w:proofErr w:type="spellEnd"/>
      <w:r w:rsidR="00705B26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yarışmasının jürisi; </w:t>
      </w:r>
      <w:r w:rsidR="00963752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oyuncu ve yönetmen Aksel </w:t>
      </w:r>
      <w:proofErr w:type="spellStart"/>
      <w:r w:rsidR="00963752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Bonfil</w:t>
      </w:r>
      <w:proofErr w:type="spellEnd"/>
      <w:r w:rsidR="00963752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C36DCB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oyuncu Defne Halman, oyuncu, senarist ve yönetmen Görkem Öge, </w:t>
      </w:r>
      <w:r w:rsidR="00705B26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yönetmen Hakan Hücum, oyuncu</w:t>
      </w:r>
      <w:r w:rsidR="00C36DCB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ve yönetmen</w:t>
      </w:r>
      <w:r w:rsidR="00705B26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İlkyaz Kocatepe, oyuncu Nur</w:t>
      </w:r>
      <w:r w:rsidR="00C36DCB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sel Köse, yönetmen Ramin </w:t>
      </w:r>
      <w:proofErr w:type="spellStart"/>
      <w:r w:rsidR="00C36DCB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Matin</w:t>
      </w:r>
      <w:proofErr w:type="spellEnd"/>
      <w:r w:rsidR="00C36DCB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05B26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gibi değerli isimlerden oluşuyor. </w:t>
      </w:r>
    </w:p>
    <w:p w:rsidR="00C36DCB" w:rsidRPr="005B179E" w:rsidRDefault="00C36DCB" w:rsidP="005B179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05B26" w:rsidRPr="005B179E" w:rsidRDefault="00C36DCB" w:rsidP="005B179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Türk Sineması’nın en sevilen sahnelerini hatırlayacağımız yarışmaya; Hayat Bilgisi Okulu, </w:t>
      </w:r>
      <w:proofErr w:type="spellStart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Sineplus</w:t>
      </w:r>
      <w:proofErr w:type="spellEnd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Akademi ve Karaköy’ün ortak çalışma </w:t>
      </w:r>
      <w:proofErr w:type="gramStart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mekanı</w:t>
      </w:r>
      <w:proofErr w:type="gramEnd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Yazane</w:t>
      </w:r>
      <w:proofErr w:type="spellEnd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destek veriyor. </w:t>
      </w:r>
      <w:r w:rsidR="00597683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Yarışmanın birincisi </w:t>
      </w:r>
      <w:r w:rsidR="00705B26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Hayat Bilgisi Okulu’ndan “Mağaradan Picasso’ya Sanat Tarihi” kursu, </w:t>
      </w:r>
      <w:r w:rsidR="00597683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ikincisi </w:t>
      </w:r>
      <w:proofErr w:type="spellStart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Sineplus</w:t>
      </w:r>
      <w:proofErr w:type="spellEnd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Akademi’den “Film Analizi ve Okuma” </w:t>
      </w:r>
      <w:r w:rsidR="00597683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kursu, üçüncüsü ise</w:t>
      </w:r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Yazane</w:t>
      </w:r>
      <w:r w:rsidR="00597683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’den</w:t>
      </w:r>
      <w:proofErr w:type="spellEnd"/>
      <w:r w:rsidR="00597683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bir aylık üyelik paketinin </w:t>
      </w:r>
      <w:r w:rsidR="00A776CA"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>sahibi olacak.</w:t>
      </w:r>
    </w:p>
    <w:p w:rsidR="00597683" w:rsidRPr="005B179E" w:rsidRDefault="00597683" w:rsidP="005B179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97683" w:rsidRPr="005B179E" w:rsidRDefault="00597683" w:rsidP="005B179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17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Detaylı bilgi için: </w:t>
      </w:r>
      <w:hyperlink r:id="rId5" w:tgtFrame="_blank" w:history="1">
        <w:r w:rsidRPr="005B179E">
          <w:rPr>
            <w:rStyle w:val="Kpr"/>
            <w:rFonts w:asciiTheme="minorHAnsi" w:hAnsiTheme="minorHAnsi"/>
            <w:color w:val="3B5998"/>
            <w:sz w:val="24"/>
            <w:szCs w:val="24"/>
            <w:shd w:val="clear" w:color="auto" w:fill="FFFFFF"/>
          </w:rPr>
          <w:t>http://bit.ly/ensevdigimsahne</w:t>
        </w:r>
      </w:hyperlink>
      <w:r w:rsidRPr="005B179E">
        <w:rPr>
          <w:rFonts w:asciiTheme="minorHAnsi" w:hAnsiTheme="minorHAnsi"/>
          <w:sz w:val="24"/>
          <w:szCs w:val="24"/>
        </w:rPr>
        <w:t xml:space="preserve"> </w:t>
      </w:r>
    </w:p>
    <w:p w:rsidR="00641B50" w:rsidRPr="005B179E" w:rsidRDefault="00641B50" w:rsidP="005B179E">
      <w:pPr>
        <w:jc w:val="both"/>
        <w:rPr>
          <w:rFonts w:asciiTheme="minorHAnsi" w:hAnsiTheme="minorHAnsi"/>
          <w:b/>
          <w:sz w:val="24"/>
          <w:szCs w:val="24"/>
        </w:rPr>
      </w:pPr>
    </w:p>
    <w:p w:rsidR="00641B50" w:rsidRPr="005B179E" w:rsidRDefault="00633B9C" w:rsidP="005B179E">
      <w:pPr>
        <w:jc w:val="both"/>
        <w:rPr>
          <w:rFonts w:asciiTheme="minorHAnsi" w:hAnsiTheme="minorHAnsi"/>
          <w:b/>
          <w:sz w:val="24"/>
          <w:szCs w:val="24"/>
        </w:rPr>
      </w:pPr>
      <w:r w:rsidRPr="005B179E">
        <w:rPr>
          <w:rFonts w:asciiTheme="minorHAnsi" w:hAnsiTheme="minorHAnsi"/>
          <w:b/>
          <w:sz w:val="24"/>
          <w:szCs w:val="24"/>
        </w:rPr>
        <w:t xml:space="preserve">Yarışma takvimi </w:t>
      </w:r>
    </w:p>
    <w:p w:rsidR="00633B9C" w:rsidRPr="005B179E" w:rsidRDefault="00633B9C" w:rsidP="005B179E">
      <w:pPr>
        <w:jc w:val="both"/>
        <w:rPr>
          <w:rFonts w:asciiTheme="minorHAnsi" w:hAnsiTheme="minorHAnsi"/>
          <w:sz w:val="24"/>
          <w:szCs w:val="24"/>
        </w:rPr>
      </w:pPr>
      <w:r w:rsidRPr="005B179E">
        <w:rPr>
          <w:rFonts w:asciiTheme="minorHAnsi" w:hAnsiTheme="minorHAnsi"/>
          <w:sz w:val="24"/>
          <w:szCs w:val="24"/>
        </w:rPr>
        <w:t xml:space="preserve">Başvuru son tarih: 14 Aralık </w:t>
      </w:r>
    </w:p>
    <w:p w:rsidR="00633B9C" w:rsidRPr="005B179E" w:rsidRDefault="00633B9C" w:rsidP="005B179E">
      <w:pPr>
        <w:jc w:val="both"/>
        <w:rPr>
          <w:rFonts w:asciiTheme="minorHAnsi" w:hAnsiTheme="minorHAnsi"/>
          <w:sz w:val="24"/>
          <w:szCs w:val="24"/>
        </w:rPr>
      </w:pPr>
      <w:r w:rsidRPr="005B179E">
        <w:rPr>
          <w:rFonts w:asciiTheme="minorHAnsi" w:hAnsiTheme="minorHAnsi"/>
          <w:sz w:val="24"/>
          <w:szCs w:val="24"/>
        </w:rPr>
        <w:t xml:space="preserve">Halk oylaması: 15-21 Aralık </w:t>
      </w:r>
    </w:p>
    <w:p w:rsidR="00633B9C" w:rsidRPr="005B179E" w:rsidRDefault="00633B9C" w:rsidP="005B179E">
      <w:pPr>
        <w:jc w:val="both"/>
        <w:rPr>
          <w:rFonts w:asciiTheme="minorHAnsi" w:hAnsiTheme="minorHAnsi"/>
          <w:sz w:val="24"/>
          <w:szCs w:val="24"/>
        </w:rPr>
      </w:pPr>
      <w:r w:rsidRPr="005B179E">
        <w:rPr>
          <w:rFonts w:asciiTheme="minorHAnsi" w:hAnsiTheme="minorHAnsi"/>
          <w:sz w:val="24"/>
          <w:szCs w:val="24"/>
        </w:rPr>
        <w:t xml:space="preserve">Jüri değerlendirme: 21-28 Aralık </w:t>
      </w:r>
    </w:p>
    <w:p w:rsidR="00633B9C" w:rsidRPr="005B179E" w:rsidRDefault="00705B26" w:rsidP="005B179E">
      <w:pPr>
        <w:jc w:val="both"/>
        <w:rPr>
          <w:rFonts w:asciiTheme="minorHAnsi" w:hAnsiTheme="minorHAnsi"/>
          <w:sz w:val="24"/>
          <w:szCs w:val="24"/>
        </w:rPr>
      </w:pPr>
      <w:r w:rsidRPr="005B179E">
        <w:rPr>
          <w:rFonts w:asciiTheme="minorHAnsi" w:hAnsiTheme="minorHAnsi"/>
          <w:sz w:val="24"/>
          <w:szCs w:val="24"/>
        </w:rPr>
        <w:t>Dereceye girenlerin açıklanması:</w:t>
      </w:r>
      <w:r w:rsidR="00633B9C" w:rsidRPr="005B179E">
        <w:rPr>
          <w:rFonts w:asciiTheme="minorHAnsi" w:hAnsiTheme="minorHAnsi"/>
          <w:sz w:val="24"/>
          <w:szCs w:val="24"/>
        </w:rPr>
        <w:t xml:space="preserve">  29 Aralık</w:t>
      </w:r>
    </w:p>
    <w:p w:rsidR="002323FB" w:rsidRPr="005B179E" w:rsidRDefault="002323FB" w:rsidP="005B179E">
      <w:pPr>
        <w:jc w:val="both"/>
        <w:rPr>
          <w:rFonts w:asciiTheme="minorHAnsi" w:hAnsiTheme="minorHAnsi"/>
          <w:sz w:val="24"/>
          <w:szCs w:val="24"/>
        </w:rPr>
      </w:pPr>
    </w:p>
    <w:p w:rsidR="005B179E" w:rsidRDefault="005B179E" w:rsidP="005B179E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B179E" w:rsidRDefault="005B179E" w:rsidP="005B179E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B179E" w:rsidRDefault="005B179E" w:rsidP="005B179E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05B26" w:rsidRPr="005B179E" w:rsidRDefault="00E179D7" w:rsidP="005B179E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5B179E">
        <w:rPr>
          <w:rFonts w:asciiTheme="minorHAnsi" w:hAnsiTheme="minorHAnsi" w:cstheme="minorHAnsi"/>
          <w:b/>
          <w:sz w:val="24"/>
          <w:szCs w:val="24"/>
          <w:u w:val="single"/>
        </w:rPr>
        <w:t>Fil’m</w:t>
      </w:r>
      <w:proofErr w:type="spellEnd"/>
      <w:r w:rsidRPr="005B179E">
        <w:rPr>
          <w:rFonts w:asciiTheme="minorHAnsi" w:hAnsiTheme="minorHAnsi" w:cstheme="minorHAnsi"/>
          <w:b/>
          <w:sz w:val="24"/>
          <w:szCs w:val="24"/>
          <w:u w:val="single"/>
        </w:rPr>
        <w:t xml:space="preserve"> Hafızası </w:t>
      </w:r>
      <w:r w:rsidR="0038647D" w:rsidRPr="005B179E">
        <w:rPr>
          <w:rFonts w:asciiTheme="minorHAnsi" w:hAnsiTheme="minorHAnsi" w:cstheme="minorHAnsi"/>
          <w:b/>
          <w:sz w:val="24"/>
          <w:szCs w:val="24"/>
          <w:u w:val="single"/>
        </w:rPr>
        <w:t>h</w:t>
      </w:r>
      <w:r w:rsidRPr="005B179E">
        <w:rPr>
          <w:rFonts w:asciiTheme="minorHAnsi" w:hAnsiTheme="minorHAnsi" w:cstheme="minorHAnsi"/>
          <w:b/>
          <w:sz w:val="24"/>
          <w:szCs w:val="24"/>
          <w:u w:val="single"/>
        </w:rPr>
        <w:t>akkında:</w:t>
      </w:r>
    </w:p>
    <w:p w:rsidR="00E179D7" w:rsidRPr="005B179E" w:rsidRDefault="00E179D7" w:rsidP="005B179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B179E">
        <w:rPr>
          <w:rFonts w:asciiTheme="minorHAnsi" w:hAnsiTheme="minorHAnsi" w:cstheme="minorHAnsi"/>
          <w:sz w:val="24"/>
          <w:szCs w:val="24"/>
        </w:rPr>
        <w:t>Fil’m</w:t>
      </w:r>
      <w:proofErr w:type="spellEnd"/>
      <w:r w:rsidRPr="005B179E">
        <w:rPr>
          <w:rFonts w:asciiTheme="minorHAnsi" w:hAnsiTheme="minorHAnsi" w:cstheme="minorHAnsi"/>
          <w:sz w:val="24"/>
          <w:szCs w:val="24"/>
        </w:rPr>
        <w:t xml:space="preserve"> Hafızası, ülkemizde sinema algısını geliştirmek ve iyileştirmek hedefiyle faaliyet gösteren, alternatif sinema içeriği ile de ayrışan bir platformdur. Ocak 2011’de küçük bir Facebook grubu olarak başlayan </w:t>
      </w:r>
      <w:proofErr w:type="spellStart"/>
      <w:r w:rsidRPr="005B179E">
        <w:rPr>
          <w:rFonts w:asciiTheme="minorHAnsi" w:hAnsiTheme="minorHAnsi" w:cstheme="minorHAnsi"/>
          <w:sz w:val="24"/>
          <w:szCs w:val="24"/>
        </w:rPr>
        <w:t>Fil’m</w:t>
      </w:r>
      <w:proofErr w:type="spellEnd"/>
      <w:r w:rsidRPr="005B179E">
        <w:rPr>
          <w:rFonts w:asciiTheme="minorHAnsi" w:hAnsiTheme="minorHAnsi" w:cstheme="minorHAnsi"/>
          <w:sz w:val="24"/>
          <w:szCs w:val="24"/>
        </w:rPr>
        <w:t xml:space="preserve"> Hafızası oluşumu, şu anda gönüllülük esasına dayalı 50’den fazla çalışanı ile bağımsız bir sosyal sinema platformu olarak yoluna devam etmektedir. </w:t>
      </w:r>
    </w:p>
    <w:p w:rsidR="005B179E" w:rsidRDefault="005B179E" w:rsidP="005B179E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179D7" w:rsidRPr="005B179E" w:rsidRDefault="005B179E" w:rsidP="005B179E">
      <w:p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hyperlink r:id="rId6" w:history="1">
        <w:r w:rsidR="00E179D7" w:rsidRPr="005B179E">
          <w:rPr>
            <w:rStyle w:val="Kpr"/>
            <w:rFonts w:asciiTheme="minorHAnsi" w:hAnsiTheme="minorHAnsi" w:cstheme="minorHAnsi"/>
            <w:color w:val="auto"/>
            <w:sz w:val="24"/>
            <w:szCs w:val="24"/>
            <w:u w:val="none"/>
          </w:rPr>
          <w:t>http://www.filmhafizasi.com</w:t>
        </w:r>
      </w:hyperlink>
    </w:p>
    <w:p w:rsidR="00E179D7" w:rsidRPr="005B179E" w:rsidRDefault="005B179E" w:rsidP="005B179E">
      <w:p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hyperlink r:id="rId7" w:anchor="!/filmhafizasi" w:history="1">
        <w:r w:rsidR="00E179D7" w:rsidRPr="005B179E">
          <w:rPr>
            <w:rStyle w:val="Kpr"/>
            <w:rFonts w:asciiTheme="minorHAnsi" w:hAnsiTheme="minorHAnsi" w:cstheme="minorHAnsi"/>
            <w:color w:val="auto"/>
            <w:sz w:val="24"/>
            <w:szCs w:val="24"/>
            <w:u w:val="none"/>
          </w:rPr>
          <w:t>https://www.facebook.com/#!/filmhafizasi</w:t>
        </w:r>
      </w:hyperlink>
    </w:p>
    <w:p w:rsidR="009E3AFB" w:rsidRPr="005B179E" w:rsidRDefault="005B179E" w:rsidP="005B179E">
      <w:pPr>
        <w:shd w:val="clear" w:color="auto" w:fill="FFFFFF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hyperlink r:id="rId8" w:history="1">
        <w:r w:rsidR="00E179D7" w:rsidRPr="005B179E">
          <w:rPr>
            <w:rStyle w:val="Kpr"/>
            <w:rFonts w:asciiTheme="minorHAnsi" w:hAnsiTheme="minorHAnsi" w:cstheme="minorHAnsi"/>
            <w:color w:val="auto"/>
            <w:sz w:val="24"/>
            <w:szCs w:val="24"/>
            <w:u w:val="none"/>
          </w:rPr>
          <w:t>https://twitter.com/filmhafizasi</w:t>
        </w:r>
      </w:hyperlink>
    </w:p>
    <w:sectPr w:rsidR="009E3AFB" w:rsidRPr="005B179E" w:rsidSect="005B179E">
      <w:pgSz w:w="11906" w:h="16838"/>
      <w:pgMar w:top="567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C9"/>
    <w:rsid w:val="000205AD"/>
    <w:rsid w:val="00021DB5"/>
    <w:rsid w:val="00031F6D"/>
    <w:rsid w:val="0004058B"/>
    <w:rsid w:val="000531ED"/>
    <w:rsid w:val="00063079"/>
    <w:rsid w:val="000734C9"/>
    <w:rsid w:val="00077503"/>
    <w:rsid w:val="0008379B"/>
    <w:rsid w:val="00090CBF"/>
    <w:rsid w:val="000A157B"/>
    <w:rsid w:val="000B12CD"/>
    <w:rsid w:val="000B2E8F"/>
    <w:rsid w:val="000E1C4B"/>
    <w:rsid w:val="000F1DA4"/>
    <w:rsid w:val="00146F55"/>
    <w:rsid w:val="00166BD2"/>
    <w:rsid w:val="001B0C3C"/>
    <w:rsid w:val="001C393D"/>
    <w:rsid w:val="001C4462"/>
    <w:rsid w:val="001D04CA"/>
    <w:rsid w:val="001E3523"/>
    <w:rsid w:val="002018D8"/>
    <w:rsid w:val="002323FB"/>
    <w:rsid w:val="002406E3"/>
    <w:rsid w:val="00254BB4"/>
    <w:rsid w:val="002822D8"/>
    <w:rsid w:val="002B159A"/>
    <w:rsid w:val="002D127D"/>
    <w:rsid w:val="002D5140"/>
    <w:rsid w:val="002E6DF9"/>
    <w:rsid w:val="002F05AF"/>
    <w:rsid w:val="002F44D6"/>
    <w:rsid w:val="0030083A"/>
    <w:rsid w:val="00342F6A"/>
    <w:rsid w:val="00354EBD"/>
    <w:rsid w:val="003803C0"/>
    <w:rsid w:val="0038647D"/>
    <w:rsid w:val="003A1A2F"/>
    <w:rsid w:val="003B3DBD"/>
    <w:rsid w:val="003C5596"/>
    <w:rsid w:val="003C6735"/>
    <w:rsid w:val="003E14B8"/>
    <w:rsid w:val="003E54A1"/>
    <w:rsid w:val="004119D2"/>
    <w:rsid w:val="00472D56"/>
    <w:rsid w:val="004736B9"/>
    <w:rsid w:val="00486D6D"/>
    <w:rsid w:val="004A3D61"/>
    <w:rsid w:val="004A4E79"/>
    <w:rsid w:val="004C3A83"/>
    <w:rsid w:val="004D39FC"/>
    <w:rsid w:val="00516032"/>
    <w:rsid w:val="00530F17"/>
    <w:rsid w:val="00555508"/>
    <w:rsid w:val="00580120"/>
    <w:rsid w:val="00580F89"/>
    <w:rsid w:val="00597683"/>
    <w:rsid w:val="005B179E"/>
    <w:rsid w:val="005C484E"/>
    <w:rsid w:val="005D0151"/>
    <w:rsid w:val="00604D58"/>
    <w:rsid w:val="00622DF0"/>
    <w:rsid w:val="00633B9C"/>
    <w:rsid w:val="00641B50"/>
    <w:rsid w:val="006461FC"/>
    <w:rsid w:val="00650462"/>
    <w:rsid w:val="00661CFF"/>
    <w:rsid w:val="00690905"/>
    <w:rsid w:val="006C4031"/>
    <w:rsid w:val="006D4E06"/>
    <w:rsid w:val="006D5C42"/>
    <w:rsid w:val="006F5783"/>
    <w:rsid w:val="00705B26"/>
    <w:rsid w:val="00714E9E"/>
    <w:rsid w:val="00726FAA"/>
    <w:rsid w:val="00737AE4"/>
    <w:rsid w:val="007D66BB"/>
    <w:rsid w:val="007F187F"/>
    <w:rsid w:val="007F7675"/>
    <w:rsid w:val="00806647"/>
    <w:rsid w:val="008147A0"/>
    <w:rsid w:val="00820015"/>
    <w:rsid w:val="0083077E"/>
    <w:rsid w:val="00836023"/>
    <w:rsid w:val="00857B6E"/>
    <w:rsid w:val="00874503"/>
    <w:rsid w:val="008930AC"/>
    <w:rsid w:val="008A2DB8"/>
    <w:rsid w:val="008A630E"/>
    <w:rsid w:val="008F06AC"/>
    <w:rsid w:val="008F48B3"/>
    <w:rsid w:val="00907A42"/>
    <w:rsid w:val="00946631"/>
    <w:rsid w:val="00963752"/>
    <w:rsid w:val="009677DA"/>
    <w:rsid w:val="00982F7E"/>
    <w:rsid w:val="0099776F"/>
    <w:rsid w:val="009A75D0"/>
    <w:rsid w:val="009B050E"/>
    <w:rsid w:val="009C39BC"/>
    <w:rsid w:val="009D55FF"/>
    <w:rsid w:val="009E3AFB"/>
    <w:rsid w:val="00A23FC7"/>
    <w:rsid w:val="00A26B03"/>
    <w:rsid w:val="00A42803"/>
    <w:rsid w:val="00A63011"/>
    <w:rsid w:val="00A776CA"/>
    <w:rsid w:val="00A930D5"/>
    <w:rsid w:val="00AB1BE6"/>
    <w:rsid w:val="00AB272A"/>
    <w:rsid w:val="00AD0687"/>
    <w:rsid w:val="00AF57D3"/>
    <w:rsid w:val="00B0604C"/>
    <w:rsid w:val="00B212FC"/>
    <w:rsid w:val="00B21DAA"/>
    <w:rsid w:val="00B30E70"/>
    <w:rsid w:val="00B421CF"/>
    <w:rsid w:val="00B50412"/>
    <w:rsid w:val="00B91DE5"/>
    <w:rsid w:val="00BC67FC"/>
    <w:rsid w:val="00BC7E7D"/>
    <w:rsid w:val="00BE0990"/>
    <w:rsid w:val="00BF5CEE"/>
    <w:rsid w:val="00C02A7E"/>
    <w:rsid w:val="00C26347"/>
    <w:rsid w:val="00C263E9"/>
    <w:rsid w:val="00C35A3F"/>
    <w:rsid w:val="00C36DCB"/>
    <w:rsid w:val="00C37082"/>
    <w:rsid w:val="00C45AC3"/>
    <w:rsid w:val="00C60306"/>
    <w:rsid w:val="00CA044E"/>
    <w:rsid w:val="00CB0461"/>
    <w:rsid w:val="00CD72C2"/>
    <w:rsid w:val="00CE0734"/>
    <w:rsid w:val="00CE51B5"/>
    <w:rsid w:val="00CE77C4"/>
    <w:rsid w:val="00CF201F"/>
    <w:rsid w:val="00D33FF9"/>
    <w:rsid w:val="00D606F1"/>
    <w:rsid w:val="00D6529B"/>
    <w:rsid w:val="00D72A81"/>
    <w:rsid w:val="00D735FF"/>
    <w:rsid w:val="00D85BD9"/>
    <w:rsid w:val="00DC4523"/>
    <w:rsid w:val="00DC51DF"/>
    <w:rsid w:val="00DE278C"/>
    <w:rsid w:val="00DF021F"/>
    <w:rsid w:val="00E179D7"/>
    <w:rsid w:val="00E63CD8"/>
    <w:rsid w:val="00E80177"/>
    <w:rsid w:val="00ED70EB"/>
    <w:rsid w:val="00F0517C"/>
    <w:rsid w:val="00F16C4F"/>
    <w:rsid w:val="00F356DB"/>
    <w:rsid w:val="00F3781A"/>
    <w:rsid w:val="00F50166"/>
    <w:rsid w:val="00F56779"/>
    <w:rsid w:val="00F61EC6"/>
    <w:rsid w:val="00F6288F"/>
    <w:rsid w:val="00F724F5"/>
    <w:rsid w:val="00FE3CA6"/>
    <w:rsid w:val="00FF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0F2DA-6878-4E4F-8A8C-1CDE6C90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C9"/>
    <w:pPr>
      <w:spacing w:after="0"/>
    </w:pPr>
    <w:rPr>
      <w:rFonts w:ascii="Arial" w:eastAsia="Calibri" w:hAnsi="Arial" w:cs="Arial"/>
      <w:color w:val="000000"/>
      <w:lang w:eastAsia="tr-TR"/>
    </w:rPr>
  </w:style>
  <w:style w:type="paragraph" w:styleId="Balk1">
    <w:name w:val="heading 1"/>
    <w:basedOn w:val="Normal"/>
    <w:link w:val="Balk1Char"/>
    <w:uiPriority w:val="9"/>
    <w:qFormat/>
    <w:rsid w:val="00A93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41B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734C9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4C9"/>
    <w:rPr>
      <w:rFonts w:ascii="Tahoma" w:eastAsia="Calibri" w:hAnsi="Tahoma" w:cs="Tahoma"/>
      <w:color w:val="000000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B12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12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12CD"/>
    <w:rPr>
      <w:rFonts w:ascii="Arial" w:eastAsia="Calibri" w:hAnsi="Arial" w:cs="Arial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12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12CD"/>
    <w:rPr>
      <w:rFonts w:ascii="Arial" w:eastAsia="Calibri" w:hAnsi="Arial" w:cs="Arial"/>
      <w:b/>
      <w:bCs/>
      <w:color w:val="000000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BC7E7D"/>
  </w:style>
  <w:style w:type="character" w:styleId="Kpr">
    <w:name w:val="Hyperlink"/>
    <w:basedOn w:val="VarsaylanParagrafYazTipi"/>
    <w:uiPriority w:val="99"/>
    <w:unhideWhenUsed/>
    <w:rsid w:val="003B3DBD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930D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41B50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ilmhafiza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hafizasi.com" TargetMode="External"/><Relationship Id="rId5" Type="http://schemas.openxmlformats.org/officeDocument/2006/relationships/hyperlink" Target="http://bit.ly/ensevdigimsahn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DENIZBANK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Vefa</dc:creator>
  <cp:lastModifiedBy>Sadi Cilingir</cp:lastModifiedBy>
  <cp:revision>8</cp:revision>
  <dcterms:created xsi:type="dcterms:W3CDTF">2014-11-24T14:58:00Z</dcterms:created>
  <dcterms:modified xsi:type="dcterms:W3CDTF">2014-12-04T17:26:00Z</dcterms:modified>
</cp:coreProperties>
</file>