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D7" w:rsidRPr="008533D7" w:rsidRDefault="0097009E" w:rsidP="008533D7">
      <w:pPr>
        <w:pStyle w:val="AralkYok"/>
        <w:rPr>
          <w:b/>
          <w:sz w:val="40"/>
          <w:szCs w:val="40"/>
        </w:rPr>
      </w:pPr>
      <w:r w:rsidRPr="0097009E">
        <w:rPr>
          <w:b/>
          <w:sz w:val="40"/>
          <w:szCs w:val="40"/>
        </w:rPr>
        <w:t>Sinemada</w:t>
      </w:r>
      <w:bookmarkStart w:id="0" w:name="_GoBack"/>
      <w:bookmarkEnd w:id="0"/>
      <w:r w:rsidRPr="0097009E">
        <w:rPr>
          <w:b/>
          <w:sz w:val="40"/>
          <w:szCs w:val="40"/>
        </w:rPr>
        <w:t xml:space="preserve"> İnsanlık Halleri Programı Akbank Sanat Merkezi'nde Devam Ediyor: Türkiye Travmalar Ülkesi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</w:p>
    <w:p w:rsidR="008533D7" w:rsidRDefault="008533D7" w:rsidP="008533D7">
      <w:pPr>
        <w:pStyle w:val="AralkYok"/>
        <w:rPr>
          <w:sz w:val="24"/>
          <w:szCs w:val="24"/>
        </w:rPr>
      </w:pPr>
      <w:r w:rsidRPr="008533D7">
        <w:rPr>
          <w:sz w:val="24"/>
          <w:szCs w:val="24"/>
        </w:rPr>
        <w:t>'Sinemada İnsanlık Halleri' panelinde konuşan Prof. Dr. Emin Önder "Türkiye bir travmalar ülkesi. Yas süreçleri sağlıklı yaşanamadı.</w:t>
      </w:r>
      <w:r>
        <w:rPr>
          <w:sz w:val="24"/>
          <w:szCs w:val="24"/>
        </w:rPr>
        <w:t xml:space="preserve"> </w:t>
      </w:r>
      <w:r w:rsidRPr="008533D7">
        <w:rPr>
          <w:sz w:val="24"/>
          <w:szCs w:val="24"/>
        </w:rPr>
        <w:t>Tarih boyunca sürekli olan şey öfke oldu. Hayata küsmüş insanlarla doluyuz" dedi.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</w:p>
    <w:p w:rsidR="008533D7" w:rsidRPr="008533D7" w:rsidRDefault="008533D7" w:rsidP="008533D7">
      <w:pPr>
        <w:pStyle w:val="AralkYok"/>
        <w:rPr>
          <w:sz w:val="24"/>
          <w:szCs w:val="24"/>
        </w:rPr>
      </w:pPr>
      <w:proofErr w:type="spellStart"/>
      <w:r w:rsidRPr="008533D7">
        <w:rPr>
          <w:sz w:val="24"/>
          <w:szCs w:val="24"/>
        </w:rPr>
        <w:t>Psikesinema</w:t>
      </w:r>
      <w:proofErr w:type="spellEnd"/>
      <w:r w:rsidRPr="008533D7">
        <w:rPr>
          <w:sz w:val="24"/>
          <w:szCs w:val="24"/>
        </w:rPr>
        <w:t xml:space="preserve"> ve </w:t>
      </w:r>
      <w:proofErr w:type="spellStart"/>
      <w:r w:rsidRPr="008533D7">
        <w:rPr>
          <w:sz w:val="24"/>
          <w:szCs w:val="24"/>
        </w:rPr>
        <w:t>Psikeart'ın</w:t>
      </w:r>
      <w:proofErr w:type="spellEnd"/>
      <w:r w:rsidRPr="008533D7">
        <w:rPr>
          <w:sz w:val="24"/>
          <w:szCs w:val="24"/>
        </w:rPr>
        <w:t xml:space="preserve"> düzenlediği "Sinemada İnsanlık Halleri" etkinlik programı kapsamında 13 Şubat 2019 Çarşamba günü "İftarlık Gazoz" film gösterimi ve 'Ruhsal Travma: Ruha İnen Büyük Darbe' paneli düzenlendi.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</w:p>
    <w:p w:rsidR="008533D7" w:rsidRPr="008533D7" w:rsidRDefault="008533D7" w:rsidP="008533D7">
      <w:pPr>
        <w:pStyle w:val="AralkYok"/>
        <w:rPr>
          <w:b/>
          <w:sz w:val="24"/>
          <w:szCs w:val="24"/>
        </w:rPr>
      </w:pPr>
      <w:r w:rsidRPr="008533D7">
        <w:rPr>
          <w:b/>
          <w:sz w:val="24"/>
          <w:szCs w:val="24"/>
        </w:rPr>
        <w:t>Film Gösterimi ve Panel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  <w:r w:rsidRPr="008533D7">
        <w:rPr>
          <w:sz w:val="24"/>
          <w:szCs w:val="24"/>
        </w:rPr>
        <w:t xml:space="preserve">Saat 18.00 'de "İftarlık Gazoz" film gösteriminin ardından Prof. Dr. Emin Önder </w:t>
      </w:r>
      <w:proofErr w:type="spellStart"/>
      <w:r w:rsidRPr="008533D7">
        <w:rPr>
          <w:sz w:val="24"/>
          <w:szCs w:val="24"/>
        </w:rPr>
        <w:t>moderatörlüğünde</w:t>
      </w:r>
      <w:proofErr w:type="spellEnd"/>
      <w:r w:rsidRPr="008533D7">
        <w:rPr>
          <w:sz w:val="24"/>
          <w:szCs w:val="24"/>
        </w:rPr>
        <w:t xml:space="preserve"> bir panel düzenlendi. Panele; İftarlık Gazoz filmi yönetmeni Yüksel Aksu, Psikiyatrist Dr. Agah Aydın ve Prof. Dr. Gülseren Yücel konuşmacı olarak katıldı.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</w:p>
    <w:p w:rsidR="008533D7" w:rsidRPr="008533D7" w:rsidRDefault="008533D7" w:rsidP="008533D7">
      <w:pPr>
        <w:pStyle w:val="AralkYok"/>
        <w:rPr>
          <w:b/>
          <w:sz w:val="24"/>
          <w:szCs w:val="24"/>
        </w:rPr>
      </w:pPr>
      <w:r w:rsidRPr="008533D7">
        <w:rPr>
          <w:b/>
          <w:sz w:val="24"/>
          <w:szCs w:val="24"/>
        </w:rPr>
        <w:t>Sürekli olan şey Öfke!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  <w:r w:rsidRPr="008533D7">
        <w:rPr>
          <w:sz w:val="24"/>
          <w:szCs w:val="24"/>
        </w:rPr>
        <w:t xml:space="preserve">Akbank Sanat Sinema Salonu Beyoğlu'nda </w:t>
      </w:r>
      <w:proofErr w:type="spellStart"/>
      <w:r w:rsidRPr="008533D7">
        <w:rPr>
          <w:sz w:val="24"/>
          <w:szCs w:val="24"/>
        </w:rPr>
        <w:t>düzenlenecen</w:t>
      </w:r>
      <w:proofErr w:type="spellEnd"/>
      <w:r w:rsidRPr="008533D7">
        <w:rPr>
          <w:sz w:val="24"/>
          <w:szCs w:val="24"/>
        </w:rPr>
        <w:t xml:space="preserve"> film gösterimi ve panelde konuşan </w:t>
      </w:r>
      <w:proofErr w:type="spellStart"/>
      <w:r w:rsidRPr="008533D7">
        <w:rPr>
          <w:sz w:val="24"/>
          <w:szCs w:val="24"/>
        </w:rPr>
        <w:t>Psike</w:t>
      </w:r>
      <w:proofErr w:type="spellEnd"/>
      <w:r w:rsidRPr="008533D7">
        <w:rPr>
          <w:sz w:val="24"/>
          <w:szCs w:val="24"/>
        </w:rPr>
        <w:t xml:space="preserve"> Art dergisi Genel Yayın Yönetmeni </w:t>
      </w:r>
      <w:proofErr w:type="spellStart"/>
      <w:r w:rsidRPr="008533D7">
        <w:rPr>
          <w:sz w:val="24"/>
          <w:szCs w:val="24"/>
        </w:rPr>
        <w:t>Prof</w:t>
      </w:r>
      <w:proofErr w:type="spellEnd"/>
      <w:r w:rsidRPr="008533D7">
        <w:rPr>
          <w:sz w:val="24"/>
          <w:szCs w:val="24"/>
        </w:rPr>
        <w:t xml:space="preserve"> </w:t>
      </w:r>
      <w:proofErr w:type="spellStart"/>
      <w:r w:rsidRPr="008533D7">
        <w:rPr>
          <w:sz w:val="24"/>
          <w:szCs w:val="24"/>
        </w:rPr>
        <w:t>Dr</w:t>
      </w:r>
      <w:proofErr w:type="spellEnd"/>
      <w:r w:rsidRPr="008533D7">
        <w:rPr>
          <w:sz w:val="24"/>
          <w:szCs w:val="24"/>
        </w:rPr>
        <w:t xml:space="preserve"> Emin Önder "Türkiye bir travmalar ülkesi. Hayata küsmüş insanlarla doluyuz. Tarih boyunca bu topraklarda yönetenler, halklarından özür dilemediler. Bu yüzden yas süreçleri sağlıklı </w:t>
      </w:r>
      <w:proofErr w:type="spellStart"/>
      <w:r w:rsidRPr="008533D7">
        <w:rPr>
          <w:sz w:val="24"/>
          <w:szCs w:val="24"/>
        </w:rPr>
        <w:t>yaşanamadı.Tarih</w:t>
      </w:r>
      <w:proofErr w:type="spellEnd"/>
      <w:r w:rsidRPr="008533D7">
        <w:rPr>
          <w:sz w:val="24"/>
          <w:szCs w:val="24"/>
        </w:rPr>
        <w:t xml:space="preserve"> boyunca sürekli olan şey öfke oldu" dedi.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</w:p>
    <w:p w:rsidR="008533D7" w:rsidRPr="008533D7" w:rsidRDefault="008533D7" w:rsidP="008533D7">
      <w:pPr>
        <w:pStyle w:val="AralkYok"/>
        <w:rPr>
          <w:b/>
          <w:sz w:val="24"/>
          <w:szCs w:val="24"/>
        </w:rPr>
      </w:pPr>
      <w:r w:rsidRPr="008533D7">
        <w:rPr>
          <w:b/>
          <w:sz w:val="24"/>
          <w:szCs w:val="24"/>
        </w:rPr>
        <w:t>İfşa ederek saklıyorum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  <w:r w:rsidRPr="008533D7">
        <w:rPr>
          <w:sz w:val="24"/>
          <w:szCs w:val="24"/>
        </w:rPr>
        <w:t xml:space="preserve">İftarlık Gazoz filminin senaristi ve yönetmeni Yüksel Aksu yapamadıklarını sinemada yaptığını belirterek şunları söyledi: "İftarlık Gazoz kendini ifade eden ama aynı zamanda tanıklıklarımı aktardığım bir film. İfşa ederek saklamaya çalışıyorum. Bu filmde Türkiye'nin Akdenizli kimliğini vermeye çalıştım. Bu güne kadar sunulan </w:t>
      </w:r>
      <w:proofErr w:type="spellStart"/>
      <w:r w:rsidRPr="008533D7">
        <w:rPr>
          <w:sz w:val="24"/>
          <w:szCs w:val="24"/>
        </w:rPr>
        <w:t>karasallık</w:t>
      </w:r>
      <w:proofErr w:type="spellEnd"/>
      <w:r w:rsidRPr="008533D7">
        <w:rPr>
          <w:sz w:val="24"/>
          <w:szCs w:val="24"/>
        </w:rPr>
        <w:t>, kırsallık ve yoksunluk dışında bir film. Bu ülkede kalabalıklar da var."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</w:p>
    <w:p w:rsidR="008533D7" w:rsidRPr="008533D7" w:rsidRDefault="008533D7" w:rsidP="008533D7">
      <w:pPr>
        <w:pStyle w:val="AralkYok"/>
        <w:rPr>
          <w:b/>
          <w:sz w:val="24"/>
          <w:szCs w:val="24"/>
        </w:rPr>
      </w:pPr>
      <w:r w:rsidRPr="008533D7">
        <w:rPr>
          <w:b/>
          <w:sz w:val="24"/>
          <w:szCs w:val="24"/>
        </w:rPr>
        <w:t>Film, travmanın mağduru ile güçlü bağlar kurduruyor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  <w:r w:rsidRPr="008533D7">
        <w:rPr>
          <w:sz w:val="24"/>
          <w:szCs w:val="24"/>
        </w:rPr>
        <w:t>Bütün sanatların iyileştirici özelliği olduğunu belirten Prof</w:t>
      </w:r>
      <w:r w:rsidR="00A24AF2">
        <w:rPr>
          <w:sz w:val="24"/>
          <w:szCs w:val="24"/>
        </w:rPr>
        <w:t xml:space="preserve">. </w:t>
      </w:r>
      <w:r w:rsidRPr="008533D7">
        <w:rPr>
          <w:sz w:val="24"/>
          <w:szCs w:val="24"/>
        </w:rPr>
        <w:t>Dr</w:t>
      </w:r>
      <w:r w:rsidR="00A24AF2">
        <w:rPr>
          <w:sz w:val="24"/>
          <w:szCs w:val="24"/>
        </w:rPr>
        <w:t>.</w:t>
      </w:r>
      <w:r w:rsidRPr="008533D7">
        <w:rPr>
          <w:sz w:val="24"/>
          <w:szCs w:val="24"/>
        </w:rPr>
        <w:t xml:space="preserve"> Gülseren Yücel paneldeki konuşmasında şunları söyledi</w:t>
      </w:r>
      <w:r w:rsidR="00A24AF2">
        <w:rPr>
          <w:sz w:val="24"/>
          <w:szCs w:val="24"/>
        </w:rPr>
        <w:t xml:space="preserve">: </w:t>
      </w:r>
      <w:r w:rsidRPr="008533D7">
        <w:rPr>
          <w:sz w:val="24"/>
          <w:szCs w:val="24"/>
        </w:rPr>
        <w:t>"Ana akım sinema tedavi eder gibi yapıp sorunların üstünü örtüyor. Şok tarzı ise olduğu gibi göstererek dehşete kapılmamızı sağlıyor. Röntgenci yöntem her şeyi</w:t>
      </w:r>
      <w:r w:rsidR="00A24AF2">
        <w:rPr>
          <w:sz w:val="24"/>
          <w:szCs w:val="24"/>
        </w:rPr>
        <w:t>y</w:t>
      </w:r>
      <w:r w:rsidRPr="008533D7">
        <w:rPr>
          <w:sz w:val="24"/>
          <w:szCs w:val="24"/>
        </w:rPr>
        <w:t>miş gibi gösteriyor. İftarlık Gazoz travmanın mağduru ile çok güçlü bağlar kurmamızı sağlayan bir film. Toplumsal iyileşme ve tanıklık anlamında çok iyi bir film</w:t>
      </w:r>
      <w:r w:rsidR="00A24AF2">
        <w:rPr>
          <w:sz w:val="24"/>
          <w:szCs w:val="24"/>
        </w:rPr>
        <w:t>.</w:t>
      </w:r>
      <w:r w:rsidRPr="008533D7">
        <w:rPr>
          <w:sz w:val="24"/>
          <w:szCs w:val="24"/>
        </w:rPr>
        <w:t>" dedi.</w:t>
      </w:r>
    </w:p>
    <w:p w:rsidR="008533D7" w:rsidRPr="008533D7" w:rsidRDefault="008533D7" w:rsidP="008533D7">
      <w:pPr>
        <w:pStyle w:val="AralkYok"/>
        <w:rPr>
          <w:sz w:val="24"/>
          <w:szCs w:val="24"/>
        </w:rPr>
      </w:pPr>
    </w:p>
    <w:p w:rsidR="008533D7" w:rsidRPr="008533D7" w:rsidRDefault="008533D7" w:rsidP="008533D7">
      <w:pPr>
        <w:pStyle w:val="AralkYok"/>
        <w:rPr>
          <w:b/>
          <w:sz w:val="24"/>
          <w:szCs w:val="24"/>
        </w:rPr>
      </w:pPr>
      <w:r w:rsidRPr="008533D7">
        <w:rPr>
          <w:b/>
          <w:sz w:val="24"/>
          <w:szCs w:val="24"/>
        </w:rPr>
        <w:t>Hissedenler acı çeker</w:t>
      </w:r>
    </w:p>
    <w:p w:rsidR="00607C99" w:rsidRPr="008533D7" w:rsidRDefault="008533D7" w:rsidP="008533D7">
      <w:pPr>
        <w:pStyle w:val="AralkYok"/>
        <w:rPr>
          <w:sz w:val="24"/>
          <w:szCs w:val="24"/>
        </w:rPr>
      </w:pPr>
      <w:r w:rsidRPr="008533D7">
        <w:rPr>
          <w:sz w:val="24"/>
          <w:szCs w:val="24"/>
        </w:rPr>
        <w:t xml:space="preserve">Travmanın anlamını anlamlandıramamak olarak belirten eleştirmen Agah Aydın ise Anadolu'dan örnekler vererek travma ve film bağlantısını şöyle anlattı: "Anadolu'nun yumuşak karnı aşk ve tasavvuftur. Bu filmde bunlar yok ama ruhsal travmayı gerçekleştiren failin parçalandığı bir </w:t>
      </w:r>
      <w:r w:rsidRPr="008533D7">
        <w:rPr>
          <w:sz w:val="24"/>
          <w:szCs w:val="24"/>
        </w:rPr>
        <w:lastRenderedPageBreak/>
        <w:t>durum var. Anadolu mizah ve ölüm orucunu mücadele biçimi olarak seçmiştir. Düşünenler hayatı komik bulur oysa hissedenler acı çeker."</w:t>
      </w:r>
    </w:p>
    <w:sectPr w:rsidR="00607C99" w:rsidRPr="008533D7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D7"/>
    <w:rsid w:val="005C1598"/>
    <w:rsid w:val="00607C99"/>
    <w:rsid w:val="008533D7"/>
    <w:rsid w:val="0097009E"/>
    <w:rsid w:val="00A24AF2"/>
    <w:rsid w:val="00C0444A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5E3D"/>
  <w15:chartTrackingRefBased/>
  <w15:docId w15:val="{609D9599-4C94-4354-9001-82BA3460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3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2019-02-15T17:33:00Z</dcterms:created>
  <dcterms:modified xsi:type="dcterms:W3CDTF">2019-02-15T18:14:00Z</dcterms:modified>
</cp:coreProperties>
</file>