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2E" w:rsidRDefault="00A1792E" w:rsidP="00A1792E">
      <w:pPr>
        <w:rPr>
          <w:rFonts w:cstheme="minorHAnsi"/>
          <w:b/>
          <w:bCs/>
          <w:sz w:val="24"/>
          <w:szCs w:val="24"/>
          <w:u w:val="single"/>
        </w:rPr>
      </w:pPr>
    </w:p>
    <w:p w:rsidR="00A1792E" w:rsidRDefault="00A1792E" w:rsidP="000B07A3">
      <w:pPr>
        <w:jc w:val="right"/>
        <w:rPr>
          <w:rFonts w:cstheme="minorHAnsi"/>
          <w:b/>
          <w:bCs/>
          <w:sz w:val="24"/>
          <w:szCs w:val="24"/>
          <w:u w:val="single"/>
        </w:rPr>
      </w:pPr>
      <w:r w:rsidRPr="00A25501">
        <w:rPr>
          <w:rFonts w:cstheme="minorHAnsi"/>
          <w:b/>
          <w:bCs/>
          <w:sz w:val="24"/>
          <w:szCs w:val="24"/>
          <w:u w:val="single"/>
        </w:rPr>
        <w:t>BASIN BÜLTENİ</w:t>
      </w:r>
    </w:p>
    <w:p w:rsidR="00A1792E" w:rsidRPr="000B07A3" w:rsidRDefault="00A1792E" w:rsidP="000B07A3">
      <w:pPr>
        <w:pStyle w:val="AralkYok"/>
        <w:jc w:val="center"/>
        <w:rPr>
          <w:b/>
          <w:sz w:val="40"/>
          <w:szCs w:val="40"/>
        </w:rPr>
      </w:pPr>
      <w:r w:rsidRPr="000B07A3">
        <w:rPr>
          <w:b/>
          <w:sz w:val="40"/>
          <w:szCs w:val="40"/>
        </w:rPr>
        <w:t>5. ULUSLARARASI İSTANBUL SESSİZ SİNEMA GÜNLERİ AKBANK SANAT’TA</w:t>
      </w:r>
    </w:p>
    <w:p w:rsidR="00A1792E" w:rsidRPr="000B07A3" w:rsidRDefault="00A1792E" w:rsidP="00A1792E">
      <w:pPr>
        <w:spacing w:after="0"/>
        <w:jc w:val="center"/>
        <w:rPr>
          <w:rFonts w:cstheme="minorHAnsi"/>
          <w:b/>
          <w:bCs/>
          <w:color w:val="000000" w:themeColor="text1"/>
          <w:sz w:val="24"/>
          <w:szCs w:val="24"/>
        </w:rPr>
      </w:pPr>
    </w:p>
    <w:p w:rsidR="00F623AB" w:rsidRDefault="00F623AB" w:rsidP="000B07A3">
      <w:pPr>
        <w:pStyle w:val="AralkYok"/>
        <w:jc w:val="both"/>
        <w:rPr>
          <w:rFonts w:eastAsia="Arial"/>
          <w:sz w:val="24"/>
          <w:szCs w:val="24"/>
        </w:rPr>
      </w:pPr>
      <w:r w:rsidRPr="000B07A3">
        <w:rPr>
          <w:rFonts w:eastAsia="Arial"/>
          <w:sz w:val="24"/>
          <w:szCs w:val="24"/>
        </w:rPr>
        <w:t xml:space="preserve">5. </w:t>
      </w:r>
      <w:r w:rsidR="00A1792E" w:rsidRPr="000B07A3">
        <w:rPr>
          <w:rFonts w:eastAsia="Arial"/>
          <w:sz w:val="24"/>
          <w:szCs w:val="24"/>
        </w:rPr>
        <w:t xml:space="preserve">Uluslararası İstanbul Sessiz Sinema Günleri </w:t>
      </w:r>
      <w:r w:rsidR="00A1792E" w:rsidRPr="000B07A3">
        <w:rPr>
          <w:rFonts w:eastAsia="Arial"/>
          <w:b/>
          <w:sz w:val="24"/>
          <w:szCs w:val="24"/>
        </w:rPr>
        <w:t>5 – 9 Aralık</w:t>
      </w:r>
      <w:r w:rsidR="00A1792E" w:rsidRPr="000B07A3">
        <w:rPr>
          <w:rFonts w:eastAsia="Arial"/>
          <w:sz w:val="24"/>
          <w:szCs w:val="24"/>
        </w:rPr>
        <w:t xml:space="preserve"> tarihleri arasında </w:t>
      </w:r>
      <w:r w:rsidRPr="000B07A3">
        <w:rPr>
          <w:rFonts w:eastAsia="Arial"/>
          <w:b/>
          <w:sz w:val="24"/>
          <w:szCs w:val="24"/>
        </w:rPr>
        <w:t xml:space="preserve">AKBANK </w:t>
      </w:r>
      <w:proofErr w:type="spellStart"/>
      <w:r w:rsidRPr="000B07A3">
        <w:rPr>
          <w:rFonts w:eastAsia="Arial"/>
          <w:b/>
          <w:sz w:val="24"/>
          <w:szCs w:val="24"/>
        </w:rPr>
        <w:t>SANAT</w:t>
      </w:r>
      <w:r w:rsidR="00A1792E" w:rsidRPr="000B07A3">
        <w:rPr>
          <w:rFonts w:eastAsia="Arial"/>
          <w:sz w:val="24"/>
          <w:szCs w:val="24"/>
        </w:rPr>
        <w:t>’ta</w:t>
      </w:r>
      <w:proofErr w:type="spellEnd"/>
      <w:r w:rsidR="00A1792E" w:rsidRPr="000B07A3">
        <w:rPr>
          <w:rFonts w:eastAsia="Arial"/>
          <w:sz w:val="24"/>
          <w:szCs w:val="24"/>
        </w:rPr>
        <w:t xml:space="preserve"> izlenebilecek. </w:t>
      </w:r>
    </w:p>
    <w:p w:rsidR="000B07A3" w:rsidRPr="000B07A3" w:rsidRDefault="000B07A3" w:rsidP="000B07A3">
      <w:pPr>
        <w:pStyle w:val="AralkYok"/>
        <w:jc w:val="both"/>
        <w:rPr>
          <w:rFonts w:eastAsia="Arial"/>
          <w:sz w:val="24"/>
          <w:szCs w:val="24"/>
        </w:rPr>
      </w:pPr>
    </w:p>
    <w:p w:rsidR="00F623AB" w:rsidRDefault="00A1792E" w:rsidP="000B07A3">
      <w:pPr>
        <w:pStyle w:val="AralkYok"/>
        <w:jc w:val="both"/>
        <w:rPr>
          <w:rFonts w:eastAsia="Arial"/>
          <w:sz w:val="24"/>
          <w:szCs w:val="24"/>
        </w:rPr>
      </w:pPr>
      <w:r w:rsidRPr="000B07A3">
        <w:rPr>
          <w:rFonts w:eastAsia="Arial"/>
          <w:sz w:val="24"/>
          <w:szCs w:val="24"/>
        </w:rPr>
        <w:t>Bu yıl festival ilk defa, açılışı önümüzdeki yıl gerçekleşecek olan Sinematek/</w:t>
      </w:r>
      <w:proofErr w:type="spellStart"/>
      <w:r w:rsidRPr="000B07A3">
        <w:rPr>
          <w:rFonts w:eastAsia="Arial"/>
          <w:sz w:val="24"/>
          <w:szCs w:val="24"/>
        </w:rPr>
        <w:t>Sinemaevi</w:t>
      </w:r>
      <w:proofErr w:type="spellEnd"/>
      <w:r w:rsidRPr="000B07A3">
        <w:rPr>
          <w:rFonts w:eastAsia="Arial"/>
          <w:sz w:val="24"/>
          <w:szCs w:val="24"/>
        </w:rPr>
        <w:t xml:space="preserve"> ile ortak bir gösterim düzenliyor. </w:t>
      </w:r>
    </w:p>
    <w:p w:rsidR="000B07A3" w:rsidRPr="000B07A3" w:rsidRDefault="000B07A3" w:rsidP="000B07A3">
      <w:pPr>
        <w:pStyle w:val="AralkYok"/>
        <w:jc w:val="both"/>
        <w:rPr>
          <w:rFonts w:eastAsia="Arial"/>
          <w:sz w:val="24"/>
          <w:szCs w:val="24"/>
        </w:rPr>
      </w:pPr>
    </w:p>
    <w:p w:rsidR="00A1792E" w:rsidRDefault="00A1792E" w:rsidP="000B07A3">
      <w:pPr>
        <w:pStyle w:val="AralkYok"/>
        <w:jc w:val="both"/>
        <w:rPr>
          <w:rFonts w:eastAsia="Arial"/>
          <w:sz w:val="24"/>
          <w:szCs w:val="24"/>
        </w:rPr>
      </w:pPr>
      <w:r w:rsidRPr="000B07A3">
        <w:rPr>
          <w:rFonts w:eastAsia="Arial"/>
          <w:sz w:val="24"/>
          <w:szCs w:val="24"/>
        </w:rPr>
        <w:t>Ana teması ‘teknoloji’ olarak belirlenen festivalde hem teknolojik bir yenilik olarak sinemanın doğuşu hem de günümüzde film alanında restorasyon, korumacılık ve dijitalleşme gibi konular gündeme getiriliyor. Her zaman olduğu gibi tüm filmler en son restorasyonlu kopyalarıyla gösterilirken, filmlere canlı müzik eşlik ediyor.</w:t>
      </w:r>
    </w:p>
    <w:p w:rsidR="000B07A3" w:rsidRPr="000B07A3" w:rsidRDefault="000B07A3" w:rsidP="000B07A3">
      <w:pPr>
        <w:pStyle w:val="AralkYok"/>
        <w:jc w:val="both"/>
        <w:rPr>
          <w:rFonts w:eastAsia="Arial"/>
          <w:sz w:val="24"/>
          <w:szCs w:val="24"/>
        </w:rPr>
      </w:pPr>
    </w:p>
    <w:p w:rsidR="00A1792E" w:rsidRDefault="00A1792E" w:rsidP="000B07A3">
      <w:pPr>
        <w:pStyle w:val="AralkYok"/>
        <w:jc w:val="both"/>
        <w:rPr>
          <w:rFonts w:eastAsia="Arial"/>
          <w:sz w:val="24"/>
          <w:szCs w:val="24"/>
        </w:rPr>
      </w:pPr>
      <w:r w:rsidRPr="000B07A3">
        <w:rPr>
          <w:rFonts w:eastAsia="Arial"/>
          <w:sz w:val="24"/>
          <w:szCs w:val="24"/>
        </w:rPr>
        <w:t xml:space="preserve">Türkiye’de sinemanın erken dönemine adanmış ilk ve tek film festivali olarak beşinci yılını kutlayan etkinlik; </w:t>
      </w:r>
      <w:r w:rsidR="00F623AB" w:rsidRPr="000B07A3">
        <w:rPr>
          <w:rFonts w:eastAsia="Arial"/>
          <w:b/>
          <w:sz w:val="24"/>
          <w:szCs w:val="24"/>
        </w:rPr>
        <w:t xml:space="preserve">AKBANK </w:t>
      </w:r>
      <w:proofErr w:type="spellStart"/>
      <w:r w:rsidR="00F623AB" w:rsidRPr="000B07A3">
        <w:rPr>
          <w:rFonts w:eastAsia="Arial"/>
          <w:b/>
          <w:sz w:val="24"/>
          <w:szCs w:val="24"/>
        </w:rPr>
        <w:t>SANAT</w:t>
      </w:r>
      <w:r w:rsidRPr="000B07A3">
        <w:rPr>
          <w:rFonts w:eastAsia="Arial"/>
          <w:sz w:val="24"/>
          <w:szCs w:val="24"/>
        </w:rPr>
        <w:t>’ın</w:t>
      </w:r>
      <w:proofErr w:type="spellEnd"/>
      <w:r w:rsidRPr="000B07A3">
        <w:rPr>
          <w:rFonts w:eastAsia="Arial"/>
          <w:sz w:val="24"/>
          <w:szCs w:val="24"/>
        </w:rPr>
        <w:t xml:space="preserve"> yanı sıra, Fransız Kültür Merkezi, </w:t>
      </w:r>
      <w:proofErr w:type="spellStart"/>
      <w:r w:rsidRPr="000B07A3">
        <w:rPr>
          <w:rFonts w:eastAsia="Arial"/>
          <w:sz w:val="24"/>
          <w:szCs w:val="24"/>
        </w:rPr>
        <w:t>Bomontiada</w:t>
      </w:r>
      <w:proofErr w:type="spellEnd"/>
      <w:r w:rsidRPr="000B07A3">
        <w:rPr>
          <w:rFonts w:eastAsia="Arial"/>
          <w:sz w:val="24"/>
          <w:szCs w:val="24"/>
        </w:rPr>
        <w:t xml:space="preserve"> ALT ve Kadıköy Sineması’nda seyirciyle buluşuyor. </w:t>
      </w:r>
    </w:p>
    <w:p w:rsidR="000B07A3" w:rsidRPr="000B07A3" w:rsidRDefault="000B07A3" w:rsidP="000B07A3">
      <w:pPr>
        <w:pStyle w:val="AralkYok"/>
        <w:jc w:val="both"/>
        <w:rPr>
          <w:rFonts w:eastAsia="Arial"/>
          <w:sz w:val="24"/>
          <w:szCs w:val="24"/>
        </w:rPr>
      </w:pPr>
    </w:p>
    <w:p w:rsidR="00A1792E" w:rsidRDefault="00A1792E" w:rsidP="000B07A3">
      <w:pPr>
        <w:pStyle w:val="AralkYok"/>
        <w:jc w:val="both"/>
        <w:rPr>
          <w:rFonts w:eastAsia="Arial"/>
          <w:sz w:val="24"/>
          <w:szCs w:val="24"/>
        </w:rPr>
      </w:pPr>
      <w:proofErr w:type="spellStart"/>
      <w:r w:rsidRPr="000B07A3">
        <w:rPr>
          <w:rFonts w:eastAsia="Arial"/>
          <w:sz w:val="24"/>
          <w:szCs w:val="24"/>
        </w:rPr>
        <w:t>Kino</w:t>
      </w:r>
      <w:proofErr w:type="spellEnd"/>
      <w:r w:rsidRPr="000B07A3">
        <w:rPr>
          <w:rFonts w:eastAsia="Arial"/>
          <w:sz w:val="24"/>
          <w:szCs w:val="24"/>
        </w:rPr>
        <w:t xml:space="preserve"> İstanbul tarafından organize edilen festival, </w:t>
      </w:r>
      <w:proofErr w:type="spellStart"/>
      <w:r w:rsidRPr="000B07A3">
        <w:rPr>
          <w:rFonts w:eastAsia="Arial"/>
          <w:sz w:val="24"/>
          <w:szCs w:val="24"/>
        </w:rPr>
        <w:t>Cineteca</w:t>
      </w:r>
      <w:proofErr w:type="spellEnd"/>
      <w:r w:rsidRPr="000B07A3">
        <w:rPr>
          <w:rFonts w:eastAsia="Arial"/>
          <w:sz w:val="24"/>
          <w:szCs w:val="24"/>
        </w:rPr>
        <w:t xml:space="preserve"> </w:t>
      </w:r>
      <w:proofErr w:type="spellStart"/>
      <w:r w:rsidRPr="000B07A3">
        <w:rPr>
          <w:rFonts w:eastAsia="Arial"/>
          <w:sz w:val="24"/>
          <w:szCs w:val="24"/>
        </w:rPr>
        <w:t>di</w:t>
      </w:r>
      <w:proofErr w:type="spellEnd"/>
      <w:r w:rsidRPr="000B07A3">
        <w:rPr>
          <w:rFonts w:eastAsia="Arial"/>
          <w:sz w:val="24"/>
          <w:szCs w:val="24"/>
        </w:rPr>
        <w:t xml:space="preserve"> Bologna ve </w:t>
      </w:r>
      <w:proofErr w:type="spellStart"/>
      <w:r w:rsidRPr="000B07A3">
        <w:rPr>
          <w:rFonts w:eastAsia="Arial"/>
          <w:sz w:val="24"/>
          <w:szCs w:val="24"/>
        </w:rPr>
        <w:t>Eye</w:t>
      </w:r>
      <w:proofErr w:type="spellEnd"/>
      <w:r w:rsidRPr="000B07A3">
        <w:rPr>
          <w:rFonts w:eastAsia="Arial"/>
          <w:sz w:val="24"/>
          <w:szCs w:val="24"/>
        </w:rPr>
        <w:t xml:space="preserve"> </w:t>
      </w:r>
      <w:proofErr w:type="spellStart"/>
      <w:r w:rsidRPr="000B07A3">
        <w:rPr>
          <w:rFonts w:eastAsia="Arial"/>
          <w:sz w:val="24"/>
          <w:szCs w:val="24"/>
        </w:rPr>
        <w:t>Filmmuseum’un</w:t>
      </w:r>
      <w:proofErr w:type="spellEnd"/>
      <w:r w:rsidRPr="000B07A3">
        <w:rPr>
          <w:rFonts w:eastAsia="Arial"/>
          <w:sz w:val="24"/>
          <w:szCs w:val="24"/>
        </w:rPr>
        <w:t xml:space="preserve"> kurumsal ortaklığında; T.C. Kültür ve Turizm Bakanlığı Sinema Genel Müdürlüğü, Goethe </w:t>
      </w:r>
      <w:proofErr w:type="spellStart"/>
      <w:r w:rsidRPr="000B07A3">
        <w:rPr>
          <w:rFonts w:eastAsia="Arial"/>
          <w:sz w:val="24"/>
          <w:szCs w:val="24"/>
        </w:rPr>
        <w:t>Institute</w:t>
      </w:r>
      <w:proofErr w:type="spellEnd"/>
      <w:r w:rsidRPr="000B07A3">
        <w:rPr>
          <w:rFonts w:eastAsia="Arial"/>
          <w:sz w:val="24"/>
          <w:szCs w:val="24"/>
        </w:rPr>
        <w:t xml:space="preserve">, Fransız Kültür Merkezi, Polonya Başkonsolosluğu, İsviçre Başkonsolosluğu, </w:t>
      </w:r>
      <w:proofErr w:type="spellStart"/>
      <w:r w:rsidRPr="000B07A3">
        <w:rPr>
          <w:rFonts w:eastAsia="Arial"/>
          <w:sz w:val="24"/>
          <w:szCs w:val="24"/>
        </w:rPr>
        <w:t>Cinématheque</w:t>
      </w:r>
      <w:proofErr w:type="spellEnd"/>
      <w:r w:rsidRPr="000B07A3">
        <w:rPr>
          <w:rFonts w:eastAsia="Arial"/>
          <w:sz w:val="24"/>
          <w:szCs w:val="24"/>
        </w:rPr>
        <w:t xml:space="preserve"> </w:t>
      </w:r>
      <w:proofErr w:type="spellStart"/>
      <w:r w:rsidRPr="000B07A3">
        <w:rPr>
          <w:rFonts w:eastAsia="Arial"/>
          <w:sz w:val="24"/>
          <w:szCs w:val="24"/>
        </w:rPr>
        <w:t>Française</w:t>
      </w:r>
      <w:proofErr w:type="spellEnd"/>
      <w:r w:rsidRPr="000B07A3">
        <w:rPr>
          <w:rFonts w:eastAsia="Arial"/>
          <w:sz w:val="24"/>
          <w:szCs w:val="24"/>
        </w:rPr>
        <w:t xml:space="preserve">, </w:t>
      </w:r>
      <w:proofErr w:type="spellStart"/>
      <w:r w:rsidRPr="000B07A3">
        <w:rPr>
          <w:rFonts w:eastAsia="Arial"/>
          <w:sz w:val="24"/>
          <w:szCs w:val="24"/>
        </w:rPr>
        <w:t>Filmoteka</w:t>
      </w:r>
      <w:proofErr w:type="spellEnd"/>
      <w:r w:rsidRPr="000B07A3">
        <w:rPr>
          <w:rFonts w:eastAsia="Arial"/>
          <w:sz w:val="24"/>
          <w:szCs w:val="24"/>
        </w:rPr>
        <w:t xml:space="preserve"> </w:t>
      </w:r>
      <w:proofErr w:type="spellStart"/>
      <w:r w:rsidRPr="000B07A3">
        <w:rPr>
          <w:rFonts w:eastAsia="Arial"/>
          <w:sz w:val="24"/>
          <w:szCs w:val="24"/>
        </w:rPr>
        <w:t>Narodowa</w:t>
      </w:r>
      <w:proofErr w:type="spellEnd"/>
      <w:r w:rsidRPr="000B07A3">
        <w:rPr>
          <w:rFonts w:eastAsia="Arial"/>
          <w:sz w:val="24"/>
          <w:szCs w:val="24"/>
        </w:rPr>
        <w:t xml:space="preserve"> ve Danimarka Film Enstitüsü’nün desteğiyle gerçekleşecek.</w:t>
      </w:r>
    </w:p>
    <w:p w:rsidR="000B07A3" w:rsidRPr="000B07A3" w:rsidRDefault="000B07A3" w:rsidP="000B07A3">
      <w:pPr>
        <w:pStyle w:val="AralkYok"/>
        <w:jc w:val="both"/>
        <w:rPr>
          <w:rFonts w:eastAsia="Arial"/>
          <w:sz w:val="24"/>
          <w:szCs w:val="24"/>
        </w:rPr>
      </w:pPr>
    </w:p>
    <w:p w:rsidR="00A1792E" w:rsidRPr="00F623AB" w:rsidRDefault="00A1792E" w:rsidP="00A1792E">
      <w:pPr>
        <w:jc w:val="both"/>
        <w:rPr>
          <w:rFonts w:eastAsia="Arial" w:cstheme="minorHAnsi"/>
          <w:b/>
          <w:sz w:val="22"/>
        </w:rPr>
      </w:pPr>
      <w:r w:rsidRPr="00F623AB">
        <w:rPr>
          <w:rFonts w:eastAsia="Arial" w:cstheme="minorHAnsi"/>
          <w:b/>
          <w:sz w:val="22"/>
        </w:rPr>
        <w:t xml:space="preserve">Akbank Sanat 5. </w:t>
      </w:r>
      <w:r w:rsidRPr="00F623AB">
        <w:rPr>
          <w:rFonts w:eastAsia="Arial" w:cstheme="minorHAnsi"/>
          <w:b/>
          <w:sz w:val="24"/>
          <w:szCs w:val="22"/>
        </w:rPr>
        <w:t>Uluslararası İstanbul Sessiz Sinema Günleri</w:t>
      </w:r>
      <w:r w:rsidRPr="00F623AB">
        <w:rPr>
          <w:rFonts w:eastAsia="Arial" w:cstheme="minorHAnsi"/>
          <w:b/>
          <w:sz w:val="22"/>
        </w:rPr>
        <w:t xml:space="preserve"> Programı</w:t>
      </w:r>
    </w:p>
    <w:p w:rsidR="00A1792E" w:rsidRPr="001F5E00" w:rsidRDefault="00A1792E" w:rsidP="00A1792E">
      <w:pPr>
        <w:jc w:val="both"/>
        <w:rPr>
          <w:rFonts w:eastAsia="Arial" w:cstheme="minorHAnsi"/>
          <w:b/>
        </w:rPr>
      </w:pPr>
      <w:r w:rsidRPr="00A1792E">
        <w:rPr>
          <w:noProof/>
          <w:lang w:eastAsia="tr-TR"/>
        </w:rPr>
        <w:drawing>
          <wp:inline distT="0" distB="0" distL="0" distR="0">
            <wp:extent cx="7518400" cy="2528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2940" cy="2540186"/>
                    </a:xfrm>
                    <a:prstGeom prst="rect">
                      <a:avLst/>
                    </a:prstGeom>
                    <a:noFill/>
                    <a:ln>
                      <a:noFill/>
                    </a:ln>
                  </pic:spPr>
                </pic:pic>
              </a:graphicData>
            </a:graphic>
          </wp:inline>
        </w:drawing>
      </w:r>
    </w:p>
    <w:p w:rsidR="000B07A3" w:rsidRDefault="000B07A3" w:rsidP="00A1792E">
      <w:pPr>
        <w:spacing w:after="0" w:line="251" w:lineRule="auto"/>
        <w:ind w:right="540"/>
        <w:jc w:val="both"/>
        <w:rPr>
          <w:rFonts w:eastAsia="Arial" w:cstheme="minorHAnsi"/>
          <w:color w:val="FF0000"/>
          <w:sz w:val="22"/>
          <w:szCs w:val="22"/>
        </w:rPr>
      </w:pPr>
    </w:p>
    <w:p w:rsidR="00A1792E" w:rsidRPr="00A1792E" w:rsidRDefault="00A1792E" w:rsidP="00A1792E">
      <w:pPr>
        <w:spacing w:after="0" w:line="251" w:lineRule="auto"/>
        <w:ind w:right="540"/>
        <w:jc w:val="both"/>
        <w:rPr>
          <w:rFonts w:eastAsia="Arial" w:cstheme="minorHAnsi"/>
          <w:color w:val="FF0000"/>
        </w:rPr>
      </w:pPr>
      <w:r w:rsidRPr="00A1792E">
        <w:rPr>
          <w:rFonts w:eastAsia="Arial" w:cstheme="minorHAnsi"/>
          <w:color w:val="FF0000"/>
          <w:sz w:val="22"/>
          <w:szCs w:val="22"/>
        </w:rPr>
        <w:lastRenderedPageBreak/>
        <w:t xml:space="preserve">Biletlere </w:t>
      </w:r>
      <w:proofErr w:type="spellStart"/>
      <w:r w:rsidRPr="00A1792E">
        <w:rPr>
          <w:rFonts w:eastAsia="Arial" w:cstheme="minorHAnsi"/>
          <w:color w:val="FF0000"/>
          <w:sz w:val="22"/>
          <w:szCs w:val="22"/>
        </w:rPr>
        <w:t>Biletix’ten</w:t>
      </w:r>
      <w:proofErr w:type="spellEnd"/>
      <w:r w:rsidRPr="00A1792E">
        <w:rPr>
          <w:rFonts w:eastAsia="Arial" w:cstheme="minorHAnsi"/>
          <w:color w:val="FF0000"/>
          <w:sz w:val="22"/>
          <w:szCs w:val="22"/>
        </w:rPr>
        <w:t xml:space="preserve"> ve gösterim günü mekanlardan ulaşılabilir.</w:t>
      </w:r>
    </w:p>
    <w:p w:rsidR="00A1792E" w:rsidRDefault="00A1792E" w:rsidP="00A1792E">
      <w:pPr>
        <w:spacing w:after="0" w:line="251" w:lineRule="auto"/>
        <w:ind w:right="540"/>
        <w:jc w:val="both"/>
        <w:rPr>
          <w:rFonts w:eastAsia="Times New Roman" w:cstheme="minorHAnsi"/>
          <w:color w:val="FF0000"/>
        </w:rPr>
      </w:pPr>
      <w:r w:rsidRPr="00A1792E">
        <w:rPr>
          <w:rFonts w:eastAsia="Times New Roman" w:cstheme="minorHAnsi"/>
          <w:color w:val="FF0000"/>
        </w:rPr>
        <w:t>Tam: 20 TL / Öğrenci: 15 TL / Çocuk Programı</w:t>
      </w:r>
      <w:r w:rsidR="00F623AB">
        <w:rPr>
          <w:rFonts w:eastAsia="Times New Roman" w:cstheme="minorHAnsi"/>
          <w:color w:val="FF0000"/>
        </w:rPr>
        <w:t xml:space="preserve"> </w:t>
      </w:r>
      <w:r w:rsidRPr="00A1792E">
        <w:rPr>
          <w:rFonts w:eastAsia="Times New Roman" w:cstheme="minorHAnsi"/>
          <w:color w:val="FF0000"/>
        </w:rPr>
        <w:t>(</w:t>
      </w:r>
      <w:proofErr w:type="spellStart"/>
      <w:r w:rsidRPr="00A1792E">
        <w:rPr>
          <w:rFonts w:eastAsia="Times New Roman" w:cstheme="minorHAnsi"/>
          <w:color w:val="FF0000"/>
        </w:rPr>
        <w:t>Çocuk+Ebeveyn</w:t>
      </w:r>
      <w:proofErr w:type="spellEnd"/>
      <w:r w:rsidRPr="00A1792E">
        <w:rPr>
          <w:rFonts w:eastAsia="Times New Roman" w:cstheme="minorHAnsi"/>
          <w:color w:val="FF0000"/>
        </w:rPr>
        <w:t>): 10 TL</w:t>
      </w:r>
    </w:p>
    <w:p w:rsidR="00F623AB" w:rsidRDefault="00F623AB" w:rsidP="00A1792E">
      <w:pPr>
        <w:spacing w:after="0" w:line="251" w:lineRule="auto"/>
        <w:ind w:right="540"/>
        <w:jc w:val="both"/>
        <w:rPr>
          <w:rFonts w:eastAsia="Times New Roman" w:cstheme="minorHAnsi"/>
          <w:color w:val="FF0000"/>
        </w:rPr>
      </w:pPr>
    </w:p>
    <w:tbl>
      <w:tblPr>
        <w:tblW w:w="9734" w:type="dxa"/>
        <w:tblCellMar>
          <w:left w:w="0" w:type="dxa"/>
          <w:right w:w="0" w:type="dxa"/>
        </w:tblCellMar>
        <w:tblLook w:val="04A0" w:firstRow="1" w:lastRow="0" w:firstColumn="1" w:lastColumn="0" w:noHBand="0" w:noVBand="1"/>
      </w:tblPr>
      <w:tblGrid>
        <w:gridCol w:w="1503"/>
        <w:gridCol w:w="1175"/>
        <w:gridCol w:w="1176"/>
        <w:gridCol w:w="1176"/>
        <w:gridCol w:w="1176"/>
        <w:gridCol w:w="1176"/>
        <w:gridCol w:w="1176"/>
        <w:gridCol w:w="1176"/>
      </w:tblGrid>
      <w:tr w:rsidR="00A1792E" w:rsidRPr="00A1792E" w:rsidTr="00AF5202">
        <w:tc>
          <w:tcPr>
            <w:tcW w:w="1503" w:type="dxa"/>
            <w:tcBorders>
              <w:top w:val="nil"/>
              <w:left w:val="nil"/>
              <w:bottom w:val="nil"/>
              <w:right w:val="nil"/>
            </w:tcBorders>
            <w:vAlign w:val="center"/>
            <w:hideMark/>
          </w:tcPr>
          <w:p w:rsidR="00A1792E" w:rsidRPr="00A1792E" w:rsidRDefault="00A1792E" w:rsidP="00A1792E">
            <w:pPr>
              <w:spacing w:line="259" w:lineRule="auto"/>
              <w:rPr>
                <w:rFonts w:eastAsia="Times New Roman" w:cstheme="minorHAnsi"/>
                <w:color w:val="FF0000"/>
              </w:rPr>
            </w:pPr>
          </w:p>
        </w:tc>
        <w:tc>
          <w:tcPr>
            <w:tcW w:w="1175"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c>
          <w:tcPr>
            <w:tcW w:w="1176"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c>
          <w:tcPr>
            <w:tcW w:w="1176"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c>
          <w:tcPr>
            <w:tcW w:w="1176"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c>
          <w:tcPr>
            <w:tcW w:w="1176"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c>
          <w:tcPr>
            <w:tcW w:w="1176"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c>
          <w:tcPr>
            <w:tcW w:w="1176" w:type="dxa"/>
            <w:tcBorders>
              <w:top w:val="nil"/>
              <w:left w:val="nil"/>
              <w:bottom w:val="nil"/>
              <w:right w:val="nil"/>
            </w:tcBorders>
            <w:vAlign w:val="center"/>
            <w:hideMark/>
          </w:tcPr>
          <w:p w:rsidR="00A1792E" w:rsidRPr="00A1792E" w:rsidRDefault="00A1792E" w:rsidP="00A1792E">
            <w:pPr>
              <w:rPr>
                <w:rFonts w:eastAsia="Times New Roman" w:cstheme="minorHAnsi"/>
                <w:color w:val="FF0000"/>
              </w:rPr>
            </w:pPr>
          </w:p>
        </w:tc>
      </w:tr>
    </w:tbl>
    <w:p w:rsidR="00A1792E" w:rsidRPr="000B07A3" w:rsidRDefault="001153C9" w:rsidP="000B07A3">
      <w:pPr>
        <w:pStyle w:val="AralkYok"/>
        <w:jc w:val="center"/>
        <w:rPr>
          <w:rFonts w:eastAsia="Times New Roman"/>
          <w:b/>
          <w:noProof/>
          <w:color w:val="FF0000"/>
        </w:rPr>
      </w:pPr>
      <w:hyperlink r:id="rId7" w:history="1">
        <w:r w:rsidR="00A1792E" w:rsidRPr="000B07A3">
          <w:rPr>
            <w:rFonts w:eastAsia="Times New Roman"/>
            <w:b/>
            <w:noProof/>
            <w:color w:val="FF0000"/>
          </w:rPr>
          <w:t>www.akbanksanat.com</w:t>
        </w:r>
      </w:hyperlink>
    </w:p>
    <w:p w:rsidR="00A1792E" w:rsidRPr="000B07A3" w:rsidRDefault="00A1792E" w:rsidP="000B07A3">
      <w:pPr>
        <w:pStyle w:val="AralkYok"/>
        <w:jc w:val="center"/>
        <w:rPr>
          <w:rFonts w:eastAsia="Times New Roman"/>
          <w:b/>
          <w:noProof/>
          <w:color w:val="000000"/>
        </w:rPr>
      </w:pPr>
      <w:r w:rsidRPr="000B07A3">
        <w:rPr>
          <w:rFonts w:eastAsia="Times New Roman"/>
          <w:b/>
          <w:noProof/>
          <w:color w:val="000000"/>
        </w:rPr>
        <w:t>Etkinliklerle ilgili ayrıntılı bilgi ve daha fazla görsel için:</w:t>
      </w:r>
    </w:p>
    <w:p w:rsidR="00A1792E" w:rsidRPr="00A1792E" w:rsidRDefault="00A1792E" w:rsidP="000B07A3">
      <w:pPr>
        <w:pStyle w:val="AralkYok"/>
        <w:jc w:val="center"/>
        <w:rPr>
          <w:rFonts w:eastAsia="Times New Roman"/>
          <w:noProof/>
        </w:rPr>
      </w:pPr>
      <w:r w:rsidRPr="00A1792E">
        <w:rPr>
          <w:rFonts w:eastAsia="Times New Roman"/>
          <w:noProof/>
        </w:rPr>
        <w:t xml:space="preserve">PRCO / Funda Dilek </w:t>
      </w:r>
      <w:hyperlink r:id="rId8" w:history="1">
        <w:r w:rsidRPr="000B07A3">
          <w:rPr>
            <w:rFonts w:eastAsia="Times New Roman"/>
            <w:noProof/>
            <w:color w:val="FF0000"/>
          </w:rPr>
          <w:t>funda.dilek@prco.com.tr</w:t>
        </w:r>
      </w:hyperlink>
      <w:r w:rsidRPr="000B07A3">
        <w:rPr>
          <w:rFonts w:eastAsia="Times New Roman"/>
          <w:noProof/>
          <w:color w:val="FF0000"/>
        </w:rPr>
        <w:t>,</w:t>
      </w:r>
      <w:r w:rsidRPr="00A1792E">
        <w:rPr>
          <w:rFonts w:eastAsia="Times New Roman"/>
          <w:noProof/>
        </w:rPr>
        <w:t xml:space="preserve"> 0544 631 92 40</w:t>
      </w:r>
    </w:p>
    <w:p w:rsidR="00A1792E" w:rsidRDefault="00A1792E" w:rsidP="000B07A3">
      <w:pPr>
        <w:pStyle w:val="AralkYok"/>
        <w:jc w:val="center"/>
        <w:rPr>
          <w:rFonts w:eastAsia="Times New Roman"/>
          <w:noProof/>
        </w:rPr>
      </w:pPr>
      <w:r w:rsidRPr="00A1792E">
        <w:rPr>
          <w:rFonts w:eastAsia="Times New Roman"/>
          <w:noProof/>
        </w:rPr>
        <w:t xml:space="preserve">PRCO/  Ersin Kaynak </w:t>
      </w:r>
      <w:hyperlink r:id="rId9" w:history="1">
        <w:r w:rsidRPr="000B07A3">
          <w:rPr>
            <w:rFonts w:eastAsia="Times New Roman"/>
            <w:noProof/>
            <w:color w:val="FF0000"/>
          </w:rPr>
          <w:t>ersin.kaynak@prco.com.tr</w:t>
        </w:r>
      </w:hyperlink>
      <w:r w:rsidRPr="000B07A3">
        <w:rPr>
          <w:rFonts w:eastAsia="Times New Roman"/>
          <w:noProof/>
          <w:color w:val="FF0000"/>
        </w:rPr>
        <w:t>,</w:t>
      </w:r>
      <w:r w:rsidRPr="00F623AB">
        <w:rPr>
          <w:rFonts w:eastAsia="Times New Roman"/>
          <w:noProof/>
        </w:rPr>
        <w:t xml:space="preserve"> </w:t>
      </w:r>
      <w:r w:rsidRPr="00A1792E">
        <w:rPr>
          <w:rFonts w:eastAsia="Times New Roman"/>
          <w:noProof/>
        </w:rPr>
        <w:t>0554 815 07 45</w:t>
      </w:r>
    </w:p>
    <w:p w:rsidR="000B07A3" w:rsidRDefault="000B07A3" w:rsidP="00F623AB">
      <w:pPr>
        <w:spacing w:after="0" w:line="240" w:lineRule="auto"/>
        <w:jc w:val="both"/>
        <w:rPr>
          <w:rFonts w:ascii="Calibri" w:eastAsia="Times New Roman" w:hAnsi="Calibri" w:cs="Cambria"/>
          <w:b/>
          <w:bCs/>
          <w:color w:val="808080"/>
          <w:sz w:val="18"/>
          <w:szCs w:val="18"/>
          <w:u w:val="single"/>
          <w:lang w:val="de-DE"/>
        </w:rPr>
      </w:pPr>
    </w:p>
    <w:p w:rsidR="00F623AB" w:rsidRPr="00F623AB" w:rsidRDefault="00F623AB" w:rsidP="00F623AB">
      <w:pPr>
        <w:spacing w:after="0" w:line="240" w:lineRule="auto"/>
        <w:jc w:val="both"/>
        <w:rPr>
          <w:rFonts w:ascii="Calibri" w:eastAsia="Times New Roman" w:hAnsi="Calibri" w:cs="Cambria"/>
          <w:b/>
          <w:bCs/>
          <w:color w:val="808080"/>
          <w:sz w:val="18"/>
          <w:szCs w:val="18"/>
          <w:u w:val="single"/>
        </w:rPr>
      </w:pPr>
      <w:bookmarkStart w:id="0" w:name="_GoBack"/>
      <w:bookmarkEnd w:id="0"/>
      <w:r w:rsidRPr="00F623AB">
        <w:rPr>
          <w:rFonts w:ascii="Calibri" w:eastAsia="Times New Roman" w:hAnsi="Calibri" w:cs="Cambria"/>
          <w:b/>
          <w:bCs/>
          <w:color w:val="808080"/>
          <w:sz w:val="18"/>
          <w:szCs w:val="18"/>
          <w:u w:val="single"/>
          <w:lang w:val="de-DE"/>
        </w:rPr>
        <w:t>AKBANK SANAT</w:t>
      </w:r>
      <w:r w:rsidRPr="00F623AB">
        <w:rPr>
          <w:rFonts w:ascii="Calibri" w:eastAsia="Times New Roman" w:hAnsi="Calibri" w:cs="Cambria"/>
          <w:b/>
          <w:bCs/>
          <w:color w:val="808080"/>
          <w:sz w:val="18"/>
          <w:szCs w:val="18"/>
          <w:u w:val="single"/>
        </w:rPr>
        <w:t xml:space="preserve"> Hakkında</w:t>
      </w:r>
    </w:p>
    <w:p w:rsidR="00F623AB" w:rsidRPr="00F623AB" w:rsidRDefault="00F623AB" w:rsidP="00F623AB">
      <w:pPr>
        <w:spacing w:after="0" w:line="240" w:lineRule="auto"/>
        <w:jc w:val="both"/>
        <w:rPr>
          <w:rFonts w:ascii="Calibri" w:eastAsia="Calibri" w:hAnsi="Calibri" w:cs="Cambria"/>
          <w:color w:val="808080"/>
          <w:sz w:val="18"/>
          <w:szCs w:val="18"/>
          <w:u w:color="000000"/>
          <w:lang w:eastAsia="tr-TR"/>
        </w:rPr>
      </w:pPr>
      <w:r w:rsidRPr="00F623AB">
        <w:rPr>
          <w:rFonts w:ascii="Calibri" w:eastAsia="Calibri" w:hAnsi="Calibri" w:cs="Cambria"/>
          <w:color w:val="808080"/>
          <w:sz w:val="18"/>
          <w:szCs w:val="18"/>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F623AB" w:rsidRPr="00F623AB" w:rsidRDefault="00F623AB" w:rsidP="00F623AB">
      <w:pPr>
        <w:spacing w:after="0" w:line="240" w:lineRule="auto"/>
        <w:jc w:val="both"/>
        <w:rPr>
          <w:rFonts w:ascii="Calibri" w:eastAsia="Calibri" w:hAnsi="Calibri" w:cs="Cambria"/>
          <w:color w:val="808080"/>
          <w:sz w:val="18"/>
          <w:szCs w:val="18"/>
          <w:u w:color="000000"/>
          <w:lang w:eastAsia="tr-TR"/>
        </w:rPr>
      </w:pPr>
      <w:r w:rsidRPr="00F623AB">
        <w:rPr>
          <w:rFonts w:ascii="Calibri" w:eastAsia="Calibri" w:hAnsi="Calibri" w:cs="Cambria"/>
          <w:color w:val="808080"/>
          <w:sz w:val="18"/>
          <w:szCs w:val="18"/>
          <w:u w:color="000000"/>
          <w:lang w:eastAsia="tr-TR"/>
        </w:rPr>
        <w:t xml:space="preserve">"Değişimin hiç bitmediği yer" olma misyonuyla yılda 700’ün üzerinde etkinlik gerçekleştirmekte olan Akbank Sanat sergilerden modern dans gösterilerine, klasik müzik resitallerinden caz konserlerine, panellerden çocuk atölyelerine, film gösterimlerinden tiyatro </w:t>
      </w:r>
      <w:r w:rsidR="004F0A39" w:rsidRPr="00F623AB">
        <w:rPr>
          <w:rFonts w:ascii="Calibri" w:eastAsia="Calibri" w:hAnsi="Calibri" w:cs="Cambria"/>
          <w:color w:val="808080"/>
          <w:sz w:val="18"/>
          <w:szCs w:val="18"/>
          <w:u w:color="000000"/>
          <w:lang w:eastAsia="tr-TR"/>
        </w:rPr>
        <w:t>gösterilerine uzanan</w:t>
      </w:r>
      <w:r w:rsidRPr="00F623AB">
        <w:rPr>
          <w:rFonts w:ascii="Calibri" w:eastAsia="Calibri" w:hAnsi="Calibri" w:cs="Cambria"/>
          <w:color w:val="808080"/>
          <w:sz w:val="18"/>
          <w:szCs w:val="18"/>
          <w:u w:color="000000"/>
          <w:lang w:eastAsia="tr-TR"/>
        </w:rPr>
        <w:t xml:space="preserve"> geniş bir yelpazede birçok farklı etkinliğe ev sahipliği yapmaktadır.</w:t>
      </w:r>
    </w:p>
    <w:p w:rsidR="00A1792E" w:rsidRDefault="00F623AB" w:rsidP="00F623AB">
      <w:r w:rsidRPr="00F623AB">
        <w:rPr>
          <w:rFonts w:eastAsiaTheme="minorHAnsi" w:cstheme="minorHAnsi"/>
          <w:sz w:val="24"/>
          <w:szCs w:val="24"/>
          <w:lang w:eastAsia="tr-TR"/>
        </w:rPr>
        <w:br/>
      </w:r>
    </w:p>
    <w:sectPr w:rsidR="00A179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C9" w:rsidRDefault="001153C9" w:rsidP="00C73D05">
      <w:pPr>
        <w:spacing w:after="0" w:line="240" w:lineRule="auto"/>
      </w:pPr>
      <w:r>
        <w:separator/>
      </w:r>
    </w:p>
  </w:endnote>
  <w:endnote w:type="continuationSeparator" w:id="0">
    <w:p w:rsidR="001153C9" w:rsidRDefault="001153C9" w:rsidP="00C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AB" w:rsidRPr="00F623AB" w:rsidRDefault="00F623AB" w:rsidP="00F623AB">
    <w:pPr>
      <w:tabs>
        <w:tab w:val="center" w:pos="4536"/>
        <w:tab w:val="right" w:pos="9072"/>
      </w:tabs>
      <w:spacing w:after="0" w:line="240" w:lineRule="auto"/>
      <w:contextualSpacing/>
      <w:jc w:val="center"/>
      <w:rPr>
        <w:rFonts w:ascii="Arial" w:eastAsia="Arial" w:hAnsi="Arial" w:cs="Arial"/>
        <w:sz w:val="16"/>
        <w:szCs w:val="16"/>
        <w:lang w:val="tr" w:eastAsia="tr-TR"/>
      </w:rPr>
    </w:pPr>
    <w:r w:rsidRPr="00F623AB">
      <w:rPr>
        <w:rFonts w:ascii="Arial" w:eastAsia="Arial" w:hAnsi="Arial" w:cs="Arial"/>
        <w:sz w:val="16"/>
        <w:szCs w:val="16"/>
        <w:lang w:val="tr" w:eastAsia="tr-TR"/>
      </w:rPr>
      <w:t xml:space="preserve">İstiklal Caddesi No.8, 34435 Beyoğlu – İstanbul </w:t>
    </w:r>
  </w:p>
  <w:p w:rsidR="00F623AB" w:rsidRPr="00F623AB" w:rsidRDefault="00F623AB" w:rsidP="00F623AB">
    <w:pPr>
      <w:tabs>
        <w:tab w:val="center" w:pos="4536"/>
        <w:tab w:val="right" w:pos="9072"/>
      </w:tabs>
      <w:spacing w:after="0" w:line="240" w:lineRule="auto"/>
      <w:contextualSpacing/>
      <w:jc w:val="center"/>
      <w:rPr>
        <w:rFonts w:ascii="Arial" w:eastAsia="Arial" w:hAnsi="Arial" w:cs="Arial"/>
        <w:sz w:val="16"/>
        <w:szCs w:val="16"/>
        <w:lang w:val="tr" w:eastAsia="tr-TR"/>
      </w:rPr>
    </w:pPr>
    <w:r w:rsidRPr="00F623AB">
      <w:rPr>
        <w:rFonts w:ascii="Arial" w:eastAsia="Arial" w:hAnsi="Arial" w:cs="Arial"/>
        <w:sz w:val="16"/>
        <w:szCs w:val="16"/>
        <w:lang w:val="tr" w:eastAsia="tr-TR"/>
      </w:rPr>
      <w:t>Tel. + 90 212 252 35 00 – 01</w:t>
    </w:r>
  </w:p>
  <w:p w:rsidR="00F623AB" w:rsidRPr="00F623AB" w:rsidRDefault="00F623AB" w:rsidP="00F623AB">
    <w:pPr>
      <w:tabs>
        <w:tab w:val="center" w:pos="4536"/>
        <w:tab w:val="right" w:pos="9072"/>
      </w:tabs>
      <w:spacing w:after="0" w:line="240" w:lineRule="auto"/>
      <w:contextualSpacing/>
      <w:jc w:val="center"/>
      <w:rPr>
        <w:rFonts w:ascii="Arial" w:eastAsia="Arial" w:hAnsi="Arial" w:cs="Arial"/>
        <w:sz w:val="22"/>
        <w:szCs w:val="22"/>
        <w:lang w:val="tr" w:eastAsia="tr-TR"/>
      </w:rPr>
    </w:pPr>
    <w:r w:rsidRPr="00F623AB">
      <w:rPr>
        <w:rFonts w:ascii="Arial" w:eastAsia="Arial" w:hAnsi="Arial" w:cs="Arial"/>
        <w:sz w:val="16"/>
        <w:szCs w:val="16"/>
        <w:lang w:val="tr" w:eastAsia="tr-TR"/>
      </w:rPr>
      <w:t>www.akbanksanat.com</w:t>
    </w:r>
  </w:p>
  <w:p w:rsidR="00F623AB" w:rsidRPr="00F623AB" w:rsidRDefault="00F623AB" w:rsidP="00F623AB">
    <w:pPr>
      <w:tabs>
        <w:tab w:val="center" w:pos="4536"/>
        <w:tab w:val="right" w:pos="9072"/>
      </w:tabs>
      <w:spacing w:after="0" w:line="240" w:lineRule="auto"/>
      <w:contextualSpacing/>
      <w:rPr>
        <w:rFonts w:ascii="Arial" w:eastAsia="Arial" w:hAnsi="Arial" w:cs="Arial"/>
        <w:sz w:val="22"/>
        <w:szCs w:val="22"/>
        <w:lang w:val="tr" w:eastAsia="tr-TR"/>
      </w:rPr>
    </w:pPr>
  </w:p>
  <w:p w:rsidR="00F623AB" w:rsidRDefault="00F623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C9" w:rsidRDefault="001153C9" w:rsidP="00C73D05">
      <w:pPr>
        <w:spacing w:after="0" w:line="240" w:lineRule="auto"/>
      </w:pPr>
      <w:r>
        <w:separator/>
      </w:r>
    </w:p>
  </w:footnote>
  <w:footnote w:type="continuationSeparator" w:id="0">
    <w:p w:rsidR="001153C9" w:rsidRDefault="001153C9" w:rsidP="00C7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05" w:rsidRDefault="00C73D05">
    <w:pPr>
      <w:pStyle w:val="stBilgi"/>
    </w:pPr>
    <w:r>
      <w:rPr>
        <w:noProof/>
        <w:lang w:eastAsia="tr-TR"/>
      </w:rPr>
      <w:drawing>
        <wp:anchor distT="0" distB="0" distL="114300" distR="114300" simplePos="0" relativeHeight="251659264" behindDoc="0" locked="0" layoutInCell="1" allowOverlap="1" wp14:anchorId="125791EC" wp14:editId="4485BDD6">
          <wp:simplePos x="0" y="0"/>
          <wp:positionH relativeFrom="column">
            <wp:posOffset>4027251</wp:posOffset>
          </wp:positionH>
          <wp:positionV relativeFrom="paragraph">
            <wp:posOffset>-214643</wp:posOffset>
          </wp:positionV>
          <wp:extent cx="2556000" cy="6588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000" cy="658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2E"/>
    <w:rsid w:val="000B07A3"/>
    <w:rsid w:val="000F75D9"/>
    <w:rsid w:val="001153C9"/>
    <w:rsid w:val="00331187"/>
    <w:rsid w:val="004F0A39"/>
    <w:rsid w:val="00A1792E"/>
    <w:rsid w:val="00C73D05"/>
    <w:rsid w:val="00CE1414"/>
    <w:rsid w:val="00D3392B"/>
    <w:rsid w:val="00E51F60"/>
    <w:rsid w:val="00E72810"/>
    <w:rsid w:val="00F41B51"/>
    <w:rsid w:val="00F6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102"/>
  <w15:chartTrackingRefBased/>
  <w15:docId w15:val="{4D9DBF95-3AE7-4B54-B45C-237113FC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92E"/>
    <w:pPr>
      <w:spacing w:line="300"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3D05"/>
    <w:rPr>
      <w:rFonts w:eastAsiaTheme="minorEastAsia"/>
      <w:sz w:val="21"/>
      <w:szCs w:val="21"/>
    </w:rPr>
  </w:style>
  <w:style w:type="paragraph" w:styleId="AltBilgi">
    <w:name w:val="footer"/>
    <w:basedOn w:val="Normal"/>
    <w:link w:val="AltBilgiChar"/>
    <w:uiPriority w:val="99"/>
    <w:unhideWhenUsed/>
    <w:rsid w:val="00C73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3D05"/>
    <w:rPr>
      <w:rFonts w:eastAsiaTheme="minorEastAsia"/>
      <w:sz w:val="21"/>
      <w:szCs w:val="21"/>
    </w:rPr>
  </w:style>
  <w:style w:type="paragraph" w:styleId="AralkYok">
    <w:name w:val="No Spacing"/>
    <w:uiPriority w:val="1"/>
    <w:qFormat/>
    <w:rsid w:val="000B07A3"/>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4</cp:revision>
  <dcterms:created xsi:type="dcterms:W3CDTF">2018-11-23T14:33:00Z</dcterms:created>
  <dcterms:modified xsi:type="dcterms:W3CDTF">2019-01-12T15:14:00Z</dcterms:modified>
</cp:coreProperties>
</file>