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13" w:rsidRPr="008A4413" w:rsidRDefault="008A4413" w:rsidP="008A4413">
      <w:pPr>
        <w:pStyle w:val="AralkYok"/>
        <w:jc w:val="both"/>
        <w:rPr>
          <w:b/>
          <w:bCs/>
          <w:sz w:val="40"/>
          <w:szCs w:val="40"/>
        </w:rPr>
      </w:pPr>
      <w:r w:rsidRPr="008A4413">
        <w:rPr>
          <w:b/>
          <w:bCs/>
          <w:sz w:val="40"/>
          <w:szCs w:val="40"/>
        </w:rPr>
        <w:t>Güven Kıraç Söyleşisi Akbank Sanat’ta</w:t>
      </w:r>
    </w:p>
    <w:p w:rsidR="008A4413" w:rsidRDefault="008A4413" w:rsidP="008A4413">
      <w:pPr>
        <w:pStyle w:val="AralkYok"/>
        <w:jc w:val="both"/>
        <w:rPr>
          <w:b/>
          <w:bCs/>
        </w:rPr>
      </w:pPr>
    </w:p>
    <w:p w:rsidR="008A4413" w:rsidRPr="008A4413" w:rsidRDefault="008A4413" w:rsidP="008A4413">
      <w:pPr>
        <w:pStyle w:val="AralkYok"/>
        <w:jc w:val="both"/>
      </w:pPr>
      <w:r w:rsidRPr="008A4413">
        <w:rPr>
          <w:b/>
          <w:bCs/>
        </w:rPr>
        <w:t>ETKİNLİK:</w:t>
      </w:r>
      <w:r>
        <w:rPr>
          <w:b/>
          <w:bCs/>
        </w:rPr>
        <w:t xml:space="preserve"> </w:t>
      </w:r>
      <w:r w:rsidRPr="008A4413">
        <w:t>Söyleşi - Sanatın İçinden</w:t>
      </w:r>
      <w:r>
        <w:t xml:space="preserve"> </w:t>
      </w:r>
    </w:p>
    <w:p w:rsidR="008A4413" w:rsidRPr="008A4413" w:rsidRDefault="008A4413" w:rsidP="008A4413">
      <w:pPr>
        <w:pStyle w:val="AralkYok"/>
        <w:jc w:val="both"/>
      </w:pPr>
      <w:r w:rsidRPr="008A4413">
        <w:rPr>
          <w:b/>
          <w:bCs/>
        </w:rPr>
        <w:t>Güven Kıraç</w:t>
      </w:r>
      <w:r w:rsidRPr="008A4413">
        <w:t xml:space="preserve"> </w:t>
      </w:r>
    </w:p>
    <w:p w:rsidR="008A4413" w:rsidRDefault="008A4413" w:rsidP="008A4413">
      <w:pPr>
        <w:pStyle w:val="AralkYok"/>
        <w:jc w:val="both"/>
      </w:pPr>
    </w:p>
    <w:p w:rsidR="008A4413" w:rsidRDefault="008A4413" w:rsidP="008A4413">
      <w:pPr>
        <w:pStyle w:val="AralkYok"/>
        <w:jc w:val="both"/>
      </w:pPr>
      <w:r w:rsidRPr="008A4413">
        <w:t xml:space="preserve">Oyuncu ve akademisyen </w:t>
      </w:r>
      <w:r w:rsidRPr="008A4413">
        <w:rPr>
          <w:b/>
          <w:bCs/>
        </w:rPr>
        <w:t xml:space="preserve">Doç. Dr. Adnan </w:t>
      </w:r>
      <w:proofErr w:type="spellStart"/>
      <w:r w:rsidRPr="008A4413">
        <w:rPr>
          <w:b/>
          <w:bCs/>
        </w:rPr>
        <w:t>Tönel</w:t>
      </w:r>
      <w:r w:rsidRPr="008A4413">
        <w:t>'in</w:t>
      </w:r>
      <w:proofErr w:type="spellEnd"/>
      <w:r w:rsidRPr="008A4413">
        <w:t xml:space="preserve">, </w:t>
      </w:r>
      <w:r w:rsidRPr="008A4413">
        <w:rPr>
          <w:b/>
          <w:bCs/>
        </w:rPr>
        <w:t>Akbank</w:t>
      </w:r>
      <w:r w:rsidRPr="008A4413">
        <w:rPr>
          <w:b/>
        </w:rPr>
        <w:t xml:space="preserve"> Sanat'</w:t>
      </w:r>
      <w:r w:rsidRPr="008A4413">
        <w:t>ta düzenlediği "</w:t>
      </w:r>
      <w:r w:rsidRPr="008A4413">
        <w:rPr>
          <w:i/>
          <w:iCs/>
        </w:rPr>
        <w:t>Sanatın İçinden</w:t>
      </w:r>
      <w:r w:rsidRPr="008A4413">
        <w:t>"</w:t>
      </w:r>
      <w:r>
        <w:t xml:space="preserve"> </w:t>
      </w:r>
      <w:r w:rsidRPr="008A4413">
        <w:t xml:space="preserve">söyleşilerinin Şubat ayı konuğu, ünlü tiyatro ve sinema oyuncusu </w:t>
      </w:r>
      <w:r w:rsidRPr="008A4413">
        <w:rPr>
          <w:b/>
          <w:bCs/>
        </w:rPr>
        <w:t>Güven Kıraç</w:t>
      </w:r>
      <w:r w:rsidRPr="008A4413">
        <w:t>.</w:t>
      </w:r>
    </w:p>
    <w:p w:rsidR="008A4413" w:rsidRPr="008A4413" w:rsidRDefault="008A4413" w:rsidP="008A4413">
      <w:pPr>
        <w:pStyle w:val="AralkYok"/>
        <w:jc w:val="both"/>
      </w:pPr>
    </w:p>
    <w:p w:rsidR="008A4413" w:rsidRDefault="008A4413" w:rsidP="008A4413">
      <w:pPr>
        <w:pStyle w:val="AralkYok"/>
        <w:jc w:val="both"/>
      </w:pPr>
      <w:r w:rsidRPr="008A4413">
        <w:t xml:space="preserve">Güven Kıraç'ın 2013 Aralık ayında </w:t>
      </w:r>
      <w:proofErr w:type="gramStart"/>
      <w:r w:rsidRPr="008A4413">
        <w:t>vizyona</w:t>
      </w:r>
      <w:proofErr w:type="gramEnd"/>
      <w:r w:rsidRPr="008A4413">
        <w:t xml:space="preserve"> giren hem yapımcılığını hem de başrol oyunculuğunu üstlendiği, gelişim bozukluğu olan ileri derecede otizmli Selim ve ailesinin hayatından bir kesit anlatan son filmi </w:t>
      </w:r>
      <w:r w:rsidRPr="008A4413">
        <w:rPr>
          <w:i/>
        </w:rPr>
        <w:t xml:space="preserve">"Özür </w:t>
      </w:r>
      <w:proofErr w:type="spellStart"/>
      <w:r w:rsidRPr="008A4413">
        <w:rPr>
          <w:i/>
        </w:rPr>
        <w:t>Dilerim"</w:t>
      </w:r>
      <w:r w:rsidRPr="008A4413">
        <w:t>i</w:t>
      </w:r>
      <w:proofErr w:type="spellEnd"/>
      <w:r w:rsidRPr="008A4413">
        <w:t xml:space="preserve"> anlatacağı etkinlikte, ünlü sanatçı ayrıca sinema tutkunlarının merak ettikleri soruları da yanıtlayacak. </w:t>
      </w:r>
    </w:p>
    <w:p w:rsidR="008A4413" w:rsidRPr="008A4413" w:rsidRDefault="008A4413" w:rsidP="008A4413">
      <w:pPr>
        <w:pStyle w:val="AralkYok"/>
        <w:jc w:val="both"/>
      </w:pPr>
    </w:p>
    <w:p w:rsidR="008A4413" w:rsidRPr="008A4413" w:rsidRDefault="008A4413" w:rsidP="008A4413">
      <w:pPr>
        <w:pStyle w:val="AralkYok"/>
        <w:jc w:val="both"/>
      </w:pPr>
      <w:r w:rsidRPr="008A4413">
        <w:rPr>
          <w:b/>
        </w:rPr>
        <w:t>Yer:</w:t>
      </w:r>
      <w:r>
        <w:t xml:space="preserve"> </w:t>
      </w:r>
      <w:r w:rsidRPr="008A4413">
        <w:t>Akbank Sanat</w:t>
      </w:r>
    </w:p>
    <w:p w:rsidR="008A4413" w:rsidRPr="008A4413" w:rsidRDefault="008A4413" w:rsidP="008A4413">
      <w:pPr>
        <w:pStyle w:val="AralkYok"/>
        <w:jc w:val="both"/>
      </w:pPr>
      <w:r w:rsidRPr="008A4413">
        <w:rPr>
          <w:b/>
        </w:rPr>
        <w:t xml:space="preserve">Konuk: </w:t>
      </w:r>
      <w:r w:rsidRPr="008A4413">
        <w:t>Güven Kıraç</w:t>
      </w:r>
    </w:p>
    <w:p w:rsidR="008A4413" w:rsidRPr="008A4413" w:rsidRDefault="008A4413" w:rsidP="008A4413">
      <w:pPr>
        <w:pStyle w:val="AralkYok"/>
        <w:jc w:val="both"/>
      </w:pPr>
      <w:r w:rsidRPr="008A4413">
        <w:rPr>
          <w:b/>
        </w:rPr>
        <w:t>Hazırlayan ve sunan:</w:t>
      </w:r>
      <w:r w:rsidRPr="008A4413">
        <w:t xml:space="preserve"> Doç. Dr. Adnan </w:t>
      </w:r>
      <w:proofErr w:type="spellStart"/>
      <w:r w:rsidRPr="008A4413">
        <w:t>Tönel</w:t>
      </w:r>
      <w:proofErr w:type="spellEnd"/>
    </w:p>
    <w:p w:rsidR="008A4413" w:rsidRPr="008A4413" w:rsidRDefault="008A4413" w:rsidP="008A4413">
      <w:pPr>
        <w:pStyle w:val="AralkYok"/>
        <w:jc w:val="both"/>
      </w:pPr>
      <w:r w:rsidRPr="008A4413">
        <w:rPr>
          <w:b/>
        </w:rPr>
        <w:t>Tarih:</w:t>
      </w:r>
      <w:r>
        <w:t xml:space="preserve"> </w:t>
      </w:r>
      <w:r w:rsidRPr="008A4413">
        <w:rPr>
          <w:b/>
          <w:bCs/>
        </w:rPr>
        <w:t>20 Şubat 2014</w:t>
      </w:r>
      <w:r w:rsidRPr="008A4413">
        <w:t>, Perşembe</w:t>
      </w:r>
    </w:p>
    <w:p w:rsidR="008A4413" w:rsidRPr="008A4413" w:rsidRDefault="008A4413" w:rsidP="008A4413">
      <w:pPr>
        <w:pStyle w:val="AralkYok"/>
        <w:jc w:val="both"/>
      </w:pPr>
      <w:r w:rsidRPr="008A4413">
        <w:rPr>
          <w:b/>
        </w:rPr>
        <w:t>Saat:</w:t>
      </w:r>
      <w:r>
        <w:t xml:space="preserve"> </w:t>
      </w:r>
      <w:r w:rsidRPr="008A4413">
        <w:t xml:space="preserve">19.00 </w:t>
      </w:r>
    </w:p>
    <w:p w:rsidR="008A4413" w:rsidRPr="008A4413" w:rsidRDefault="008A4413" w:rsidP="008A4413">
      <w:pPr>
        <w:pStyle w:val="AralkYok"/>
        <w:jc w:val="both"/>
      </w:pPr>
      <w:r w:rsidRPr="008A4413">
        <w:rPr>
          <w:i/>
          <w:iCs/>
        </w:rPr>
        <w:t>Etkinlik ücretsizdir.</w:t>
      </w:r>
    </w:p>
    <w:p w:rsidR="008A4413" w:rsidRPr="008A4413" w:rsidRDefault="008A4413" w:rsidP="008A4413">
      <w:pPr>
        <w:pStyle w:val="AralkYok"/>
        <w:jc w:val="both"/>
      </w:pPr>
    </w:p>
    <w:p w:rsidR="00F32AEE" w:rsidRDefault="00F32AEE" w:rsidP="008A4413">
      <w:pPr>
        <w:pStyle w:val="AralkYok"/>
        <w:jc w:val="both"/>
      </w:pP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413"/>
    <w:rsid w:val="004A10BF"/>
    <w:rsid w:val="00590CBA"/>
    <w:rsid w:val="005A2671"/>
    <w:rsid w:val="008756A0"/>
    <w:rsid w:val="008A4413"/>
    <w:rsid w:val="009772DC"/>
    <w:rsid w:val="009838AE"/>
    <w:rsid w:val="00A949B5"/>
    <w:rsid w:val="00C03983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B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0398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C03983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983"/>
    <w:pPr>
      <w:ind w:left="720"/>
    </w:pPr>
  </w:style>
  <w:style w:type="character" w:styleId="HafifVurgulama">
    <w:name w:val="Subtle Emphasis"/>
    <w:basedOn w:val="VarsaylanParagrafYazTipi"/>
    <w:uiPriority w:val="19"/>
    <w:qFormat/>
    <w:rsid w:val="00C039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8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9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0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8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>Toshiba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2014-01-13T14:48:00Z</dcterms:created>
  <dcterms:modified xsi:type="dcterms:W3CDTF">2014-01-13T14:51:00Z</dcterms:modified>
</cp:coreProperties>
</file>