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BF" w:rsidRPr="008808BF" w:rsidRDefault="008808BF" w:rsidP="008808BF">
      <w:pPr>
        <w:pStyle w:val="AralkYok"/>
        <w:rPr>
          <w:b/>
          <w:sz w:val="40"/>
          <w:szCs w:val="40"/>
        </w:rPr>
      </w:pPr>
      <w:r w:rsidRPr="008808BF">
        <w:rPr>
          <w:b/>
          <w:sz w:val="40"/>
          <w:szCs w:val="40"/>
        </w:rPr>
        <w:t>AFETE HAZIR TÜRKİYE</w:t>
      </w:r>
    </w:p>
    <w:p w:rsidR="008808BF" w:rsidRPr="008808BF" w:rsidRDefault="008808BF" w:rsidP="008808BF">
      <w:pPr>
        <w:pStyle w:val="AralkYok"/>
        <w:rPr>
          <w:b/>
          <w:sz w:val="40"/>
          <w:szCs w:val="40"/>
        </w:rPr>
      </w:pPr>
      <w:r w:rsidRPr="008808BF">
        <w:rPr>
          <w:b/>
          <w:sz w:val="40"/>
          <w:szCs w:val="40"/>
        </w:rPr>
        <w:t>AFETE HAZIR GENÇLER</w:t>
      </w:r>
    </w:p>
    <w:p w:rsidR="008808BF" w:rsidRPr="008808BF" w:rsidRDefault="008808BF" w:rsidP="008808BF">
      <w:pPr>
        <w:pStyle w:val="AralkYok"/>
        <w:rPr>
          <w:b/>
          <w:sz w:val="40"/>
          <w:szCs w:val="40"/>
        </w:rPr>
      </w:pPr>
      <w:r w:rsidRPr="008808BF">
        <w:rPr>
          <w:b/>
          <w:sz w:val="40"/>
          <w:szCs w:val="40"/>
        </w:rPr>
        <w:t>KISA FİLM DESTEK PROGRAMI</w:t>
      </w:r>
    </w:p>
    <w:p w:rsidR="008808BF" w:rsidRDefault="008808BF" w:rsidP="008808BF">
      <w:pPr>
        <w:pStyle w:val="AralkYok"/>
      </w:pPr>
    </w:p>
    <w:p w:rsidR="008808BF" w:rsidRPr="008808BF" w:rsidRDefault="008808BF" w:rsidP="008808BF">
      <w:pPr>
        <w:pStyle w:val="AralkYok"/>
        <w:rPr>
          <w:b/>
          <w:sz w:val="28"/>
          <w:szCs w:val="28"/>
        </w:rPr>
      </w:pPr>
      <w:r w:rsidRPr="008808BF">
        <w:rPr>
          <w:b/>
          <w:sz w:val="28"/>
          <w:szCs w:val="28"/>
        </w:rPr>
        <w:t>Deprem Bilinçlendirme ve Farkındalığın Artırılması Kısa Film Destek Hibe Programı</w:t>
      </w:r>
    </w:p>
    <w:p w:rsidR="008808BF" w:rsidRDefault="008808BF" w:rsidP="008808BF">
      <w:pPr>
        <w:pStyle w:val="AralkYok"/>
      </w:pPr>
    </w:p>
    <w:p w:rsidR="008808BF" w:rsidRDefault="008808BF" w:rsidP="008808BF">
      <w:pPr>
        <w:pStyle w:val="AralkYok"/>
      </w:pPr>
      <w:r>
        <w:t>Acil durumlar, Afetlerle mücadele ve farkındalığın artırılması konusunda ülkemizin çatı kurumu olan AFAD, yeni bir hibe programıyla faaliyetlerine farklı bir boyut kazandırıyor.</w:t>
      </w:r>
    </w:p>
    <w:p w:rsidR="008808BF" w:rsidRDefault="008808BF" w:rsidP="008808BF">
      <w:pPr>
        <w:pStyle w:val="AralkYok"/>
      </w:pPr>
    </w:p>
    <w:p w:rsidR="008808BF" w:rsidRDefault="008808BF" w:rsidP="008808BF">
      <w:pPr>
        <w:pStyle w:val="AralkYok"/>
      </w:pPr>
      <w:proofErr w:type="gramStart"/>
      <w:r>
        <w:t xml:space="preserve">AFAD Kısa Film Destek Programı (KFDP) ile üniversite gençlik kulüplerinin ve ilgili üniversitelerde oluşturulan öğrenci proje gruplarının yapacakları ve girişimci ruhlarını ön plana çıkaracakları kısa film projelerine destek </w:t>
      </w:r>
      <w:proofErr w:type="spellStart"/>
      <w:r>
        <w:t>sağlıyor.“Afete</w:t>
      </w:r>
      <w:proofErr w:type="spellEnd"/>
      <w:r>
        <w:t xml:space="preserve"> Hazır Türkiye” hedefiyle yola çıkan AFAD, toplum olarak farkında olmamız gereken afet gerçeğinin algılanmasında, sosyal sorumluluk duygularının, hayal güçlerinin ve becerilerin birleşerek kapasite yükselteceği bu önemli kampanyaya Afete Hazır Gençler sloganıyla Mayıs ayında başladı.</w:t>
      </w:r>
      <w:proofErr w:type="gramEnd"/>
    </w:p>
    <w:p w:rsidR="008808BF" w:rsidRDefault="008808BF" w:rsidP="008808BF">
      <w:pPr>
        <w:pStyle w:val="AralkYok"/>
      </w:pPr>
    </w:p>
    <w:p w:rsidR="008808BF" w:rsidRDefault="008808BF" w:rsidP="008808BF">
      <w:pPr>
        <w:pStyle w:val="AralkYok"/>
      </w:pPr>
      <w:r>
        <w:t>Pek çok farklı afetin yaşanabildiği ülkemizde depremler, yaşanma sıklığı ve sebep olduğu zarar bakımından en büyük afet riskini oluşturuyor. Depremle birlikte yaşama bilgisinin ve farkındalığının artırılması amacıyla başlatılan KFDP, özellikle gençlerimizin dikkatini çekmeyi ve bilginin hızla paylaşılarak çoğalmasını hedefliyor. KFDP çerçevesinde üretilecek kısa filmlerin deprem gerçeği hakkında tanıtım veya bilgilendirmenin yanında sanatsal bir değere ve insan odaklı bir anlatıma sahip olması bekleniyor.</w:t>
      </w:r>
    </w:p>
    <w:p w:rsidR="008808BF" w:rsidRDefault="008808BF" w:rsidP="008808BF">
      <w:pPr>
        <w:pStyle w:val="AralkYok"/>
      </w:pPr>
    </w:p>
    <w:p w:rsidR="008808BF" w:rsidRDefault="008808BF" w:rsidP="008808BF">
      <w:pPr>
        <w:pStyle w:val="AralkYok"/>
      </w:pPr>
      <w:proofErr w:type="gramStart"/>
      <w:r>
        <w:t>AFAD, deprem ana başlığında, insanların afet ve acil durumların maliyetlerinin azaltılması, kurumsal ve bireysel kapasitelerin artırılması, sürdürülebilirliğin sağlanması, olumlu örneklerin yaygınlaştırılması gibi maddi hedefler ile depremin insanlar ve topluluklar üzerindeki etkileri gibi sosyolojik ve psikolojik yönlerini ortaya çıkarma hedefleri ile hazırlanacak kısa filmlere finansman desteği sağlamakla önemli bir adım atmış oluyor.</w:t>
      </w:r>
      <w:proofErr w:type="gramEnd"/>
    </w:p>
    <w:p w:rsidR="008808BF" w:rsidRDefault="008808BF" w:rsidP="008808BF">
      <w:pPr>
        <w:pStyle w:val="AralkYok"/>
      </w:pPr>
    </w:p>
    <w:p w:rsidR="008808BF" w:rsidRPr="008808BF" w:rsidRDefault="008808BF" w:rsidP="008808BF">
      <w:pPr>
        <w:pStyle w:val="AralkYok"/>
        <w:rPr>
          <w:b/>
        </w:rPr>
      </w:pPr>
      <w:proofErr w:type="spellStart"/>
      <w:r w:rsidRPr="008808BF">
        <w:rPr>
          <w:b/>
        </w:rPr>
        <w:t>KFDP’nin</w:t>
      </w:r>
      <w:proofErr w:type="spellEnd"/>
      <w:r w:rsidRPr="008808BF">
        <w:rPr>
          <w:b/>
        </w:rPr>
        <w:t xml:space="preserve"> Amacı</w:t>
      </w:r>
    </w:p>
    <w:p w:rsidR="008808BF" w:rsidRDefault="008808BF" w:rsidP="008808BF">
      <w:pPr>
        <w:pStyle w:val="AralkYok"/>
      </w:pPr>
    </w:p>
    <w:p w:rsidR="008808BF" w:rsidRDefault="008808BF" w:rsidP="008808BF">
      <w:pPr>
        <w:pStyle w:val="AralkYok"/>
      </w:pPr>
      <w:r>
        <w:t>KFDP; özellikle üniversite gençlerinin dinamizminden yararlanarak gençlerde afet konusunda sosyal sorumluluk duygusu oluşturmayı, gençlerin kapasitelerini artırmayı, aileler ve öğrenciler başta olmak üzere toplumun afetlere yönelik farkındalığına katkı sağlamayı ve deprem gerçeğinin her an bilincinde olunması gereken bir olgu olduğunun, toplumsal bir anlayış olarak yerleşmesine katkı sağlamayı amaçlamaktadır.</w:t>
      </w:r>
    </w:p>
    <w:p w:rsidR="008808BF" w:rsidRDefault="008808BF" w:rsidP="008808BF">
      <w:pPr>
        <w:pStyle w:val="AralkYok"/>
      </w:pPr>
    </w:p>
    <w:p w:rsidR="008808BF" w:rsidRPr="008808BF" w:rsidRDefault="008808BF" w:rsidP="008808BF">
      <w:pPr>
        <w:pStyle w:val="AralkYok"/>
        <w:rPr>
          <w:b/>
        </w:rPr>
      </w:pPr>
      <w:proofErr w:type="spellStart"/>
      <w:r w:rsidRPr="008808BF">
        <w:rPr>
          <w:b/>
        </w:rPr>
        <w:t>KFDP’nin</w:t>
      </w:r>
      <w:proofErr w:type="spellEnd"/>
      <w:r w:rsidRPr="008808BF">
        <w:rPr>
          <w:b/>
        </w:rPr>
        <w:t xml:space="preserve"> Beklenen Sonuçları</w:t>
      </w:r>
    </w:p>
    <w:p w:rsidR="008808BF" w:rsidRDefault="008808BF" w:rsidP="008808BF">
      <w:pPr>
        <w:pStyle w:val="AralkYok"/>
      </w:pPr>
    </w:p>
    <w:p w:rsidR="008808BF" w:rsidRDefault="008808BF" w:rsidP="008808BF">
      <w:pPr>
        <w:pStyle w:val="AralkYok"/>
      </w:pPr>
      <w:r>
        <w:t>1. Özellikle yaşanmış afetler üzerinden geçmiş tecrübeler paylaşılacak ve geçmişte yaşanılan acı hatıralardan ders alınarak bundan sonra yaşanılacak afetlere hazırlıklı olunması fikri desteklenecektir.</w:t>
      </w:r>
    </w:p>
    <w:p w:rsidR="008808BF" w:rsidRDefault="008808BF" w:rsidP="008808BF">
      <w:pPr>
        <w:pStyle w:val="AralkYok"/>
      </w:pPr>
    </w:p>
    <w:p w:rsidR="008808BF" w:rsidRDefault="008808BF" w:rsidP="008808BF">
      <w:pPr>
        <w:pStyle w:val="AralkYok"/>
      </w:pPr>
      <w:r>
        <w:t xml:space="preserve">2. Afetin sadece bürokratik kanallarla toplum-devlet ilişkisi içinde ele alınamayacak kadar toplumsal bir konu olduğu ve tüm fertlere görev düştüğü gerçeği, gençlerin toplumun dinamik bir kesimi olarak bizzat konuya </w:t>
      </w:r>
      <w:proofErr w:type="gramStart"/>
      <w:r>
        <w:t>dahil</w:t>
      </w:r>
      <w:proofErr w:type="gramEnd"/>
      <w:r>
        <w:t xml:space="preserve"> olması ile daha hızlı ve çabuk kavranmasına </w:t>
      </w:r>
      <w:proofErr w:type="spellStart"/>
      <w:r>
        <w:t>yarıdmcı</w:t>
      </w:r>
      <w:proofErr w:type="spellEnd"/>
      <w:r>
        <w:t xml:space="preserve"> olacaktır. </w:t>
      </w:r>
    </w:p>
    <w:p w:rsidR="008808BF" w:rsidRDefault="008808BF" w:rsidP="008808BF">
      <w:pPr>
        <w:pStyle w:val="AralkYok"/>
      </w:pPr>
      <w:r>
        <w:lastRenderedPageBreak/>
        <w:t>3. Gençlerin sorumluluk sahibi birer birey ve aktif vatandaşlar olarak toplumda ihtiyaç duyulan alanlarda kapasitelerini kullanmaları, toplumda söz sahibi yetişkinler olarak yerlerini almalarını ve aynı zamanda kendi bireysel yetkinliklerini artırmaları sağlanacaktır.</w:t>
      </w:r>
    </w:p>
    <w:p w:rsidR="008808BF" w:rsidRDefault="008808BF" w:rsidP="008808BF">
      <w:pPr>
        <w:pStyle w:val="AralkYok"/>
      </w:pPr>
    </w:p>
    <w:p w:rsidR="008808BF" w:rsidRPr="008808BF" w:rsidRDefault="008808BF" w:rsidP="008808BF">
      <w:pPr>
        <w:pStyle w:val="AralkYok"/>
        <w:rPr>
          <w:b/>
        </w:rPr>
      </w:pPr>
      <w:proofErr w:type="spellStart"/>
      <w:r w:rsidRPr="008808BF">
        <w:rPr>
          <w:b/>
        </w:rPr>
        <w:t>KFDP’nin</w:t>
      </w:r>
      <w:proofErr w:type="spellEnd"/>
      <w:r w:rsidRPr="008808BF">
        <w:rPr>
          <w:b/>
        </w:rPr>
        <w:t xml:space="preserve"> Tarafları</w:t>
      </w:r>
    </w:p>
    <w:p w:rsidR="008808BF" w:rsidRDefault="008808BF" w:rsidP="008808BF">
      <w:pPr>
        <w:pStyle w:val="AralkYok"/>
      </w:pPr>
    </w:p>
    <w:p w:rsidR="008808BF" w:rsidRDefault="008808BF" w:rsidP="008808BF">
      <w:pPr>
        <w:pStyle w:val="AralkYok"/>
      </w:pPr>
      <w:proofErr w:type="spellStart"/>
      <w:r>
        <w:t>KFDP’nin</w:t>
      </w:r>
      <w:proofErr w:type="spellEnd"/>
      <w:r>
        <w:t xml:space="preserve"> yapımcısı </w:t>
      </w:r>
      <w:proofErr w:type="spellStart"/>
      <w:r>
        <w:t>AFAD’dır</w:t>
      </w:r>
      <w:proofErr w:type="spellEnd"/>
      <w:r>
        <w:t xml:space="preserve">. Ana </w:t>
      </w:r>
      <w:proofErr w:type="gramStart"/>
      <w:r>
        <w:t>sponsoru</w:t>
      </w:r>
      <w:proofErr w:type="gramEnd"/>
      <w:r>
        <w:t xml:space="preserve"> Ziraat Bankasıdır. Medya Sponsoru TRT’dir. Destekleyicisi </w:t>
      </w:r>
      <w:proofErr w:type="spellStart"/>
      <w:r>
        <w:t>FİYAB’dır</w:t>
      </w:r>
      <w:proofErr w:type="spellEnd"/>
      <w:r>
        <w:t>.</w:t>
      </w:r>
    </w:p>
    <w:p w:rsidR="008808BF" w:rsidRDefault="008808BF" w:rsidP="008808BF">
      <w:pPr>
        <w:pStyle w:val="AralkYok"/>
      </w:pPr>
    </w:p>
    <w:p w:rsidR="008808BF" w:rsidRPr="008808BF" w:rsidRDefault="008808BF" w:rsidP="008808BF">
      <w:pPr>
        <w:pStyle w:val="AralkYok"/>
        <w:rPr>
          <w:b/>
        </w:rPr>
      </w:pPr>
      <w:r w:rsidRPr="008808BF">
        <w:rPr>
          <w:b/>
        </w:rPr>
        <w:t>KFDP kapsamında finanse edilebilecek filmler</w:t>
      </w:r>
    </w:p>
    <w:p w:rsidR="008808BF" w:rsidRDefault="008808BF" w:rsidP="008808BF">
      <w:pPr>
        <w:pStyle w:val="AralkYok"/>
      </w:pPr>
    </w:p>
    <w:p w:rsidR="008808BF" w:rsidRDefault="008808BF" w:rsidP="008808BF">
      <w:pPr>
        <w:pStyle w:val="AralkYok"/>
      </w:pPr>
      <w:proofErr w:type="gramStart"/>
      <w:r>
        <w:t>Deprem başta olmak üzere afet ve acil durumlar hakkında bilgi paylaşan, farkındalık oluşmasına katkı sağlayan, bu konularda yol gösteren, mevcut durum eleştirisi sunan, sorun tespiti yapan, çözüm önerisi sunan, model geliştiren, afetin insan ve toplum üzerindeki etkilerine değinen kısaca genel ve detay afet bilgisi kapasite artırımına uygun senaryolardan, program bütçesine uygun projeler desteklenecektir.</w:t>
      </w:r>
      <w:proofErr w:type="gramEnd"/>
    </w:p>
    <w:p w:rsidR="008808BF" w:rsidRDefault="008808BF" w:rsidP="008808BF">
      <w:pPr>
        <w:pStyle w:val="AralkYok"/>
      </w:pPr>
      <w:r>
        <w:t xml:space="preserve">Değerlendirme </w:t>
      </w:r>
      <w:proofErr w:type="gramStart"/>
      <w:r>
        <w:t>kriterlerinin</w:t>
      </w:r>
      <w:proofErr w:type="gramEnd"/>
      <w:r>
        <w:t xml:space="preserve"> başında bütçe planı gelmektedir. Senaryoya uygun gerçekçi bütçeler değerlendirme </w:t>
      </w:r>
      <w:proofErr w:type="gramStart"/>
      <w:r>
        <w:t>kriterlerinde</w:t>
      </w:r>
      <w:proofErr w:type="gramEnd"/>
      <w:r>
        <w:t xml:space="preserve"> ön sıralarda yer alacaktır. Konunun işlenme biçimi ve toplumsal fayda ile erişilebilirlik ve anlam dikkate alınan diğer </w:t>
      </w:r>
      <w:proofErr w:type="gramStart"/>
      <w:r>
        <w:t>kriterler</w:t>
      </w:r>
      <w:proofErr w:type="gramEnd"/>
      <w:r>
        <w:t xml:space="preserve"> olacaktır.</w:t>
      </w:r>
    </w:p>
    <w:p w:rsidR="008808BF" w:rsidRDefault="008808BF" w:rsidP="008808BF">
      <w:pPr>
        <w:pStyle w:val="AralkYok"/>
      </w:pPr>
    </w:p>
    <w:p w:rsidR="008808BF" w:rsidRPr="008808BF" w:rsidRDefault="008808BF" w:rsidP="008808BF">
      <w:pPr>
        <w:pStyle w:val="AralkYok"/>
        <w:rPr>
          <w:b/>
        </w:rPr>
      </w:pPr>
      <w:r w:rsidRPr="008808BF">
        <w:rPr>
          <w:b/>
        </w:rPr>
        <w:t>Destekler</w:t>
      </w:r>
    </w:p>
    <w:p w:rsidR="008808BF" w:rsidRDefault="008808BF" w:rsidP="008808BF">
      <w:pPr>
        <w:pStyle w:val="AralkYok"/>
      </w:pPr>
    </w:p>
    <w:p w:rsidR="008808BF" w:rsidRDefault="008808BF" w:rsidP="008808BF">
      <w:pPr>
        <w:pStyle w:val="AralkYok"/>
      </w:pPr>
      <w:r>
        <w:t>KFDP kapsamında ödenecek olan her hibe maksimum 10.000 Lira (</w:t>
      </w:r>
      <w:proofErr w:type="spellStart"/>
      <w:r>
        <w:t>Onbinlira</w:t>
      </w:r>
      <w:proofErr w:type="spellEnd"/>
      <w:r>
        <w:t xml:space="preserve">) olacaktır. Bu miktarın üzerindeki harcamalar için ek </w:t>
      </w:r>
      <w:proofErr w:type="gramStart"/>
      <w:r>
        <w:t>sponsor</w:t>
      </w:r>
      <w:proofErr w:type="gramEnd"/>
      <w:r>
        <w:t xml:space="preserve">, bağışçı bulunması ve/veya yararlanıcıların kendi kaynaklarını kullanarak ek harcama yapmaları mümkündür. AFAD, proje teklifinde belirtilen bütçe önerilerinde gerekli değişiklikleri yapma hakkını saklı tutmaktadır. Proje bütçesinin % 10’luk Genel Faaliyet Giderleri dışındaki harcamaları mutlaka faturalandırılmalı ve Proje Final Raporu ile birlikte </w:t>
      </w:r>
      <w:proofErr w:type="spellStart"/>
      <w:r>
        <w:t>AFAD’a</w:t>
      </w:r>
      <w:proofErr w:type="spellEnd"/>
      <w:r>
        <w:t xml:space="preserve"> sunulmalıdır. AFAD, proje kapsamı dışında yer alan ve faturalandırılamayan harcamalara ilişkin bedellerin iadesini isteme hakkını saklı tutar.</w:t>
      </w:r>
    </w:p>
    <w:p w:rsidR="008808BF" w:rsidRDefault="008808BF" w:rsidP="008808BF">
      <w:pPr>
        <w:pStyle w:val="AralkYok"/>
      </w:pPr>
    </w:p>
    <w:p w:rsidR="008808BF" w:rsidRPr="008808BF" w:rsidRDefault="008808BF" w:rsidP="008808BF">
      <w:pPr>
        <w:pStyle w:val="AralkYok"/>
        <w:rPr>
          <w:b/>
        </w:rPr>
      </w:pPr>
      <w:r w:rsidRPr="008808BF">
        <w:rPr>
          <w:b/>
        </w:rPr>
        <w:t>Başvurular</w:t>
      </w:r>
    </w:p>
    <w:p w:rsidR="008808BF" w:rsidRDefault="008808BF" w:rsidP="008808BF">
      <w:pPr>
        <w:pStyle w:val="AralkYok"/>
      </w:pPr>
    </w:p>
    <w:p w:rsidR="008808BF" w:rsidRDefault="008808BF" w:rsidP="008808BF">
      <w:pPr>
        <w:pStyle w:val="AralkYok"/>
      </w:pPr>
      <w:r>
        <w:t>Hibe programına sadece aşağıda belirtilen nitelikteki öğrenci kulüpleri ve grupları başvurabilirler:</w:t>
      </w:r>
    </w:p>
    <w:p w:rsidR="008808BF" w:rsidRDefault="008808BF" w:rsidP="008808BF">
      <w:pPr>
        <w:pStyle w:val="AralkYok"/>
      </w:pPr>
    </w:p>
    <w:p w:rsidR="008808BF" w:rsidRDefault="008808BF" w:rsidP="008808BF">
      <w:pPr>
        <w:pStyle w:val="AralkYok"/>
      </w:pPr>
      <w:r>
        <w:t xml:space="preserve">- Türkiye’deki üniversitelerde </w:t>
      </w:r>
      <w:proofErr w:type="gramStart"/>
      <w:r>
        <w:t>halihazırda</w:t>
      </w:r>
      <w:proofErr w:type="gramEnd"/>
      <w:r>
        <w:t xml:space="preserve"> kurulu ve üniversite yönetimi tarafından resmen tanınan tüm öğrenci kulüpleri,</w:t>
      </w:r>
    </w:p>
    <w:p w:rsidR="008808BF" w:rsidRDefault="008808BF" w:rsidP="008808BF">
      <w:pPr>
        <w:pStyle w:val="AralkYok"/>
      </w:pPr>
      <w:r>
        <w:t xml:space="preserve">- İletişim Fakültesi vb. fakültelerin ve meslek liselerinin öğrencileri tarafından </w:t>
      </w:r>
      <w:proofErr w:type="spellStart"/>
      <w:r>
        <w:t>oluşturulucak</w:t>
      </w:r>
      <w:proofErr w:type="spellEnd"/>
      <w:r>
        <w:t xml:space="preserve"> en az 2 kişilik proje grupları katılabilir.</w:t>
      </w:r>
    </w:p>
    <w:p w:rsidR="008808BF" w:rsidRDefault="008808BF" w:rsidP="008808BF">
      <w:pPr>
        <w:pStyle w:val="AralkYok"/>
      </w:pPr>
      <w:r>
        <w:t xml:space="preserve">- </w:t>
      </w:r>
    </w:p>
    <w:p w:rsidR="008808BF" w:rsidRDefault="008808BF" w:rsidP="008808BF">
      <w:pPr>
        <w:pStyle w:val="AralkYok"/>
      </w:pPr>
      <w:r>
        <w:t>Başvurularda proje grubunu yasal olarak temsil edebilecek bir proje koordinatörünün bildirilmesi zorunludur. AFAD, projelerle ilgili iletişimini proje koordinatörleri üzerinden gerçekleştirecektir. Proje koordinatörleri 18 yaşlarını doldurmuş kanunen sorumluluk alabilen, gerçek kişiler olmak zorundadır.</w:t>
      </w:r>
    </w:p>
    <w:p w:rsidR="008808BF" w:rsidRDefault="008808BF" w:rsidP="008808BF">
      <w:pPr>
        <w:pStyle w:val="AralkYok"/>
      </w:pPr>
    </w:p>
    <w:p w:rsidR="008808BF" w:rsidRDefault="008808BF" w:rsidP="008808BF">
      <w:pPr>
        <w:pStyle w:val="AralkYok"/>
      </w:pPr>
      <w:r>
        <w:t xml:space="preserve">Projeler için son başvuru tarihi 2 Haziran 2014’tür. </w:t>
      </w:r>
      <w:proofErr w:type="spellStart"/>
      <w:r>
        <w:t>KFDP’den</w:t>
      </w:r>
      <w:proofErr w:type="spellEnd"/>
      <w:r>
        <w:t xml:space="preserve"> yararlanmak isteyen başvuru sahiplerinin projelerini en geç bu tarihte kargoya vermiş olmaları gerekmektedir. Başvurularda projelerin </w:t>
      </w:r>
      <w:proofErr w:type="spellStart"/>
      <w:r>
        <w:t>AFAD’a</w:t>
      </w:r>
      <w:proofErr w:type="spellEnd"/>
      <w:r>
        <w:t xml:space="preserve"> geliş tarihi değil, projenin kargoya veriliş tarihi esas alınır. Başvuru tarihinden sonra kargoya verilen bütün projeler şekil şartlarına aykırılık gerekçesiyle, içeriğine girilmeden reddedilecektir.</w:t>
      </w:r>
    </w:p>
    <w:p w:rsidR="008808BF" w:rsidRDefault="008808BF" w:rsidP="008808BF">
      <w:pPr>
        <w:pStyle w:val="AralkYok"/>
      </w:pPr>
    </w:p>
    <w:p w:rsidR="008808BF" w:rsidRDefault="008808BF" w:rsidP="008808BF">
      <w:pPr>
        <w:pStyle w:val="AralkYok"/>
      </w:pPr>
      <w:r>
        <w:t>Hibe almaya hak kazanan proje grupları YARARLANICILAR olarak anılacaktır.</w:t>
      </w:r>
    </w:p>
    <w:p w:rsidR="008808BF" w:rsidRDefault="008808BF" w:rsidP="008808BF">
      <w:pPr>
        <w:pStyle w:val="AralkYok"/>
      </w:pPr>
    </w:p>
    <w:p w:rsidR="008808BF" w:rsidRPr="008808BF" w:rsidRDefault="008808BF" w:rsidP="008808BF">
      <w:pPr>
        <w:pStyle w:val="AralkYok"/>
        <w:rPr>
          <w:b/>
        </w:rPr>
      </w:pPr>
      <w:bookmarkStart w:id="0" w:name="_GoBack"/>
      <w:r w:rsidRPr="008808BF">
        <w:rPr>
          <w:b/>
        </w:rPr>
        <w:t>KFDP Takvimi</w:t>
      </w:r>
    </w:p>
    <w:bookmarkEnd w:id="0"/>
    <w:p w:rsidR="008808BF" w:rsidRDefault="008808BF" w:rsidP="008808BF">
      <w:pPr>
        <w:pStyle w:val="AralkYok"/>
      </w:pPr>
    </w:p>
    <w:p w:rsidR="008808BF" w:rsidRDefault="008808BF" w:rsidP="008808BF">
      <w:pPr>
        <w:pStyle w:val="AralkYok"/>
      </w:pPr>
      <w:r>
        <w:t>2 Mayıs Proje Başlangıcı, duyuru ve ilanlar</w:t>
      </w:r>
    </w:p>
    <w:p w:rsidR="008808BF" w:rsidRDefault="008808BF" w:rsidP="008808BF">
      <w:pPr>
        <w:pStyle w:val="AralkYok"/>
      </w:pPr>
    </w:p>
    <w:p w:rsidR="008808BF" w:rsidRDefault="008808BF" w:rsidP="008808BF">
      <w:pPr>
        <w:pStyle w:val="AralkYok"/>
      </w:pPr>
      <w:r>
        <w:t xml:space="preserve">2 Haziran </w:t>
      </w:r>
      <w:proofErr w:type="gramStart"/>
      <w:r>
        <w:t>2014 : Projeler</w:t>
      </w:r>
      <w:proofErr w:type="gramEnd"/>
      <w:r>
        <w:t xml:space="preserve"> için son başvuru tarihi </w:t>
      </w:r>
    </w:p>
    <w:p w:rsidR="008808BF" w:rsidRDefault="008808BF" w:rsidP="008808BF">
      <w:pPr>
        <w:pStyle w:val="AralkYok"/>
      </w:pPr>
      <w:r>
        <w:t>(Son başvuru tarihi 10 Haziran’a uzatılmıştır)</w:t>
      </w:r>
    </w:p>
    <w:p w:rsidR="008808BF" w:rsidRDefault="008808BF" w:rsidP="008808BF">
      <w:pPr>
        <w:pStyle w:val="AralkYok"/>
      </w:pPr>
      <w:r>
        <w:t xml:space="preserve">22 Haziran </w:t>
      </w:r>
      <w:proofErr w:type="gramStart"/>
      <w:r>
        <w:t>2014 : Kazanan</w:t>
      </w:r>
      <w:proofErr w:type="gramEnd"/>
      <w:r>
        <w:t xml:space="preserve"> projelerin ilanı</w:t>
      </w:r>
    </w:p>
    <w:p w:rsidR="008808BF" w:rsidRDefault="008808BF" w:rsidP="008808BF">
      <w:pPr>
        <w:pStyle w:val="AralkYok"/>
      </w:pPr>
      <w:r>
        <w:t xml:space="preserve">1 Temmuz </w:t>
      </w:r>
      <w:proofErr w:type="gramStart"/>
      <w:r>
        <w:t>2014 : Yararlanıcılarla</w:t>
      </w:r>
      <w:proofErr w:type="gramEnd"/>
      <w:r>
        <w:t xml:space="preserve"> Sözleşme imza töreni</w:t>
      </w:r>
    </w:p>
    <w:p w:rsidR="008808BF" w:rsidRDefault="008808BF" w:rsidP="008808BF">
      <w:pPr>
        <w:pStyle w:val="AralkYok"/>
      </w:pPr>
      <w:r>
        <w:t xml:space="preserve">1 Ağustos </w:t>
      </w:r>
      <w:proofErr w:type="gramStart"/>
      <w:r>
        <w:t>2014 :Filmlerin</w:t>
      </w:r>
      <w:proofErr w:type="gramEnd"/>
      <w:r>
        <w:t xml:space="preserve"> ön teslimi </w:t>
      </w:r>
    </w:p>
    <w:p w:rsidR="008808BF" w:rsidRDefault="008808BF" w:rsidP="008808BF">
      <w:pPr>
        <w:pStyle w:val="AralkYok"/>
      </w:pPr>
      <w:r>
        <w:t xml:space="preserve">14 Ağustos </w:t>
      </w:r>
      <w:proofErr w:type="gramStart"/>
      <w:r>
        <w:t>2014 : Filmlerin</w:t>
      </w:r>
      <w:proofErr w:type="gramEnd"/>
      <w:r>
        <w:t xml:space="preserve"> nihai teslimi </w:t>
      </w:r>
    </w:p>
    <w:p w:rsidR="008808BF" w:rsidRDefault="008808BF" w:rsidP="008808BF">
      <w:pPr>
        <w:pStyle w:val="AralkYok"/>
      </w:pPr>
      <w:r>
        <w:t xml:space="preserve">17 Ağustos </w:t>
      </w:r>
      <w:proofErr w:type="gramStart"/>
      <w:r>
        <w:t>2014 : Filmlerin</w:t>
      </w:r>
      <w:proofErr w:type="gramEnd"/>
      <w:r>
        <w:t xml:space="preserve"> yayınlanması ve etkinlikler</w:t>
      </w:r>
    </w:p>
    <w:p w:rsidR="008808BF" w:rsidRDefault="008808BF" w:rsidP="008808BF">
      <w:pPr>
        <w:pStyle w:val="AralkYok"/>
      </w:pPr>
    </w:p>
    <w:p w:rsidR="008808BF" w:rsidRDefault="008808BF" w:rsidP="008808BF">
      <w:pPr>
        <w:pStyle w:val="AralkYok"/>
      </w:pPr>
      <w:r>
        <w:t xml:space="preserve">http://www.kisafilm.com/AFAD.htm </w:t>
      </w:r>
    </w:p>
    <w:p w:rsidR="008808BF" w:rsidRDefault="008808BF" w:rsidP="008808BF">
      <w:pPr>
        <w:pStyle w:val="AralkYok"/>
      </w:pPr>
      <w:r>
        <w:t xml:space="preserve">Sosyal Medya İletişim Bilgileri: http://www.facebook.com/kisafilmdestekprogrami http://twitter.com/kisafilmdestek </w:t>
      </w:r>
    </w:p>
    <w:p w:rsidR="008808BF" w:rsidRDefault="008808BF" w:rsidP="008808BF">
      <w:pPr>
        <w:pStyle w:val="AralkYok"/>
      </w:pPr>
      <w:r>
        <w:t xml:space="preserve">DİJİTALMEDYA Proje koordinasyonu </w:t>
      </w:r>
    </w:p>
    <w:p w:rsidR="008808BF" w:rsidRDefault="008808BF" w:rsidP="008808BF">
      <w:pPr>
        <w:pStyle w:val="AralkYok"/>
      </w:pPr>
      <w:r>
        <w:t>www.kisafilmdestek.com</w:t>
      </w:r>
    </w:p>
    <w:p w:rsidR="008808BF" w:rsidRDefault="008808BF" w:rsidP="008808BF">
      <w:pPr>
        <w:pStyle w:val="AralkYok"/>
      </w:pPr>
      <w:r>
        <w:t xml:space="preserve">iletisim@kisafilmdestek.com </w:t>
      </w:r>
    </w:p>
    <w:p w:rsidR="008808BF" w:rsidRDefault="008808BF" w:rsidP="008808BF">
      <w:pPr>
        <w:pStyle w:val="AralkYok"/>
      </w:pPr>
    </w:p>
    <w:p w:rsidR="008808BF" w:rsidRDefault="008808BF" w:rsidP="008808BF">
      <w:pPr>
        <w:pStyle w:val="AralkYok"/>
      </w:pPr>
      <w:r>
        <w:t>Tel:</w:t>
      </w:r>
    </w:p>
    <w:p w:rsidR="000B5863" w:rsidRDefault="008808BF" w:rsidP="008808BF">
      <w:pPr>
        <w:pStyle w:val="AralkYok"/>
      </w:pPr>
      <w:r>
        <w:t>0312 4171757 / 0532 4187672 / 0532 7421998 / 0555 5837784 0555 3194731/ 0505 3437889</w:t>
      </w:r>
    </w:p>
    <w:sectPr w:rsidR="000B5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BF"/>
    <w:rsid w:val="000B5863"/>
    <w:rsid w:val="008808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9C9C0-8398-480C-A8BA-23CF95F5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808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2014-08-12T12:40:00Z</dcterms:created>
  <dcterms:modified xsi:type="dcterms:W3CDTF">2014-08-12T12:42:00Z</dcterms:modified>
</cp:coreProperties>
</file>